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966" w:rsidRDefault="000F43B7" w:rsidP="00F269DA">
      <w:pPr>
        <w:jc w:val="center"/>
        <w:rPr>
          <w:rFonts w:ascii="Times New Roman" w:eastAsia="標楷體" w:hAnsi="Times New Roman" w:cs="Times New Roman"/>
          <w:b/>
          <w:sz w:val="28"/>
          <w:szCs w:val="28"/>
        </w:rPr>
      </w:pPr>
      <w:r w:rsidRPr="00C575E9">
        <w:rPr>
          <w:rFonts w:ascii="Times New Roman" w:eastAsia="標楷體" w:hAnsi="Times New Roman" w:cs="Times New Roman"/>
          <w:b/>
          <w:sz w:val="28"/>
          <w:szCs w:val="28"/>
        </w:rPr>
        <w:t>國立</w:t>
      </w:r>
      <w:r w:rsidR="00B81475">
        <w:rPr>
          <w:rFonts w:ascii="Times New Roman" w:eastAsia="標楷體" w:hAnsi="Times New Roman" w:cs="Times New Roman" w:hint="eastAsia"/>
          <w:b/>
          <w:sz w:val="28"/>
          <w:szCs w:val="28"/>
        </w:rPr>
        <w:t>東華</w:t>
      </w:r>
      <w:r w:rsidRPr="00C575E9">
        <w:rPr>
          <w:rFonts w:ascii="Times New Roman" w:eastAsia="標楷體" w:hAnsi="Times New Roman" w:cs="Times New Roman"/>
          <w:b/>
          <w:sz w:val="28"/>
          <w:szCs w:val="28"/>
        </w:rPr>
        <w:t>大學</w:t>
      </w:r>
      <w:r w:rsidR="00721523" w:rsidRPr="00C575E9">
        <w:rPr>
          <w:rFonts w:ascii="Times New Roman" w:eastAsia="標楷體" w:hAnsi="Times New Roman" w:cs="Times New Roman"/>
          <w:b/>
          <w:sz w:val="28"/>
          <w:szCs w:val="28"/>
        </w:rPr>
        <w:t>執行職務遭受不法侵害預防</w:t>
      </w:r>
      <w:r w:rsidRPr="00C575E9">
        <w:rPr>
          <w:rFonts w:ascii="Times New Roman" w:eastAsia="標楷體" w:hAnsi="Times New Roman" w:cs="Times New Roman"/>
          <w:b/>
          <w:sz w:val="28"/>
          <w:szCs w:val="28"/>
        </w:rPr>
        <w:t>計畫</w:t>
      </w:r>
    </w:p>
    <w:p w:rsidR="00265A38" w:rsidRDefault="000F46C2" w:rsidP="00265A38">
      <w:pPr>
        <w:jc w:val="right"/>
        <w:rPr>
          <w:rFonts w:ascii="Times New Roman" w:eastAsia="標楷體" w:hAnsi="Times New Roman" w:cs="Times New Roman"/>
          <w:bCs/>
          <w:sz w:val="20"/>
          <w:szCs w:val="20"/>
        </w:rPr>
      </w:pPr>
      <w:r w:rsidRPr="000F46C2">
        <w:rPr>
          <w:rFonts w:ascii="Times New Roman" w:eastAsia="標楷體" w:hAnsi="Times New Roman" w:cs="Times New Roman"/>
          <w:sz w:val="20"/>
          <w:szCs w:val="20"/>
          <w:u w:val="single"/>
        </w:rPr>
        <w:t>107.07.18</w:t>
      </w:r>
      <w:r w:rsidRPr="000F46C2">
        <w:rPr>
          <w:rFonts w:ascii="Times New Roman" w:eastAsia="標楷體" w:hAnsi="Times New Roman" w:cs="Times New Roman"/>
          <w:sz w:val="20"/>
          <w:szCs w:val="20"/>
        </w:rPr>
        <w:t>~~</w:t>
      </w:r>
      <w:r w:rsidRPr="000F46C2">
        <w:rPr>
          <w:rFonts w:ascii="Times New Roman" w:eastAsia="標楷體" w:hAnsi="Times New Roman" w:cs="Times New Roman" w:hint="eastAsia"/>
          <w:bCs/>
          <w:sz w:val="20"/>
          <w:szCs w:val="20"/>
        </w:rPr>
        <w:t>106</w:t>
      </w:r>
      <w:r w:rsidRPr="000F46C2">
        <w:rPr>
          <w:rFonts w:ascii="Times New Roman" w:eastAsia="標楷體" w:hAnsi="Times New Roman" w:cs="Times New Roman" w:hint="eastAsia"/>
          <w:bCs/>
          <w:sz w:val="20"/>
          <w:szCs w:val="20"/>
        </w:rPr>
        <w:t>學年度第</w:t>
      </w:r>
      <w:r w:rsidRPr="000F46C2">
        <w:rPr>
          <w:rFonts w:ascii="Times New Roman" w:eastAsia="標楷體" w:hAnsi="Times New Roman" w:cs="Times New Roman" w:hint="eastAsia"/>
          <w:bCs/>
          <w:sz w:val="20"/>
          <w:szCs w:val="20"/>
        </w:rPr>
        <w:t>2</w:t>
      </w:r>
      <w:r w:rsidRPr="000F46C2">
        <w:rPr>
          <w:rFonts w:ascii="Times New Roman" w:eastAsia="標楷體" w:hAnsi="Times New Roman" w:cs="Times New Roman" w:hint="eastAsia"/>
          <w:bCs/>
          <w:sz w:val="20"/>
          <w:szCs w:val="20"/>
        </w:rPr>
        <w:t>學期實</w:t>
      </w:r>
      <w:r w:rsidRPr="000F46C2">
        <w:rPr>
          <w:rFonts w:ascii="Times New Roman" w:eastAsia="標楷體" w:hAnsi="Times New Roman" w:cs="Times New Roman" w:hint="eastAsia"/>
          <w:bCs/>
          <w:sz w:val="20"/>
          <w:szCs w:val="20"/>
        </w:rPr>
        <w:t>(</w:t>
      </w:r>
      <w:r w:rsidRPr="000F46C2">
        <w:rPr>
          <w:rFonts w:ascii="Times New Roman" w:eastAsia="標楷體" w:hAnsi="Times New Roman" w:cs="Times New Roman" w:hint="eastAsia"/>
          <w:bCs/>
          <w:sz w:val="20"/>
          <w:szCs w:val="20"/>
        </w:rPr>
        <w:t>試</w:t>
      </w:r>
      <w:r w:rsidRPr="000F46C2">
        <w:rPr>
          <w:rFonts w:ascii="Times New Roman" w:eastAsia="標楷體" w:hAnsi="Times New Roman" w:cs="Times New Roman" w:hint="eastAsia"/>
          <w:bCs/>
          <w:sz w:val="20"/>
          <w:szCs w:val="20"/>
        </w:rPr>
        <w:t>)</w:t>
      </w:r>
      <w:r w:rsidRPr="000F46C2">
        <w:rPr>
          <w:rFonts w:ascii="Times New Roman" w:eastAsia="標楷體" w:hAnsi="Times New Roman" w:cs="Times New Roman" w:hint="eastAsia"/>
          <w:bCs/>
          <w:sz w:val="20"/>
          <w:szCs w:val="20"/>
        </w:rPr>
        <w:t>驗室勞工安全衛生委員會</w:t>
      </w:r>
    </w:p>
    <w:p w:rsidR="000F46C2" w:rsidRPr="000F46C2" w:rsidRDefault="000F46C2" w:rsidP="00265A38">
      <w:pPr>
        <w:jc w:val="right"/>
        <w:rPr>
          <w:rFonts w:ascii="Times New Roman" w:eastAsia="標楷體" w:hAnsi="Times New Roman" w:cs="Times New Roman"/>
          <w:bCs/>
          <w:sz w:val="20"/>
          <w:szCs w:val="20"/>
        </w:rPr>
      </w:pPr>
      <w:r w:rsidRPr="000F46C2">
        <w:rPr>
          <w:rFonts w:ascii="Times New Roman" w:eastAsia="標楷體" w:hAnsi="Times New Roman" w:cs="Times New Roman" w:hint="eastAsia"/>
          <w:bCs/>
          <w:sz w:val="20"/>
          <w:szCs w:val="20"/>
        </w:rPr>
        <w:t>暨毒性化學物質管理委員會暨輻射防護委員會聯席會議</w:t>
      </w:r>
      <w:r w:rsidR="009A77F5">
        <w:rPr>
          <w:rFonts w:ascii="Times New Roman" w:eastAsia="標楷體" w:hAnsi="Times New Roman" w:cs="Times New Roman" w:hint="eastAsia"/>
          <w:bCs/>
          <w:sz w:val="20"/>
          <w:szCs w:val="20"/>
        </w:rPr>
        <w:t>研討</w:t>
      </w:r>
      <w:bookmarkStart w:id="0" w:name="_GoBack"/>
      <w:bookmarkEnd w:id="0"/>
    </w:p>
    <w:p w:rsidR="00AB05E0" w:rsidRPr="007B7738" w:rsidRDefault="00BB401A" w:rsidP="00BB401A">
      <w:pPr>
        <w:rPr>
          <w:rFonts w:ascii="Times New Roman" w:eastAsia="標楷體" w:hAnsi="Times New Roman" w:cs="Times New Roman"/>
          <w:color w:val="000000" w:themeColor="text1"/>
        </w:rPr>
      </w:pPr>
      <w:r w:rsidRPr="007B7738">
        <w:rPr>
          <w:rFonts w:ascii="Times New Roman" w:eastAsia="標楷體" w:hAnsi="Times New Roman" w:cs="Times New Roman" w:hint="eastAsia"/>
          <w:color w:val="000000" w:themeColor="text1"/>
        </w:rPr>
        <w:t>一、</w:t>
      </w:r>
      <w:r w:rsidR="00721523" w:rsidRPr="007B7738">
        <w:rPr>
          <w:rFonts w:ascii="Times New Roman" w:eastAsia="標楷體" w:hAnsi="Times New Roman" w:cs="Times New Roman"/>
          <w:color w:val="000000" w:themeColor="text1"/>
        </w:rPr>
        <w:t>目的</w:t>
      </w:r>
    </w:p>
    <w:p w:rsidR="00810547" w:rsidRPr="007B7738" w:rsidRDefault="007C0231" w:rsidP="00BB401A">
      <w:pPr>
        <w:ind w:leftChars="200" w:left="480" w:firstLineChars="200" w:firstLine="480"/>
        <w:rPr>
          <w:rFonts w:ascii="Times New Roman" w:eastAsia="標楷體" w:hAnsi="Times New Roman" w:cs="Times New Roman"/>
          <w:color w:val="000000" w:themeColor="text1"/>
        </w:rPr>
      </w:pPr>
      <w:r w:rsidRPr="007B7738">
        <w:rPr>
          <w:rFonts w:ascii="Times New Roman" w:eastAsia="標楷體" w:hAnsi="Times New Roman" w:cs="Times New Roman"/>
          <w:color w:val="000000" w:themeColor="text1"/>
        </w:rPr>
        <w:t>依</w:t>
      </w:r>
      <w:r w:rsidR="001E7779" w:rsidRPr="007B7738">
        <w:rPr>
          <w:rFonts w:ascii="Times New Roman" w:eastAsia="標楷體" w:hAnsi="Times New Roman" w:cs="Times New Roman"/>
          <w:color w:val="000000" w:themeColor="text1"/>
        </w:rPr>
        <w:t>據</w:t>
      </w:r>
      <w:r w:rsidR="00CD2936" w:rsidRPr="007B7738">
        <w:rPr>
          <w:rFonts w:ascii="Times New Roman" w:eastAsia="標楷體" w:hAnsi="Times New Roman" w:cs="Times New Roman" w:hint="eastAsia"/>
          <w:color w:val="000000" w:themeColor="text1"/>
        </w:rPr>
        <w:t>「</w:t>
      </w:r>
      <w:r w:rsidRPr="007B7738">
        <w:rPr>
          <w:rFonts w:ascii="Times New Roman" w:eastAsia="標楷體" w:hAnsi="Times New Roman" w:cs="Times New Roman"/>
          <w:color w:val="000000" w:themeColor="text1"/>
        </w:rPr>
        <w:t>職業安全衛生法第</w:t>
      </w:r>
      <w:r w:rsidRPr="007B7738">
        <w:rPr>
          <w:rFonts w:ascii="Times New Roman" w:eastAsia="標楷體" w:hAnsi="Times New Roman" w:cs="Times New Roman"/>
          <w:color w:val="000000" w:themeColor="text1"/>
        </w:rPr>
        <w:t>6</w:t>
      </w:r>
      <w:r w:rsidR="00EE300D" w:rsidRPr="007B7738">
        <w:rPr>
          <w:rFonts w:ascii="Times New Roman" w:eastAsia="標楷體" w:hAnsi="Times New Roman" w:cs="Times New Roman"/>
          <w:color w:val="000000" w:themeColor="text1"/>
        </w:rPr>
        <w:t>條</w:t>
      </w:r>
      <w:r w:rsidRPr="007B7738">
        <w:rPr>
          <w:rFonts w:ascii="Times New Roman" w:eastAsia="標楷體" w:hAnsi="Times New Roman" w:cs="Times New Roman"/>
          <w:color w:val="000000" w:themeColor="text1"/>
        </w:rPr>
        <w:t>第</w:t>
      </w:r>
      <w:r w:rsidRPr="007B7738">
        <w:rPr>
          <w:rFonts w:ascii="Times New Roman" w:eastAsia="標楷體" w:hAnsi="Times New Roman" w:cs="Times New Roman"/>
          <w:color w:val="000000" w:themeColor="text1"/>
        </w:rPr>
        <w:t>2</w:t>
      </w:r>
      <w:r w:rsidRPr="007B7738">
        <w:rPr>
          <w:rFonts w:ascii="Times New Roman" w:eastAsia="標楷體" w:hAnsi="Times New Roman" w:cs="Times New Roman"/>
          <w:color w:val="000000" w:themeColor="text1"/>
        </w:rPr>
        <w:t>項</w:t>
      </w:r>
      <w:r w:rsidR="000F43B7" w:rsidRPr="007B7738">
        <w:rPr>
          <w:rFonts w:ascii="Times New Roman" w:eastAsia="標楷體" w:hAnsi="Times New Roman" w:cs="Times New Roman"/>
          <w:color w:val="000000" w:themeColor="text1"/>
        </w:rPr>
        <w:t>第</w:t>
      </w:r>
      <w:r w:rsidR="000F43B7" w:rsidRPr="007B7738">
        <w:rPr>
          <w:rFonts w:ascii="Times New Roman" w:eastAsia="標楷體" w:hAnsi="Times New Roman" w:cs="Times New Roman"/>
          <w:color w:val="000000" w:themeColor="text1"/>
        </w:rPr>
        <w:t>3</w:t>
      </w:r>
      <w:r w:rsidR="000F43B7" w:rsidRPr="007B7738">
        <w:rPr>
          <w:rFonts w:ascii="Times New Roman" w:eastAsia="標楷體" w:hAnsi="Times New Roman" w:cs="Times New Roman"/>
          <w:color w:val="000000" w:themeColor="text1"/>
        </w:rPr>
        <w:t>款</w:t>
      </w:r>
      <w:r w:rsidR="00CD2936" w:rsidRPr="007B7738">
        <w:rPr>
          <w:rFonts w:ascii="Times New Roman" w:eastAsia="標楷體" w:hAnsi="Times New Roman" w:cs="Times New Roman" w:hint="eastAsia"/>
          <w:color w:val="000000" w:themeColor="text1"/>
        </w:rPr>
        <w:t>」</w:t>
      </w:r>
      <w:r w:rsidR="000F43B7" w:rsidRPr="007B7738">
        <w:rPr>
          <w:rFonts w:ascii="Times New Roman" w:eastAsia="標楷體" w:hAnsi="Times New Roman" w:cs="Times New Roman"/>
          <w:color w:val="000000" w:themeColor="text1"/>
        </w:rPr>
        <w:t>規定</w:t>
      </w:r>
      <w:r w:rsidR="00FF54DA" w:rsidRPr="007B7738">
        <w:rPr>
          <w:rFonts w:ascii="Times New Roman" w:eastAsia="標楷體" w:hAnsi="Times New Roman" w:cs="Times New Roman"/>
          <w:color w:val="000000" w:themeColor="text1"/>
        </w:rPr>
        <w:t>，</w:t>
      </w:r>
      <w:r w:rsidR="001E7779" w:rsidRPr="007B7738">
        <w:rPr>
          <w:rFonts w:ascii="Times New Roman" w:eastAsia="標楷體" w:hAnsi="Times New Roman" w:cs="Times New Roman"/>
          <w:color w:val="000000" w:themeColor="text1"/>
        </w:rPr>
        <w:t>雇主</w:t>
      </w:r>
      <w:r w:rsidRPr="007B7738">
        <w:rPr>
          <w:rFonts w:ascii="Times New Roman" w:eastAsia="標楷體" w:hAnsi="Times New Roman" w:cs="Times New Roman"/>
          <w:color w:val="000000" w:themeColor="text1"/>
        </w:rPr>
        <w:t>對執行職務因他人行為遭受</w:t>
      </w:r>
      <w:r w:rsidR="00AB05E0" w:rsidRPr="007B7738">
        <w:rPr>
          <w:rFonts w:ascii="Times New Roman" w:eastAsia="標楷體" w:hAnsi="Times New Roman" w:cs="Times New Roman"/>
          <w:color w:val="000000" w:themeColor="text1"/>
        </w:rPr>
        <w:t>身體或精神不法</w:t>
      </w:r>
      <w:r w:rsidR="008751A0" w:rsidRPr="007B7738">
        <w:rPr>
          <w:rFonts w:ascii="Times New Roman" w:eastAsia="標楷體" w:hAnsi="Times New Roman" w:cs="Times New Roman"/>
          <w:color w:val="000000" w:themeColor="text1"/>
        </w:rPr>
        <w:t>侵</w:t>
      </w:r>
      <w:r w:rsidR="00AB05E0" w:rsidRPr="007B7738">
        <w:rPr>
          <w:rFonts w:ascii="Times New Roman" w:eastAsia="標楷體" w:hAnsi="Times New Roman" w:cs="Times New Roman"/>
          <w:color w:val="000000" w:themeColor="text1"/>
        </w:rPr>
        <w:t>害</w:t>
      </w:r>
      <w:r w:rsidR="00FF54DA" w:rsidRPr="007B7738">
        <w:rPr>
          <w:rFonts w:ascii="Times New Roman" w:eastAsia="標楷體" w:hAnsi="Times New Roman" w:cs="Times New Roman"/>
          <w:color w:val="000000" w:themeColor="text1"/>
        </w:rPr>
        <w:t>，</w:t>
      </w:r>
      <w:r w:rsidRPr="007B7738">
        <w:rPr>
          <w:rFonts w:ascii="Times New Roman" w:eastAsia="標楷體" w:hAnsi="Times New Roman" w:cs="Times New Roman"/>
          <w:color w:val="000000" w:themeColor="text1"/>
        </w:rPr>
        <w:t>應妥</w:t>
      </w:r>
      <w:r w:rsidR="00221EA8" w:rsidRPr="007B7738">
        <w:rPr>
          <w:rFonts w:ascii="Times New Roman" w:eastAsia="標楷體" w:hAnsi="Times New Roman" w:cs="Times New Roman"/>
          <w:color w:val="000000" w:themeColor="text1"/>
        </w:rPr>
        <w:t>善</w:t>
      </w:r>
      <w:r w:rsidR="001E7779" w:rsidRPr="007B7738">
        <w:rPr>
          <w:rFonts w:ascii="Times New Roman" w:eastAsia="標楷體" w:hAnsi="Times New Roman" w:cs="Times New Roman"/>
          <w:color w:val="000000" w:themeColor="text1"/>
        </w:rPr>
        <w:t>規劃及採取必要之安全措施</w:t>
      </w:r>
      <w:r w:rsidR="004A1896" w:rsidRPr="007B7738">
        <w:rPr>
          <w:rFonts w:ascii="Times New Roman" w:eastAsia="標楷體" w:hAnsi="Times New Roman" w:cs="Times New Roman"/>
          <w:color w:val="000000" w:themeColor="text1"/>
        </w:rPr>
        <w:t>，</w:t>
      </w:r>
      <w:r w:rsidR="001E7779" w:rsidRPr="007B7738">
        <w:rPr>
          <w:rFonts w:ascii="Times New Roman" w:eastAsia="標楷體" w:hAnsi="Times New Roman" w:cs="Times New Roman"/>
          <w:color w:val="000000" w:themeColor="text1"/>
        </w:rPr>
        <w:t>以</w:t>
      </w:r>
      <w:r w:rsidR="004A1896" w:rsidRPr="007B7738">
        <w:rPr>
          <w:rFonts w:ascii="Times New Roman" w:eastAsia="標楷體" w:hAnsi="Times New Roman" w:cs="Times New Roman"/>
          <w:color w:val="000000" w:themeColor="text1"/>
        </w:rPr>
        <w:t>確保</w:t>
      </w:r>
      <w:r w:rsidR="004A4F6E" w:rsidRPr="007B7738">
        <w:rPr>
          <w:rFonts w:ascii="Times New Roman" w:eastAsia="標楷體" w:hAnsi="Times New Roman" w:cs="Times New Roman"/>
          <w:color w:val="000000" w:themeColor="text1"/>
        </w:rPr>
        <w:t>工作者之身心健康</w:t>
      </w:r>
      <w:r w:rsidR="00937F36">
        <w:rPr>
          <w:rFonts w:ascii="Times New Roman" w:eastAsia="標楷體" w:hAnsi="Times New Roman" w:cs="Times New Roman" w:hint="eastAsia"/>
          <w:color w:val="000000" w:themeColor="text1"/>
        </w:rPr>
        <w:t>，</w:t>
      </w:r>
      <w:r w:rsidR="001E7779" w:rsidRPr="007B7738">
        <w:rPr>
          <w:rFonts w:ascii="Times New Roman" w:eastAsia="標楷體" w:hAnsi="Times New Roman" w:cs="Times New Roman"/>
          <w:color w:val="000000" w:themeColor="text1"/>
        </w:rPr>
        <w:t>特訂定</w:t>
      </w:r>
      <w:r w:rsidR="00FF54DA" w:rsidRPr="007B7738">
        <w:rPr>
          <w:rFonts w:ascii="Times New Roman" w:eastAsia="標楷體" w:hAnsi="Times New Roman" w:cs="Times New Roman"/>
          <w:color w:val="000000" w:themeColor="text1"/>
        </w:rPr>
        <w:t>本計畫</w:t>
      </w:r>
      <w:r w:rsidR="008751A0" w:rsidRPr="007B7738">
        <w:rPr>
          <w:rFonts w:ascii="Times New Roman" w:eastAsia="標楷體" w:hAnsi="Times New Roman" w:cs="Times New Roman"/>
          <w:color w:val="000000" w:themeColor="text1"/>
        </w:rPr>
        <w:t>以</w:t>
      </w:r>
      <w:r w:rsidR="001E7779" w:rsidRPr="007B7738">
        <w:rPr>
          <w:rFonts w:ascii="Times New Roman" w:eastAsia="標楷體" w:hAnsi="Times New Roman" w:cs="Times New Roman"/>
          <w:color w:val="000000" w:themeColor="text1"/>
        </w:rPr>
        <w:t>防止</w:t>
      </w:r>
      <w:r w:rsidR="0050307D" w:rsidRPr="007B7738">
        <w:rPr>
          <w:rFonts w:ascii="Times New Roman" w:eastAsia="標楷體" w:hAnsi="Times New Roman" w:cs="Times New Roman"/>
          <w:color w:val="000000" w:themeColor="text1"/>
        </w:rPr>
        <w:t>發生</w:t>
      </w:r>
      <w:r w:rsidR="001E7779" w:rsidRPr="007B7738">
        <w:rPr>
          <w:rFonts w:ascii="Times New Roman" w:eastAsia="標楷體" w:hAnsi="Times New Roman" w:cs="Times New Roman"/>
          <w:color w:val="000000" w:themeColor="text1"/>
        </w:rPr>
        <w:t>職場暴力，</w:t>
      </w:r>
      <w:r w:rsidR="008751A0" w:rsidRPr="007B7738">
        <w:rPr>
          <w:rFonts w:ascii="Times New Roman" w:eastAsia="標楷體" w:hAnsi="Times New Roman" w:cs="Times New Roman"/>
          <w:color w:val="000000" w:themeColor="text1"/>
        </w:rPr>
        <w:t>達到預防</w:t>
      </w:r>
      <w:r w:rsidR="00937F36">
        <w:rPr>
          <w:rFonts w:ascii="Times New Roman" w:eastAsia="標楷體" w:hAnsi="Times New Roman" w:cs="Times New Roman"/>
          <w:color w:val="000000" w:themeColor="text1"/>
        </w:rPr>
        <w:t>與</w:t>
      </w:r>
      <w:r w:rsidR="008751A0" w:rsidRPr="007B7738">
        <w:rPr>
          <w:rFonts w:ascii="Times New Roman" w:eastAsia="標楷體" w:hAnsi="Times New Roman" w:cs="Times New Roman"/>
          <w:color w:val="000000" w:themeColor="text1"/>
        </w:rPr>
        <w:t>處置職場暴力</w:t>
      </w:r>
      <w:r w:rsidR="0050307D">
        <w:rPr>
          <w:rFonts w:ascii="Times New Roman" w:eastAsia="標楷體" w:hAnsi="Times New Roman" w:cs="Times New Roman"/>
          <w:color w:val="000000" w:themeColor="text1"/>
        </w:rPr>
        <w:t>事件</w:t>
      </w:r>
      <w:r w:rsidR="00FF54DA" w:rsidRPr="007B7738">
        <w:rPr>
          <w:rFonts w:ascii="Times New Roman" w:eastAsia="標楷體" w:hAnsi="Times New Roman" w:cs="Times New Roman"/>
          <w:color w:val="000000" w:themeColor="text1"/>
        </w:rPr>
        <w:t>。</w:t>
      </w:r>
    </w:p>
    <w:p w:rsidR="001440C7" w:rsidRPr="007B7738" w:rsidRDefault="00BB401A" w:rsidP="00BB401A">
      <w:pPr>
        <w:rPr>
          <w:rFonts w:ascii="Times New Roman" w:eastAsia="標楷體" w:hAnsi="Times New Roman" w:cs="Times New Roman"/>
          <w:color w:val="000000" w:themeColor="text1"/>
        </w:rPr>
      </w:pPr>
      <w:r w:rsidRPr="007B7738">
        <w:rPr>
          <w:rFonts w:ascii="Times New Roman" w:eastAsia="標楷體" w:hAnsi="Times New Roman" w:cs="Times New Roman" w:hint="eastAsia"/>
          <w:color w:val="000000" w:themeColor="text1"/>
        </w:rPr>
        <w:t>二、</w:t>
      </w:r>
      <w:r w:rsidR="009C65F1" w:rsidRPr="007B7738">
        <w:rPr>
          <w:rFonts w:ascii="Times New Roman" w:eastAsia="標楷體" w:hAnsi="Times New Roman" w:cs="Times New Roman"/>
          <w:color w:val="000000" w:themeColor="text1"/>
        </w:rPr>
        <w:t>定義</w:t>
      </w:r>
    </w:p>
    <w:p w:rsidR="008751A0" w:rsidRPr="007B7738" w:rsidRDefault="009C65F1" w:rsidP="00BB401A">
      <w:pPr>
        <w:ind w:leftChars="200" w:left="864" w:hangingChars="160" w:hanging="384"/>
        <w:rPr>
          <w:rFonts w:ascii="Times New Roman" w:eastAsia="標楷體" w:hAnsi="Times New Roman" w:cs="Times New Roman"/>
          <w:color w:val="000000" w:themeColor="text1"/>
        </w:rPr>
      </w:pPr>
      <w:r w:rsidRPr="007B7738">
        <w:rPr>
          <w:rFonts w:ascii="Times New Roman" w:eastAsia="標楷體" w:hAnsi="Times New Roman" w:cs="Times New Roman"/>
          <w:color w:val="000000" w:themeColor="text1"/>
        </w:rPr>
        <w:t>(</w:t>
      </w:r>
      <w:r w:rsidRPr="007B7738">
        <w:rPr>
          <w:rFonts w:ascii="Times New Roman" w:eastAsia="標楷體" w:hAnsi="Times New Roman" w:cs="Times New Roman"/>
          <w:color w:val="000000" w:themeColor="text1"/>
        </w:rPr>
        <w:t>一</w:t>
      </w:r>
      <w:r w:rsidRPr="007B7738">
        <w:rPr>
          <w:rFonts w:ascii="Times New Roman" w:eastAsia="標楷體" w:hAnsi="Times New Roman" w:cs="Times New Roman"/>
          <w:color w:val="000000" w:themeColor="text1"/>
        </w:rPr>
        <w:t>)</w:t>
      </w:r>
      <w:r w:rsidR="008751A0" w:rsidRPr="007B7738">
        <w:rPr>
          <w:rFonts w:ascii="Times New Roman" w:eastAsia="標楷體" w:hAnsi="Times New Roman" w:cs="Times New Roman"/>
          <w:color w:val="000000" w:themeColor="text1"/>
        </w:rPr>
        <w:t>職場暴力：工作者在與工作相關的環境中</w:t>
      </w:r>
      <w:r w:rsidR="0050307D">
        <w:rPr>
          <w:rFonts w:ascii="Times New Roman" w:eastAsia="標楷體" w:hAnsi="Times New Roman" w:cs="Times New Roman"/>
          <w:color w:val="000000" w:themeColor="text1"/>
        </w:rPr>
        <w:t>，</w:t>
      </w:r>
      <w:r w:rsidR="008751A0" w:rsidRPr="007B7738">
        <w:rPr>
          <w:rFonts w:ascii="Times New Roman" w:eastAsia="標楷體" w:hAnsi="Times New Roman" w:cs="Times New Roman"/>
          <w:color w:val="000000" w:themeColor="text1"/>
        </w:rPr>
        <w:t>遭受</w:t>
      </w:r>
      <w:r w:rsidR="008F20D9">
        <w:rPr>
          <w:rFonts w:ascii="Times New Roman" w:eastAsia="標楷體" w:hAnsi="Times New Roman" w:cs="Times New Roman" w:hint="eastAsia"/>
          <w:color w:val="000000" w:themeColor="text1"/>
        </w:rPr>
        <w:t>侮辱</w:t>
      </w:r>
      <w:r w:rsidR="008751A0" w:rsidRPr="007B7738">
        <w:rPr>
          <w:rFonts w:ascii="Times New Roman" w:eastAsia="標楷體" w:hAnsi="Times New Roman" w:cs="Times New Roman"/>
          <w:color w:val="000000" w:themeColor="text1"/>
        </w:rPr>
        <w:t>、威脅或攻擊，以致於明顯或隱含地對其安全、福祉</w:t>
      </w:r>
      <w:r w:rsidR="00937F36" w:rsidRPr="007B7738">
        <w:rPr>
          <w:rFonts w:ascii="Times New Roman" w:eastAsia="標楷體" w:hAnsi="Times New Roman" w:cs="Times New Roman"/>
          <w:color w:val="000000" w:themeColor="text1"/>
        </w:rPr>
        <w:t>、及</w:t>
      </w:r>
      <w:r w:rsidR="0050307D" w:rsidRPr="007B7738">
        <w:rPr>
          <w:rFonts w:ascii="Times New Roman" w:eastAsia="標楷體" w:hAnsi="Times New Roman" w:cs="Times New Roman"/>
          <w:color w:val="000000" w:themeColor="text1"/>
        </w:rPr>
        <w:t>或</w:t>
      </w:r>
      <w:r w:rsidR="008751A0" w:rsidRPr="007B7738">
        <w:rPr>
          <w:rFonts w:ascii="Times New Roman" w:eastAsia="標楷體" w:hAnsi="Times New Roman" w:cs="Times New Roman"/>
          <w:color w:val="000000" w:themeColor="text1"/>
        </w:rPr>
        <w:t>健康構成挑戰的事件，其來源又分為內部暴力</w:t>
      </w:r>
      <w:r w:rsidR="00937F36" w:rsidRPr="007B7738">
        <w:rPr>
          <w:rFonts w:ascii="Times New Roman" w:eastAsia="標楷體" w:hAnsi="Times New Roman" w:cs="Times New Roman"/>
          <w:color w:val="000000" w:themeColor="text1"/>
        </w:rPr>
        <w:t>與</w:t>
      </w:r>
      <w:r w:rsidR="008751A0" w:rsidRPr="007B7738">
        <w:rPr>
          <w:rFonts w:ascii="Times New Roman" w:eastAsia="標楷體" w:hAnsi="Times New Roman" w:cs="Times New Roman"/>
          <w:color w:val="000000" w:themeColor="text1"/>
        </w:rPr>
        <w:t>外部暴力。</w:t>
      </w:r>
    </w:p>
    <w:p w:rsidR="008751A0" w:rsidRPr="007B7738" w:rsidRDefault="009C65F1" w:rsidP="00BB401A">
      <w:pPr>
        <w:ind w:leftChars="200" w:left="480"/>
        <w:rPr>
          <w:rFonts w:ascii="Times New Roman" w:eastAsia="標楷體" w:hAnsi="Times New Roman" w:cs="Times New Roman"/>
          <w:color w:val="000000" w:themeColor="text1"/>
        </w:rPr>
      </w:pPr>
      <w:r w:rsidRPr="007B7738">
        <w:rPr>
          <w:rFonts w:ascii="Times New Roman" w:eastAsia="標楷體" w:hAnsi="Times New Roman" w:cs="Times New Roman"/>
          <w:color w:val="000000" w:themeColor="text1"/>
        </w:rPr>
        <w:t>(</w:t>
      </w:r>
      <w:r w:rsidRPr="007B7738">
        <w:rPr>
          <w:rFonts w:ascii="Times New Roman" w:eastAsia="標楷體" w:hAnsi="Times New Roman" w:cs="Times New Roman"/>
          <w:color w:val="000000" w:themeColor="text1"/>
        </w:rPr>
        <w:t>二</w:t>
      </w:r>
      <w:r w:rsidRPr="007B7738">
        <w:rPr>
          <w:rFonts w:ascii="Times New Roman" w:eastAsia="標楷體" w:hAnsi="Times New Roman" w:cs="Times New Roman"/>
          <w:color w:val="000000" w:themeColor="text1"/>
        </w:rPr>
        <w:t>)</w:t>
      </w:r>
      <w:r w:rsidR="008751A0" w:rsidRPr="007B7738">
        <w:rPr>
          <w:rFonts w:ascii="Times New Roman" w:eastAsia="標楷體" w:hAnsi="Times New Roman" w:cs="Times New Roman"/>
          <w:color w:val="000000" w:themeColor="text1"/>
        </w:rPr>
        <w:t>內部暴力：發生在同事</w:t>
      </w:r>
      <w:r w:rsidR="0050307D">
        <w:rPr>
          <w:rFonts w:ascii="Times New Roman" w:eastAsia="標楷體" w:hAnsi="Times New Roman" w:cs="Times New Roman"/>
          <w:color w:val="000000" w:themeColor="text1"/>
        </w:rPr>
        <w:t>、</w:t>
      </w:r>
      <w:r w:rsidR="008751A0" w:rsidRPr="007B7738">
        <w:rPr>
          <w:rFonts w:ascii="Times New Roman" w:eastAsia="標楷體" w:hAnsi="Times New Roman" w:cs="Times New Roman"/>
          <w:color w:val="000000" w:themeColor="text1"/>
        </w:rPr>
        <w:t>上司</w:t>
      </w:r>
      <w:r w:rsidR="0050307D">
        <w:rPr>
          <w:rFonts w:ascii="Times New Roman" w:eastAsia="標楷體" w:hAnsi="Times New Roman" w:cs="Times New Roman"/>
          <w:color w:val="000000" w:themeColor="text1"/>
        </w:rPr>
        <w:t>、或</w:t>
      </w:r>
      <w:r w:rsidR="008751A0" w:rsidRPr="007B7738">
        <w:rPr>
          <w:rFonts w:ascii="Times New Roman" w:eastAsia="標楷體" w:hAnsi="Times New Roman" w:cs="Times New Roman"/>
          <w:color w:val="000000" w:themeColor="text1"/>
        </w:rPr>
        <w:t>下屬之間，包括管理者</w:t>
      </w:r>
      <w:r w:rsidR="00937F36">
        <w:rPr>
          <w:rFonts w:ascii="Times New Roman" w:eastAsia="標楷體" w:hAnsi="Times New Roman" w:cs="Times New Roman"/>
          <w:color w:val="000000" w:themeColor="text1"/>
        </w:rPr>
        <w:t>與</w:t>
      </w:r>
      <w:r w:rsidR="008751A0" w:rsidRPr="007B7738">
        <w:rPr>
          <w:rFonts w:ascii="Times New Roman" w:eastAsia="標楷體" w:hAnsi="Times New Roman" w:cs="Times New Roman"/>
          <w:color w:val="000000" w:themeColor="text1"/>
        </w:rPr>
        <w:t>指導者。</w:t>
      </w:r>
    </w:p>
    <w:p w:rsidR="001440C7" w:rsidRPr="007B7738" w:rsidRDefault="009C65F1" w:rsidP="00BB401A">
      <w:pPr>
        <w:ind w:leftChars="200" w:left="864" w:hangingChars="160" w:hanging="384"/>
        <w:rPr>
          <w:rFonts w:ascii="Times New Roman" w:eastAsia="標楷體" w:hAnsi="Times New Roman" w:cs="Times New Roman"/>
          <w:color w:val="000000" w:themeColor="text1"/>
        </w:rPr>
      </w:pPr>
      <w:r w:rsidRPr="007B7738">
        <w:rPr>
          <w:rFonts w:ascii="Times New Roman" w:eastAsia="標楷體" w:hAnsi="Times New Roman" w:cs="Times New Roman"/>
          <w:color w:val="000000" w:themeColor="text1"/>
        </w:rPr>
        <w:t>(</w:t>
      </w:r>
      <w:r w:rsidRPr="007B7738">
        <w:rPr>
          <w:rFonts w:ascii="Times New Roman" w:eastAsia="標楷體" w:hAnsi="Times New Roman" w:cs="Times New Roman"/>
          <w:color w:val="000000" w:themeColor="text1"/>
        </w:rPr>
        <w:t>三</w:t>
      </w:r>
      <w:r w:rsidRPr="007B7738">
        <w:rPr>
          <w:rFonts w:ascii="Times New Roman" w:eastAsia="標楷體" w:hAnsi="Times New Roman" w:cs="Times New Roman"/>
          <w:color w:val="000000" w:themeColor="text1"/>
        </w:rPr>
        <w:t>)</w:t>
      </w:r>
      <w:r w:rsidR="008751A0" w:rsidRPr="007B7738">
        <w:rPr>
          <w:rFonts w:ascii="Times New Roman" w:eastAsia="標楷體" w:hAnsi="Times New Roman" w:cs="Times New Roman"/>
          <w:color w:val="000000" w:themeColor="text1"/>
        </w:rPr>
        <w:t>外部暴力：發生在工作者</w:t>
      </w:r>
      <w:r w:rsidR="0050307D">
        <w:rPr>
          <w:rFonts w:ascii="Times New Roman" w:eastAsia="標楷體" w:hAnsi="Times New Roman" w:cs="Times New Roman"/>
          <w:color w:val="000000" w:themeColor="text1"/>
        </w:rPr>
        <w:t>與</w:t>
      </w:r>
      <w:r w:rsidR="008751A0" w:rsidRPr="007B7738">
        <w:rPr>
          <w:rFonts w:ascii="Times New Roman" w:eastAsia="標楷體" w:hAnsi="Times New Roman" w:cs="Times New Roman"/>
          <w:color w:val="000000" w:themeColor="text1"/>
        </w:rPr>
        <w:t>其他第三方之間，包括工作場所出現的陌生人、民眾及服務對象。</w:t>
      </w:r>
    </w:p>
    <w:p w:rsidR="00721523" w:rsidRPr="007B7738" w:rsidRDefault="00BB401A" w:rsidP="00BB401A">
      <w:pPr>
        <w:rPr>
          <w:rFonts w:ascii="Times New Roman" w:eastAsia="標楷體" w:hAnsi="Times New Roman" w:cs="Times New Roman"/>
          <w:color w:val="000000" w:themeColor="text1"/>
        </w:rPr>
      </w:pPr>
      <w:r w:rsidRPr="007B7738">
        <w:rPr>
          <w:rFonts w:ascii="Times New Roman" w:eastAsia="標楷體" w:hAnsi="Times New Roman" w:cs="Times New Roman" w:hint="eastAsia"/>
          <w:color w:val="000000" w:themeColor="text1"/>
        </w:rPr>
        <w:t>三、</w:t>
      </w:r>
      <w:r w:rsidR="00221EA8" w:rsidRPr="007B7738">
        <w:rPr>
          <w:rFonts w:ascii="Times New Roman" w:eastAsia="標楷體" w:hAnsi="Times New Roman" w:cs="Times New Roman"/>
          <w:color w:val="000000" w:themeColor="text1"/>
        </w:rPr>
        <w:t>適用</w:t>
      </w:r>
      <w:r w:rsidR="003456E3" w:rsidRPr="007B7738">
        <w:rPr>
          <w:rFonts w:ascii="Times New Roman" w:eastAsia="標楷體" w:hAnsi="Times New Roman" w:cs="Times New Roman"/>
          <w:color w:val="000000" w:themeColor="text1"/>
        </w:rPr>
        <w:t>範圍</w:t>
      </w:r>
    </w:p>
    <w:p w:rsidR="00C82DF2" w:rsidRPr="007B7738" w:rsidRDefault="00C82DF2" w:rsidP="00BB401A">
      <w:pPr>
        <w:ind w:leftChars="200" w:left="480" w:firstLineChars="200" w:firstLine="480"/>
        <w:rPr>
          <w:rFonts w:ascii="Times New Roman" w:eastAsia="標楷體" w:hAnsi="Times New Roman" w:cs="Times New Roman"/>
          <w:color w:val="000000" w:themeColor="text1"/>
        </w:rPr>
      </w:pPr>
      <w:r w:rsidRPr="007B7738">
        <w:rPr>
          <w:rFonts w:ascii="Times New Roman" w:eastAsia="標楷體" w:hAnsi="Times New Roman" w:cs="Times New Roman"/>
          <w:color w:val="000000" w:themeColor="text1"/>
        </w:rPr>
        <w:t>本計畫適用</w:t>
      </w:r>
      <w:r w:rsidR="00937F36">
        <w:rPr>
          <w:rFonts w:ascii="Times New Roman" w:eastAsia="標楷體" w:hAnsi="Times New Roman" w:cs="Times New Roman"/>
          <w:color w:val="000000" w:themeColor="text1"/>
        </w:rPr>
        <w:t>於</w:t>
      </w:r>
      <w:r w:rsidRPr="007B7738">
        <w:rPr>
          <w:rFonts w:ascii="Times New Roman" w:eastAsia="標楷體" w:hAnsi="Times New Roman" w:cs="Times New Roman"/>
          <w:color w:val="000000" w:themeColor="text1"/>
        </w:rPr>
        <w:t>本校之工作者，當職場評估可能或已經出現下列</w:t>
      </w:r>
      <w:r w:rsidRPr="007B7738">
        <w:rPr>
          <w:rFonts w:ascii="Times New Roman" w:eastAsia="標楷體" w:hAnsi="Times New Roman" w:cs="Times New Roman"/>
          <w:color w:val="000000" w:themeColor="text1"/>
        </w:rPr>
        <w:t>4</w:t>
      </w:r>
      <w:r w:rsidRPr="007B7738">
        <w:rPr>
          <w:rFonts w:ascii="Times New Roman" w:eastAsia="標楷體" w:hAnsi="Times New Roman" w:cs="Times New Roman"/>
          <w:color w:val="000000" w:themeColor="text1"/>
        </w:rPr>
        <w:t>種類型之職場暴力，即應啟動本計畫：</w:t>
      </w:r>
    </w:p>
    <w:p w:rsidR="00C91F1B" w:rsidRPr="007B7738" w:rsidRDefault="009C65F1" w:rsidP="00BB401A">
      <w:pPr>
        <w:ind w:leftChars="200" w:left="480"/>
        <w:rPr>
          <w:rFonts w:ascii="Times New Roman" w:eastAsia="標楷體" w:hAnsi="Times New Roman" w:cs="Times New Roman"/>
          <w:color w:val="000000" w:themeColor="text1"/>
        </w:rPr>
      </w:pPr>
      <w:r w:rsidRPr="007B7738">
        <w:rPr>
          <w:rFonts w:ascii="Times New Roman" w:eastAsia="標楷體" w:hAnsi="Times New Roman" w:cs="Times New Roman"/>
          <w:color w:val="000000" w:themeColor="text1"/>
        </w:rPr>
        <w:t>(</w:t>
      </w:r>
      <w:r w:rsidRPr="007B7738">
        <w:rPr>
          <w:rFonts w:ascii="Times New Roman" w:eastAsia="標楷體" w:hAnsi="Times New Roman" w:cs="Times New Roman"/>
          <w:color w:val="000000" w:themeColor="text1"/>
        </w:rPr>
        <w:t>一</w:t>
      </w:r>
      <w:r w:rsidRPr="007B7738">
        <w:rPr>
          <w:rFonts w:ascii="Times New Roman" w:eastAsia="標楷體" w:hAnsi="Times New Roman" w:cs="Times New Roman"/>
          <w:color w:val="000000" w:themeColor="text1"/>
        </w:rPr>
        <w:t>)</w:t>
      </w:r>
      <w:r w:rsidR="003456E3" w:rsidRPr="007B7738">
        <w:rPr>
          <w:rFonts w:ascii="Times New Roman" w:eastAsia="標楷體" w:hAnsi="Times New Roman" w:cs="Times New Roman"/>
          <w:color w:val="000000" w:themeColor="text1"/>
        </w:rPr>
        <w:t>肢體暴力</w:t>
      </w:r>
      <w:r w:rsidR="00C91F1B" w:rsidRPr="007B7738">
        <w:rPr>
          <w:rFonts w:ascii="Times New Roman" w:eastAsia="標楷體" w:hAnsi="Times New Roman" w:cs="Times New Roman"/>
          <w:color w:val="000000" w:themeColor="text1"/>
        </w:rPr>
        <w:t>(</w:t>
      </w:r>
      <w:r w:rsidR="00C91F1B" w:rsidRPr="007B7738">
        <w:rPr>
          <w:rFonts w:ascii="Times New Roman" w:eastAsia="標楷體" w:hAnsi="Times New Roman" w:cs="Times New Roman"/>
          <w:color w:val="000000" w:themeColor="text1"/>
        </w:rPr>
        <w:t>如：毆打、抓傷、拳打、腳踢等</w:t>
      </w:r>
      <w:r w:rsidR="00C91F1B" w:rsidRPr="007B7738">
        <w:rPr>
          <w:rFonts w:ascii="Times New Roman" w:eastAsia="標楷體" w:hAnsi="Times New Roman" w:cs="Times New Roman"/>
          <w:color w:val="000000" w:themeColor="text1"/>
        </w:rPr>
        <w:t>)</w:t>
      </w:r>
      <w:r w:rsidR="00C91F1B" w:rsidRPr="007B7738">
        <w:rPr>
          <w:rFonts w:ascii="Times New Roman" w:eastAsia="標楷體" w:hAnsi="Times New Roman" w:cs="Times New Roman"/>
          <w:color w:val="000000" w:themeColor="text1"/>
        </w:rPr>
        <w:t>。</w:t>
      </w:r>
    </w:p>
    <w:p w:rsidR="00C91F1B" w:rsidRPr="007B7738" w:rsidRDefault="009C65F1" w:rsidP="00BB401A">
      <w:pPr>
        <w:ind w:leftChars="200" w:left="480"/>
        <w:rPr>
          <w:rFonts w:ascii="Times New Roman" w:eastAsia="標楷體" w:hAnsi="Times New Roman" w:cs="Times New Roman"/>
          <w:color w:val="000000" w:themeColor="text1"/>
        </w:rPr>
      </w:pPr>
      <w:r w:rsidRPr="007B7738">
        <w:rPr>
          <w:rFonts w:ascii="Times New Roman" w:eastAsia="標楷體" w:hAnsi="Times New Roman" w:cs="Times New Roman"/>
          <w:color w:val="000000" w:themeColor="text1"/>
        </w:rPr>
        <w:t>(</w:t>
      </w:r>
      <w:r w:rsidRPr="007B7738">
        <w:rPr>
          <w:rFonts w:ascii="Times New Roman" w:eastAsia="標楷體" w:hAnsi="Times New Roman" w:cs="Times New Roman"/>
          <w:color w:val="000000" w:themeColor="text1"/>
        </w:rPr>
        <w:t>二</w:t>
      </w:r>
      <w:r w:rsidRPr="007B7738">
        <w:rPr>
          <w:rFonts w:ascii="Times New Roman" w:eastAsia="標楷體" w:hAnsi="Times New Roman" w:cs="Times New Roman"/>
          <w:color w:val="000000" w:themeColor="text1"/>
        </w:rPr>
        <w:t>)</w:t>
      </w:r>
      <w:r w:rsidR="00C91F1B" w:rsidRPr="007B7738">
        <w:rPr>
          <w:rFonts w:ascii="Times New Roman" w:eastAsia="標楷體" w:hAnsi="Times New Roman" w:cs="Times New Roman"/>
          <w:color w:val="000000" w:themeColor="text1"/>
        </w:rPr>
        <w:t>心理暴力</w:t>
      </w:r>
      <w:r w:rsidR="00C91F1B" w:rsidRPr="007B7738">
        <w:rPr>
          <w:rFonts w:ascii="Times New Roman" w:eastAsia="標楷體" w:hAnsi="Times New Roman" w:cs="Times New Roman"/>
          <w:color w:val="000000" w:themeColor="text1"/>
        </w:rPr>
        <w:t>(</w:t>
      </w:r>
      <w:r w:rsidR="00C91F1B" w:rsidRPr="007B7738">
        <w:rPr>
          <w:rFonts w:ascii="Times New Roman" w:eastAsia="標楷體" w:hAnsi="Times New Roman" w:cs="Times New Roman"/>
          <w:color w:val="000000" w:themeColor="text1"/>
        </w:rPr>
        <w:t>如：威脅、欺凌、騷擾、辱罵等</w:t>
      </w:r>
      <w:r w:rsidR="00C91F1B" w:rsidRPr="007B7738">
        <w:rPr>
          <w:rFonts w:ascii="Times New Roman" w:eastAsia="標楷體" w:hAnsi="Times New Roman" w:cs="Times New Roman"/>
          <w:color w:val="000000" w:themeColor="text1"/>
        </w:rPr>
        <w:t>)</w:t>
      </w:r>
      <w:r w:rsidR="00C91F1B" w:rsidRPr="007B7738">
        <w:rPr>
          <w:rFonts w:ascii="Times New Roman" w:eastAsia="標楷體" w:hAnsi="Times New Roman" w:cs="Times New Roman"/>
          <w:color w:val="000000" w:themeColor="text1"/>
        </w:rPr>
        <w:t>。</w:t>
      </w:r>
    </w:p>
    <w:p w:rsidR="003456E3" w:rsidRPr="007B7738" w:rsidRDefault="009C65F1" w:rsidP="00BB401A">
      <w:pPr>
        <w:ind w:leftChars="200" w:left="480"/>
        <w:rPr>
          <w:rFonts w:ascii="Times New Roman" w:eastAsia="標楷體" w:hAnsi="Times New Roman" w:cs="Times New Roman"/>
          <w:color w:val="000000" w:themeColor="text1"/>
        </w:rPr>
      </w:pPr>
      <w:r w:rsidRPr="007B7738">
        <w:rPr>
          <w:rFonts w:ascii="Times New Roman" w:eastAsia="標楷體" w:hAnsi="Times New Roman" w:cs="Times New Roman"/>
          <w:color w:val="000000" w:themeColor="text1"/>
        </w:rPr>
        <w:t>(</w:t>
      </w:r>
      <w:r w:rsidRPr="007B7738">
        <w:rPr>
          <w:rFonts w:ascii="Times New Roman" w:eastAsia="標楷體" w:hAnsi="Times New Roman" w:cs="Times New Roman"/>
          <w:color w:val="000000" w:themeColor="text1"/>
        </w:rPr>
        <w:t>三</w:t>
      </w:r>
      <w:r w:rsidRPr="007B7738">
        <w:rPr>
          <w:rFonts w:ascii="Times New Roman" w:eastAsia="標楷體" w:hAnsi="Times New Roman" w:cs="Times New Roman"/>
          <w:color w:val="000000" w:themeColor="text1"/>
        </w:rPr>
        <w:t>)</w:t>
      </w:r>
      <w:r w:rsidR="00C91F1B" w:rsidRPr="007B7738">
        <w:rPr>
          <w:rFonts w:ascii="Times New Roman" w:eastAsia="標楷體" w:hAnsi="Times New Roman" w:cs="Times New Roman"/>
          <w:color w:val="000000" w:themeColor="text1"/>
        </w:rPr>
        <w:t>語言暴力</w:t>
      </w:r>
      <w:r w:rsidR="00C91F1B" w:rsidRPr="007B7738">
        <w:rPr>
          <w:rFonts w:ascii="Times New Roman" w:eastAsia="標楷體" w:hAnsi="Times New Roman" w:cs="Times New Roman"/>
          <w:color w:val="000000" w:themeColor="text1"/>
        </w:rPr>
        <w:t>(</w:t>
      </w:r>
      <w:r w:rsidR="00C91F1B" w:rsidRPr="007B7738">
        <w:rPr>
          <w:rFonts w:ascii="Times New Roman" w:eastAsia="標楷體" w:hAnsi="Times New Roman" w:cs="Times New Roman"/>
          <w:color w:val="000000" w:themeColor="text1"/>
        </w:rPr>
        <w:t>如：霸凌、恐嚇、干擾、歧視等</w:t>
      </w:r>
      <w:r w:rsidR="00C91F1B" w:rsidRPr="007B7738">
        <w:rPr>
          <w:rFonts w:ascii="Times New Roman" w:eastAsia="標楷體" w:hAnsi="Times New Roman" w:cs="Times New Roman"/>
          <w:color w:val="000000" w:themeColor="text1"/>
        </w:rPr>
        <w:t>)</w:t>
      </w:r>
      <w:r w:rsidR="00C91F1B" w:rsidRPr="007B7738">
        <w:rPr>
          <w:rFonts w:ascii="Times New Roman" w:eastAsia="標楷體" w:hAnsi="Times New Roman" w:cs="Times New Roman"/>
          <w:color w:val="000000" w:themeColor="text1"/>
        </w:rPr>
        <w:t>。</w:t>
      </w:r>
    </w:p>
    <w:p w:rsidR="003456E3" w:rsidRPr="007B7738" w:rsidRDefault="009C65F1" w:rsidP="00BB401A">
      <w:pPr>
        <w:ind w:leftChars="200" w:left="480"/>
        <w:rPr>
          <w:rFonts w:ascii="Times New Roman" w:eastAsia="標楷體" w:hAnsi="Times New Roman" w:cs="Times New Roman"/>
          <w:color w:val="000000" w:themeColor="text1"/>
        </w:rPr>
      </w:pPr>
      <w:r w:rsidRPr="007B7738">
        <w:rPr>
          <w:rFonts w:ascii="Times New Roman" w:eastAsia="標楷體" w:hAnsi="Times New Roman" w:cs="Times New Roman"/>
          <w:color w:val="000000" w:themeColor="text1"/>
        </w:rPr>
        <w:t>(</w:t>
      </w:r>
      <w:r w:rsidRPr="007B7738">
        <w:rPr>
          <w:rFonts w:ascii="Times New Roman" w:eastAsia="標楷體" w:hAnsi="Times New Roman" w:cs="Times New Roman"/>
          <w:color w:val="000000" w:themeColor="text1"/>
        </w:rPr>
        <w:t>四</w:t>
      </w:r>
      <w:r w:rsidRPr="007B7738">
        <w:rPr>
          <w:rFonts w:ascii="Times New Roman" w:eastAsia="標楷體" w:hAnsi="Times New Roman" w:cs="Times New Roman"/>
          <w:color w:val="000000" w:themeColor="text1"/>
        </w:rPr>
        <w:t>)</w:t>
      </w:r>
      <w:r w:rsidR="003456E3" w:rsidRPr="007B7738">
        <w:rPr>
          <w:rFonts w:ascii="Times New Roman" w:eastAsia="標楷體" w:hAnsi="Times New Roman" w:cs="Times New Roman"/>
          <w:color w:val="000000" w:themeColor="text1"/>
        </w:rPr>
        <w:t>性騷擾</w:t>
      </w:r>
      <w:r w:rsidR="00FA782C" w:rsidRPr="007B7738">
        <w:rPr>
          <w:rFonts w:ascii="Times New Roman" w:eastAsia="標楷體" w:hAnsi="Times New Roman" w:cs="Times New Roman"/>
          <w:color w:val="000000" w:themeColor="text1"/>
        </w:rPr>
        <w:t>(</w:t>
      </w:r>
      <w:r w:rsidR="00444401" w:rsidRPr="007B7738">
        <w:rPr>
          <w:rFonts w:ascii="Times New Roman" w:eastAsia="標楷體" w:hAnsi="Times New Roman" w:cs="Times New Roman"/>
          <w:color w:val="000000" w:themeColor="text1"/>
        </w:rPr>
        <w:t>如：</w:t>
      </w:r>
      <w:r w:rsidR="00FA782C" w:rsidRPr="007B7738">
        <w:rPr>
          <w:rFonts w:ascii="Times New Roman" w:eastAsia="標楷體" w:hAnsi="Times New Roman" w:cs="Times New Roman"/>
          <w:color w:val="000000" w:themeColor="text1"/>
        </w:rPr>
        <w:t>不當的性暗示與行為等</w:t>
      </w:r>
      <w:r w:rsidR="00FA782C" w:rsidRPr="007B7738">
        <w:rPr>
          <w:rFonts w:ascii="Times New Roman" w:eastAsia="標楷體" w:hAnsi="Times New Roman" w:cs="Times New Roman"/>
          <w:color w:val="000000" w:themeColor="text1"/>
        </w:rPr>
        <w:t>)</w:t>
      </w:r>
      <w:r w:rsidR="003456E3" w:rsidRPr="007B7738">
        <w:rPr>
          <w:rFonts w:ascii="Times New Roman" w:eastAsia="標楷體" w:hAnsi="Times New Roman" w:cs="Times New Roman"/>
          <w:color w:val="000000" w:themeColor="text1"/>
        </w:rPr>
        <w:t>。</w:t>
      </w:r>
    </w:p>
    <w:p w:rsidR="00721523" w:rsidRPr="007B7738" w:rsidRDefault="00BB401A" w:rsidP="00BB401A">
      <w:pPr>
        <w:rPr>
          <w:rFonts w:ascii="Times New Roman" w:eastAsia="標楷體" w:hAnsi="Times New Roman" w:cs="Times New Roman"/>
          <w:color w:val="000000" w:themeColor="text1"/>
        </w:rPr>
      </w:pPr>
      <w:r w:rsidRPr="007B7738">
        <w:rPr>
          <w:rFonts w:ascii="Times New Roman" w:eastAsia="標楷體" w:hAnsi="Times New Roman" w:cs="Times New Roman" w:hint="eastAsia"/>
          <w:color w:val="000000" w:themeColor="text1"/>
        </w:rPr>
        <w:t>四、</w:t>
      </w:r>
      <w:r w:rsidR="00962BFA" w:rsidRPr="007B7738">
        <w:rPr>
          <w:rFonts w:ascii="Times New Roman" w:eastAsia="標楷體" w:hAnsi="Times New Roman" w:cs="Times New Roman" w:hint="eastAsia"/>
          <w:color w:val="000000" w:themeColor="text1"/>
        </w:rPr>
        <w:t>各級人員職責</w:t>
      </w:r>
    </w:p>
    <w:p w:rsidR="00D6535C" w:rsidRDefault="00D6535C" w:rsidP="00151A42">
      <w:pPr>
        <w:ind w:leftChars="200" w:left="991" w:hangingChars="213" w:hanging="511"/>
        <w:rPr>
          <w:rFonts w:ascii="標楷體" w:eastAsia="標楷體" w:hAnsi="標楷體"/>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一</w:t>
      </w:r>
      <w:r>
        <w:rPr>
          <w:rFonts w:ascii="Times New Roman" w:eastAsia="標楷體" w:hAnsi="Times New Roman" w:cs="Times New Roman" w:hint="eastAsia"/>
          <w:color w:val="000000" w:themeColor="text1"/>
        </w:rPr>
        <w:t>)</w:t>
      </w:r>
      <w:r w:rsidR="00D60A00" w:rsidRPr="00D60A00">
        <w:rPr>
          <w:rFonts w:ascii="Times New Roman" w:eastAsia="標楷體" w:hAnsi="Times New Roman" w:cs="Times New Roman"/>
          <w:color w:val="000000" w:themeColor="text1"/>
        </w:rPr>
        <w:t xml:space="preserve"> </w:t>
      </w:r>
      <w:r w:rsidR="00D60A00" w:rsidRPr="00D60A00">
        <w:rPr>
          <w:rFonts w:ascii="Times New Roman" w:eastAsia="標楷體" w:hAnsi="Times New Roman" w:cs="Times New Roman"/>
          <w:color w:val="000000" w:themeColor="text1"/>
        </w:rPr>
        <w:t>實</w:t>
      </w:r>
      <w:r w:rsidR="00D60A00" w:rsidRPr="00D60A00">
        <w:rPr>
          <w:rFonts w:ascii="Times New Roman" w:eastAsia="標楷體" w:hAnsi="Times New Roman" w:cs="Times New Roman"/>
          <w:color w:val="000000" w:themeColor="text1"/>
        </w:rPr>
        <w:t>(</w:t>
      </w:r>
      <w:r w:rsidR="00D60A00" w:rsidRPr="00D60A00">
        <w:rPr>
          <w:rFonts w:ascii="Times New Roman" w:eastAsia="標楷體" w:hAnsi="Times New Roman" w:cs="Times New Roman"/>
          <w:color w:val="000000" w:themeColor="text1"/>
        </w:rPr>
        <w:t>試</w:t>
      </w:r>
      <w:r w:rsidR="00D60A00" w:rsidRPr="00D60A00">
        <w:rPr>
          <w:rFonts w:ascii="Times New Roman" w:eastAsia="標楷體" w:hAnsi="Times New Roman" w:cs="Times New Roman"/>
          <w:color w:val="000000" w:themeColor="text1"/>
        </w:rPr>
        <w:t>)</w:t>
      </w:r>
      <w:r w:rsidR="00D60A00" w:rsidRPr="00D60A00">
        <w:rPr>
          <w:rFonts w:ascii="Times New Roman" w:eastAsia="標楷體" w:hAnsi="Times New Roman" w:cs="Times New Roman"/>
          <w:color w:val="000000" w:themeColor="text1"/>
        </w:rPr>
        <w:t>驗室勞工安全衛生委員會暨毒性化學物質管理委員會暨輻射防護委員會聯席會議</w:t>
      </w:r>
      <w:r>
        <w:rPr>
          <w:rFonts w:ascii="Times New Roman" w:eastAsia="標楷體" w:hAnsi="Times New Roman" w:cs="Times New Roman" w:hint="eastAsia"/>
          <w:color w:val="000000" w:themeColor="text1"/>
        </w:rPr>
        <w:t>：</w:t>
      </w:r>
      <w:r w:rsidR="00151A42">
        <w:rPr>
          <w:rFonts w:ascii="Times New Roman" w:eastAsia="標楷體" w:hAnsi="Times New Roman" w:cs="Times New Roman" w:hint="eastAsia"/>
          <w:color w:val="000000" w:themeColor="text1"/>
        </w:rPr>
        <w:t>推動</w:t>
      </w:r>
      <w:r w:rsidR="00F57CDE" w:rsidRPr="00D6535C">
        <w:rPr>
          <w:rFonts w:ascii="標楷體" w:eastAsia="標楷體" w:hAnsi="標楷體"/>
        </w:rPr>
        <w:t>預防</w:t>
      </w:r>
      <w:r w:rsidRPr="00D6535C">
        <w:rPr>
          <w:rFonts w:ascii="標楷體" w:eastAsia="標楷體" w:hAnsi="標楷體"/>
        </w:rPr>
        <w:t>因</w:t>
      </w:r>
      <w:r w:rsidR="00F57CDE" w:rsidRPr="00D6535C">
        <w:rPr>
          <w:rFonts w:ascii="標楷體" w:eastAsia="標楷體" w:hAnsi="標楷體"/>
        </w:rPr>
        <w:t>執行職務遭受</w:t>
      </w:r>
      <w:r w:rsidRPr="00D6535C">
        <w:rPr>
          <w:rFonts w:ascii="標楷體" w:eastAsia="標楷體" w:hAnsi="標楷體"/>
        </w:rPr>
        <w:t>他人</w:t>
      </w:r>
      <w:r w:rsidR="00F57CDE">
        <w:rPr>
          <w:rFonts w:ascii="標楷體" w:eastAsia="標楷體" w:hAnsi="標楷體"/>
        </w:rPr>
        <w:t>對</w:t>
      </w:r>
      <w:r w:rsidRPr="00D6535C">
        <w:rPr>
          <w:rFonts w:ascii="標楷體" w:eastAsia="標楷體" w:hAnsi="標楷體"/>
        </w:rPr>
        <w:t>行為</w:t>
      </w:r>
      <w:r w:rsidR="00937F36">
        <w:rPr>
          <w:rFonts w:ascii="標楷體" w:eastAsia="標楷體" w:hAnsi="標楷體"/>
        </w:rPr>
        <w:t>、</w:t>
      </w:r>
      <w:r w:rsidRPr="00D6535C">
        <w:rPr>
          <w:rFonts w:ascii="標楷體" w:eastAsia="標楷體" w:hAnsi="標楷體"/>
        </w:rPr>
        <w:t>身體或精神</w:t>
      </w:r>
      <w:r w:rsidR="00F57CDE">
        <w:rPr>
          <w:rFonts w:ascii="標楷體" w:eastAsia="標楷體" w:hAnsi="標楷體" w:hint="eastAsia"/>
        </w:rPr>
        <w:t>的</w:t>
      </w:r>
      <w:r w:rsidRPr="00D6535C">
        <w:rPr>
          <w:rFonts w:ascii="標楷體" w:eastAsia="標楷體" w:hAnsi="標楷體"/>
        </w:rPr>
        <w:t>侵害</w:t>
      </w:r>
      <w:r w:rsidR="00151A42">
        <w:rPr>
          <w:rFonts w:ascii="標楷體" w:eastAsia="標楷體" w:hAnsi="標楷體" w:hint="eastAsia"/>
        </w:rPr>
        <w:t>之計畫</w:t>
      </w:r>
      <w:r w:rsidR="00937F36" w:rsidRPr="007B7738">
        <w:rPr>
          <w:rFonts w:ascii="Times New Roman" w:eastAsia="標楷體" w:hAnsi="Times New Roman" w:cs="Times New Roman"/>
          <w:color w:val="000000" w:themeColor="text1"/>
        </w:rPr>
        <w:t>。</w:t>
      </w:r>
    </w:p>
    <w:p w:rsidR="00E51210" w:rsidRPr="007B7738" w:rsidRDefault="00962BFA" w:rsidP="00ED7AB3">
      <w:pPr>
        <w:ind w:leftChars="200" w:left="480"/>
        <w:rPr>
          <w:rFonts w:ascii="Times New Roman" w:eastAsia="標楷體" w:hAnsi="Times New Roman" w:cs="Times New Roman"/>
          <w:color w:val="000000" w:themeColor="text1"/>
        </w:rPr>
      </w:pPr>
      <w:r w:rsidRPr="007B7738">
        <w:rPr>
          <w:rFonts w:ascii="Times New Roman" w:eastAsia="標楷體" w:hAnsi="Times New Roman" w:cs="Times New Roman" w:hint="eastAsia"/>
          <w:color w:val="000000" w:themeColor="text1"/>
        </w:rPr>
        <w:t>(</w:t>
      </w:r>
      <w:r w:rsidR="00F86E4E">
        <w:rPr>
          <w:rFonts w:ascii="Times New Roman" w:eastAsia="標楷體" w:hAnsi="Times New Roman" w:cs="Times New Roman" w:hint="eastAsia"/>
          <w:color w:val="000000" w:themeColor="text1"/>
        </w:rPr>
        <w:t>二</w:t>
      </w:r>
      <w:r w:rsidRPr="007B7738">
        <w:rPr>
          <w:rFonts w:ascii="Times New Roman" w:eastAsia="標楷體" w:hAnsi="Times New Roman" w:cs="Times New Roman" w:hint="eastAsia"/>
          <w:color w:val="000000" w:themeColor="text1"/>
        </w:rPr>
        <w:t>)</w:t>
      </w:r>
      <w:r w:rsidR="005A0A75">
        <w:rPr>
          <w:rFonts w:ascii="Times New Roman" w:eastAsia="標楷體" w:hAnsi="Times New Roman" w:cs="Times New Roman" w:hint="eastAsia"/>
          <w:color w:val="000000" w:themeColor="text1"/>
        </w:rPr>
        <w:t>工作場所負責人</w:t>
      </w:r>
    </w:p>
    <w:p w:rsidR="00E51210" w:rsidRPr="007B7738" w:rsidRDefault="00ED7AB3" w:rsidP="00ED7AB3">
      <w:pPr>
        <w:ind w:leftChars="300" w:left="720"/>
        <w:rPr>
          <w:rFonts w:ascii="Times New Roman" w:eastAsia="標楷體" w:hAnsi="Times New Roman" w:cs="Times New Roman"/>
          <w:color w:val="000000" w:themeColor="text1"/>
        </w:rPr>
      </w:pPr>
      <w:r w:rsidRPr="007B7738">
        <w:rPr>
          <w:rFonts w:ascii="Times New Roman" w:eastAsia="標楷體" w:hAnsi="Times New Roman" w:cs="Times New Roman" w:hint="eastAsia"/>
          <w:color w:val="000000" w:themeColor="text1"/>
        </w:rPr>
        <w:t>1.</w:t>
      </w:r>
      <w:r w:rsidR="00F57CDE">
        <w:rPr>
          <w:rFonts w:ascii="Times New Roman" w:eastAsia="標楷體" w:hAnsi="Times New Roman" w:cs="Times New Roman" w:hint="eastAsia"/>
          <w:color w:val="000000" w:themeColor="text1"/>
        </w:rPr>
        <w:t>推動並執行</w:t>
      </w:r>
      <w:r w:rsidR="005A0A75">
        <w:rPr>
          <w:rFonts w:ascii="Times New Roman" w:eastAsia="標楷體" w:hAnsi="Times New Roman" w:cs="Times New Roman" w:hint="eastAsia"/>
          <w:color w:val="000000" w:themeColor="text1"/>
        </w:rPr>
        <w:t>本計畫</w:t>
      </w:r>
      <w:r w:rsidR="00E51210" w:rsidRPr="007B7738">
        <w:rPr>
          <w:rFonts w:ascii="Times New Roman" w:eastAsia="標楷體" w:hAnsi="Times New Roman" w:cs="Times New Roman"/>
          <w:color w:val="000000" w:themeColor="text1"/>
        </w:rPr>
        <w:t>。</w:t>
      </w:r>
    </w:p>
    <w:p w:rsidR="00E51210" w:rsidRPr="000E264B" w:rsidRDefault="00ED7AB3" w:rsidP="00ED7AB3">
      <w:pPr>
        <w:ind w:leftChars="300" w:left="720"/>
        <w:rPr>
          <w:rFonts w:ascii="Times New Roman" w:eastAsia="標楷體" w:hAnsi="Times New Roman" w:cs="Times New Roman"/>
          <w:color w:val="FF0000"/>
        </w:rPr>
      </w:pPr>
      <w:r w:rsidRPr="007B7738">
        <w:rPr>
          <w:rFonts w:ascii="Times New Roman" w:eastAsia="標楷體" w:hAnsi="Times New Roman" w:cs="Times New Roman" w:hint="eastAsia"/>
          <w:color w:val="000000" w:themeColor="text1"/>
        </w:rPr>
        <w:t>2.</w:t>
      </w:r>
      <w:r w:rsidR="005A0A75">
        <w:rPr>
          <w:rFonts w:ascii="Times New Roman" w:eastAsia="標楷體" w:hAnsi="Times New Roman" w:cs="Times New Roman" w:hint="eastAsia"/>
          <w:color w:val="000000" w:themeColor="text1"/>
        </w:rPr>
        <w:t>執行本計畫</w:t>
      </w:r>
      <w:r w:rsidR="0034742D">
        <w:rPr>
          <w:rFonts w:ascii="Times New Roman" w:eastAsia="標楷體" w:hAnsi="Times New Roman" w:cs="Times New Roman" w:hint="eastAsia"/>
          <w:color w:val="000000" w:themeColor="text1"/>
        </w:rPr>
        <w:t>之</w:t>
      </w:r>
      <w:r w:rsidR="005A0A75" w:rsidRPr="003D07A6">
        <w:rPr>
          <w:rFonts w:ascii="Times New Roman" w:eastAsia="標楷體" w:hAnsi="Times New Roman" w:cs="Times New Roman" w:hint="eastAsia"/>
          <w:color w:val="000000" w:themeColor="text1"/>
        </w:rPr>
        <w:t>風險評估</w:t>
      </w:r>
      <w:r w:rsidR="00E95CD1" w:rsidRPr="003D07A6">
        <w:rPr>
          <w:rFonts w:ascii="Times New Roman" w:eastAsia="標楷體" w:hAnsi="Times New Roman" w:cs="Times New Roman" w:hint="eastAsia"/>
          <w:color w:val="000000" w:themeColor="text1"/>
        </w:rPr>
        <w:t>、風險</w:t>
      </w:r>
      <w:r w:rsidR="005A0A75" w:rsidRPr="003D07A6">
        <w:rPr>
          <w:rFonts w:ascii="Times New Roman" w:eastAsia="標楷體" w:hAnsi="Times New Roman" w:cs="Times New Roman" w:hint="eastAsia"/>
          <w:color w:val="000000" w:themeColor="text1"/>
        </w:rPr>
        <w:t>控制及改善</w:t>
      </w:r>
      <w:r w:rsidR="00E95CD1" w:rsidRPr="003D07A6">
        <w:rPr>
          <w:rFonts w:ascii="Times New Roman" w:eastAsia="標楷體" w:hAnsi="Times New Roman" w:cs="Times New Roman" w:hint="eastAsia"/>
          <w:color w:val="000000" w:themeColor="text1"/>
        </w:rPr>
        <w:t>措施</w:t>
      </w:r>
      <w:r w:rsidR="00E51210" w:rsidRPr="003D07A6">
        <w:rPr>
          <w:rFonts w:ascii="Times New Roman" w:eastAsia="標楷體" w:hAnsi="Times New Roman" w:cs="Times New Roman" w:hint="eastAsia"/>
          <w:color w:val="000000" w:themeColor="text1"/>
        </w:rPr>
        <w:t>。</w:t>
      </w:r>
    </w:p>
    <w:p w:rsidR="00E51210" w:rsidRPr="007B7738" w:rsidRDefault="00ED7AB3" w:rsidP="00ED7AB3">
      <w:pPr>
        <w:ind w:leftChars="300" w:left="720"/>
        <w:rPr>
          <w:rFonts w:ascii="Times New Roman" w:eastAsia="標楷體" w:hAnsi="Times New Roman" w:cs="Times New Roman"/>
          <w:color w:val="000000" w:themeColor="text1"/>
        </w:rPr>
      </w:pPr>
      <w:r w:rsidRPr="007B7738">
        <w:rPr>
          <w:rFonts w:ascii="Times New Roman" w:eastAsia="標楷體" w:hAnsi="Times New Roman" w:cs="Times New Roman" w:hint="eastAsia"/>
          <w:color w:val="000000" w:themeColor="text1"/>
        </w:rPr>
        <w:t>3.</w:t>
      </w:r>
      <w:r w:rsidR="005A0A75">
        <w:rPr>
          <w:rFonts w:ascii="Times New Roman" w:eastAsia="標楷體" w:hAnsi="Times New Roman" w:cs="Times New Roman" w:hint="eastAsia"/>
          <w:color w:val="000000" w:themeColor="text1"/>
        </w:rPr>
        <w:t>協助調查或處理所屬工作者</w:t>
      </w:r>
      <w:r w:rsidR="00937F36">
        <w:rPr>
          <w:rFonts w:ascii="Times New Roman" w:eastAsia="標楷體" w:hAnsi="Times New Roman" w:cs="Times New Roman" w:hint="eastAsia"/>
          <w:color w:val="000000" w:themeColor="text1"/>
        </w:rPr>
        <w:t>，</w:t>
      </w:r>
      <w:r w:rsidR="005A0A75">
        <w:rPr>
          <w:rFonts w:ascii="Times New Roman" w:eastAsia="標楷體" w:hAnsi="Times New Roman" w:cs="Times New Roman" w:hint="eastAsia"/>
          <w:color w:val="000000" w:themeColor="text1"/>
        </w:rPr>
        <w:t>受職場不法侵害之通報或申訴</w:t>
      </w:r>
      <w:r w:rsidR="00E51210" w:rsidRPr="007B7738">
        <w:rPr>
          <w:rFonts w:ascii="Times New Roman" w:eastAsia="標楷體" w:hAnsi="Times New Roman" w:cs="Times New Roman"/>
          <w:color w:val="000000" w:themeColor="text1"/>
        </w:rPr>
        <w:t>。</w:t>
      </w:r>
    </w:p>
    <w:p w:rsidR="00E51210" w:rsidRPr="007B7738" w:rsidRDefault="00ED7AB3" w:rsidP="00ED7AB3">
      <w:pPr>
        <w:ind w:leftChars="300" w:left="720"/>
        <w:rPr>
          <w:rFonts w:ascii="Times New Roman" w:eastAsia="標楷體" w:hAnsi="Times New Roman" w:cs="Times New Roman"/>
          <w:color w:val="000000" w:themeColor="text1"/>
        </w:rPr>
      </w:pPr>
      <w:r w:rsidRPr="007B7738">
        <w:rPr>
          <w:rFonts w:ascii="Times New Roman" w:eastAsia="標楷體" w:hAnsi="Times New Roman" w:cs="Times New Roman" w:hint="eastAsia"/>
          <w:color w:val="000000" w:themeColor="text1"/>
        </w:rPr>
        <w:t>4.</w:t>
      </w:r>
      <w:r w:rsidR="00E51210" w:rsidRPr="007B7738">
        <w:rPr>
          <w:rFonts w:ascii="Times New Roman" w:eastAsia="標楷體" w:hAnsi="Times New Roman" w:cs="Times New Roman"/>
          <w:color w:val="000000" w:themeColor="text1"/>
        </w:rPr>
        <w:t>提供所屬工作者必要</w:t>
      </w:r>
      <w:r w:rsidR="00AE0693" w:rsidRPr="007B7738">
        <w:rPr>
          <w:rFonts w:ascii="Times New Roman" w:eastAsia="標楷體" w:hAnsi="Times New Roman" w:cs="Times New Roman"/>
          <w:color w:val="000000" w:themeColor="text1"/>
        </w:rPr>
        <w:t>之</w:t>
      </w:r>
      <w:r w:rsidR="00E51210" w:rsidRPr="007B7738">
        <w:rPr>
          <w:rFonts w:ascii="Times New Roman" w:eastAsia="標楷體" w:hAnsi="Times New Roman" w:cs="Times New Roman"/>
          <w:color w:val="000000" w:themeColor="text1"/>
        </w:rPr>
        <w:t>保護措施。</w:t>
      </w:r>
    </w:p>
    <w:p w:rsidR="00B81475" w:rsidRPr="00B81475" w:rsidRDefault="00ED7AB3" w:rsidP="00B81475">
      <w:pPr>
        <w:ind w:leftChars="200" w:left="480"/>
        <w:rPr>
          <w:rFonts w:ascii="Times New Roman" w:eastAsia="標楷體" w:hAnsi="Times New Roman" w:cs="Times New Roman"/>
          <w:color w:val="000000" w:themeColor="text1"/>
        </w:rPr>
      </w:pPr>
      <w:r w:rsidRPr="007B7738">
        <w:rPr>
          <w:rFonts w:ascii="Times New Roman" w:eastAsia="標楷體" w:hAnsi="Times New Roman" w:cs="Times New Roman" w:hint="eastAsia"/>
          <w:color w:val="000000" w:themeColor="text1"/>
        </w:rPr>
        <w:t>(</w:t>
      </w:r>
      <w:r w:rsidR="00F86E4E">
        <w:rPr>
          <w:rFonts w:ascii="Times New Roman" w:eastAsia="標楷體" w:hAnsi="Times New Roman" w:cs="Times New Roman" w:hint="eastAsia"/>
          <w:color w:val="000000" w:themeColor="text1"/>
        </w:rPr>
        <w:t>三</w:t>
      </w:r>
      <w:r w:rsidRPr="007B7738">
        <w:rPr>
          <w:rFonts w:ascii="Times New Roman" w:eastAsia="標楷體" w:hAnsi="Times New Roman" w:cs="Times New Roman" w:hint="eastAsia"/>
          <w:color w:val="000000" w:themeColor="text1"/>
        </w:rPr>
        <w:t>)</w:t>
      </w:r>
      <w:r w:rsidR="00B81475" w:rsidRPr="00B81475">
        <w:rPr>
          <w:rFonts w:hint="eastAsia"/>
        </w:rPr>
        <w:t xml:space="preserve"> </w:t>
      </w:r>
      <w:r w:rsidR="00B81475" w:rsidRPr="00B81475">
        <w:rPr>
          <w:rFonts w:ascii="Times New Roman" w:eastAsia="標楷體" w:hAnsi="Times New Roman" w:cs="Times New Roman" w:hint="eastAsia"/>
          <w:color w:val="000000" w:themeColor="text1"/>
        </w:rPr>
        <w:t>總務處環保組</w:t>
      </w:r>
    </w:p>
    <w:p w:rsidR="00B81475" w:rsidRPr="00B81475" w:rsidRDefault="00B81475" w:rsidP="00B81475">
      <w:pPr>
        <w:ind w:leftChars="300" w:left="720"/>
        <w:rPr>
          <w:rFonts w:ascii="Times New Roman" w:eastAsia="標楷體" w:hAnsi="Times New Roman" w:cs="Times New Roman"/>
          <w:color w:val="000000" w:themeColor="text1"/>
        </w:rPr>
      </w:pPr>
      <w:r w:rsidRPr="00B81475">
        <w:rPr>
          <w:rFonts w:ascii="Times New Roman" w:eastAsia="標楷體" w:hAnsi="Times New Roman" w:cs="Times New Roman" w:hint="eastAsia"/>
          <w:color w:val="000000" w:themeColor="text1"/>
        </w:rPr>
        <w:t>1.</w:t>
      </w:r>
      <w:r w:rsidRPr="00B81475">
        <w:rPr>
          <w:rFonts w:ascii="Times New Roman" w:eastAsia="標楷體" w:hAnsi="Times New Roman" w:cs="Times New Roman" w:hint="eastAsia"/>
          <w:color w:val="000000" w:themeColor="text1"/>
        </w:rPr>
        <w:t>擬定、推動及執行職場暴力預防計畫。</w:t>
      </w:r>
    </w:p>
    <w:p w:rsidR="00B81475" w:rsidRPr="00B81475" w:rsidRDefault="00B81475" w:rsidP="00B81475">
      <w:pPr>
        <w:ind w:leftChars="300" w:left="720"/>
        <w:rPr>
          <w:rFonts w:ascii="Times New Roman" w:eastAsia="標楷體" w:hAnsi="Times New Roman" w:cs="Times New Roman"/>
          <w:color w:val="000000" w:themeColor="text1"/>
        </w:rPr>
      </w:pPr>
      <w:r w:rsidRPr="00B81475">
        <w:rPr>
          <w:rFonts w:ascii="Times New Roman" w:eastAsia="標楷體" w:hAnsi="Times New Roman" w:cs="Times New Roman"/>
          <w:color w:val="000000" w:themeColor="text1"/>
        </w:rPr>
        <w:t>2.</w:t>
      </w:r>
      <w:r w:rsidRPr="00B81475">
        <w:rPr>
          <w:rFonts w:ascii="Times New Roman" w:eastAsia="標楷體" w:hAnsi="Times New Roman" w:cs="Times New Roman" w:hint="eastAsia"/>
          <w:color w:val="000000" w:themeColor="text1"/>
        </w:rPr>
        <w:t>協助進行危害辨識與風險評估，依評估結果協助改善與管理措施。</w:t>
      </w:r>
    </w:p>
    <w:p w:rsidR="00E51210" w:rsidRPr="00B81475" w:rsidRDefault="00B81475" w:rsidP="00ED7AB3">
      <w:pPr>
        <w:ind w:leftChars="300" w:left="720"/>
        <w:rPr>
          <w:rFonts w:ascii="Times New Roman" w:eastAsia="標楷體" w:hAnsi="Times New Roman" w:cs="Times New Roman"/>
          <w:color w:val="000000" w:themeColor="text1"/>
        </w:rPr>
      </w:pPr>
      <w:r w:rsidRPr="00B81475">
        <w:rPr>
          <w:rFonts w:ascii="Times New Roman" w:eastAsia="標楷體" w:hAnsi="Times New Roman" w:cs="Times New Roman" w:hint="eastAsia"/>
          <w:color w:val="000000" w:themeColor="text1"/>
        </w:rPr>
        <w:t>3.</w:t>
      </w:r>
      <w:r w:rsidRPr="00B81475">
        <w:rPr>
          <w:rFonts w:ascii="Times New Roman" w:eastAsia="標楷體" w:hAnsi="Times New Roman" w:cs="Times New Roman" w:hint="eastAsia"/>
          <w:color w:val="000000" w:themeColor="text1"/>
        </w:rPr>
        <w:t>協助強化工作場所保護措施。</w:t>
      </w:r>
    </w:p>
    <w:p w:rsidR="00B81475" w:rsidRPr="00B81475" w:rsidRDefault="00ED7AB3" w:rsidP="00B81475">
      <w:pPr>
        <w:ind w:leftChars="200" w:left="480"/>
        <w:rPr>
          <w:rFonts w:ascii="Times New Roman" w:eastAsia="標楷體" w:hAnsi="Times New Roman" w:cs="Times New Roman"/>
          <w:color w:val="000000" w:themeColor="text1"/>
        </w:rPr>
      </w:pPr>
      <w:r w:rsidRPr="007B7738">
        <w:rPr>
          <w:rFonts w:ascii="Times New Roman" w:eastAsia="標楷體" w:hAnsi="Times New Roman" w:cs="Times New Roman" w:hint="eastAsia"/>
          <w:color w:val="000000" w:themeColor="text1"/>
        </w:rPr>
        <w:t>(</w:t>
      </w:r>
      <w:r w:rsidR="00F86E4E">
        <w:rPr>
          <w:rFonts w:ascii="Times New Roman" w:eastAsia="標楷體" w:hAnsi="Times New Roman" w:cs="Times New Roman" w:hint="eastAsia"/>
          <w:color w:val="000000" w:themeColor="text1"/>
        </w:rPr>
        <w:t>四</w:t>
      </w:r>
      <w:r w:rsidRPr="007B7738">
        <w:rPr>
          <w:rFonts w:ascii="Times New Roman" w:eastAsia="標楷體" w:hAnsi="Times New Roman" w:cs="Times New Roman" w:hint="eastAsia"/>
          <w:color w:val="000000" w:themeColor="text1"/>
        </w:rPr>
        <w:t>)</w:t>
      </w:r>
      <w:r w:rsidR="00B81475" w:rsidRPr="00B81475">
        <w:rPr>
          <w:rFonts w:hint="eastAsia"/>
        </w:rPr>
        <w:t xml:space="preserve"> </w:t>
      </w:r>
      <w:r w:rsidR="00B81475" w:rsidRPr="00B81475">
        <w:rPr>
          <w:rFonts w:ascii="Times New Roman" w:eastAsia="標楷體" w:hAnsi="Times New Roman" w:cs="Times New Roman" w:hint="eastAsia"/>
          <w:color w:val="000000" w:themeColor="text1"/>
        </w:rPr>
        <w:t>人事室</w:t>
      </w:r>
    </w:p>
    <w:p w:rsidR="00B81475" w:rsidRDefault="00B81475" w:rsidP="00B81475">
      <w:pPr>
        <w:ind w:leftChars="300" w:left="720"/>
        <w:rPr>
          <w:rFonts w:ascii="Times New Roman" w:eastAsia="標楷體" w:hAnsi="Times New Roman" w:cs="Times New Roman"/>
          <w:color w:val="000000" w:themeColor="text1"/>
        </w:rPr>
      </w:pPr>
      <w:r w:rsidRPr="00B81475">
        <w:rPr>
          <w:rFonts w:ascii="Times New Roman" w:eastAsia="標楷體" w:hAnsi="Times New Roman" w:cs="Times New Roman" w:hint="eastAsia"/>
          <w:color w:val="000000" w:themeColor="text1"/>
        </w:rPr>
        <w:t>1.</w:t>
      </w:r>
      <w:r w:rsidRPr="00B81475">
        <w:rPr>
          <w:rFonts w:ascii="Times New Roman" w:eastAsia="標楷體" w:hAnsi="Times New Roman" w:cs="Times New Roman" w:hint="eastAsia"/>
          <w:color w:val="000000" w:themeColor="text1"/>
        </w:rPr>
        <w:t>協助推動並執行本計畫。</w:t>
      </w:r>
      <w:r w:rsidRPr="00B81475">
        <w:rPr>
          <w:rFonts w:ascii="Times New Roman" w:eastAsia="標楷體" w:hAnsi="Times New Roman" w:cs="Times New Roman" w:hint="eastAsia"/>
          <w:color w:val="000000" w:themeColor="text1"/>
        </w:rPr>
        <w:t xml:space="preserve"> </w:t>
      </w:r>
    </w:p>
    <w:p w:rsidR="00E0115E" w:rsidRPr="00B81475" w:rsidRDefault="00E0115E" w:rsidP="00B81475">
      <w:pPr>
        <w:ind w:leftChars="300" w:left="72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lastRenderedPageBreak/>
        <w:t>2.</w:t>
      </w:r>
      <w:r w:rsidRPr="00E0115E">
        <w:rPr>
          <w:rFonts w:ascii="Times New Roman" w:eastAsia="標楷體" w:hAnsi="Times New Roman" w:cs="Times New Roman"/>
          <w:color w:val="000000" w:themeColor="text1"/>
        </w:rPr>
        <w:t>公開宣示校內禁止工作場所職場暴力之書面聲明</w:t>
      </w:r>
      <w:r>
        <w:rPr>
          <w:rFonts w:ascii="Times New Roman" w:eastAsia="標楷體" w:hAnsi="Times New Roman" w:cs="Times New Roman" w:hint="eastAsia"/>
          <w:color w:val="000000" w:themeColor="text1"/>
        </w:rPr>
        <w:t>。</w:t>
      </w:r>
    </w:p>
    <w:p w:rsidR="00B81475" w:rsidRPr="00B81475" w:rsidRDefault="00E0115E" w:rsidP="00B81475">
      <w:pPr>
        <w:ind w:leftChars="300" w:left="72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3</w:t>
      </w:r>
      <w:r w:rsidR="00B81475" w:rsidRPr="00B81475">
        <w:rPr>
          <w:rFonts w:ascii="Times New Roman" w:eastAsia="標楷體" w:hAnsi="Times New Roman" w:cs="Times New Roman" w:hint="eastAsia"/>
          <w:color w:val="000000" w:themeColor="text1"/>
        </w:rPr>
        <w:t>.</w:t>
      </w:r>
      <w:r w:rsidR="00B81475" w:rsidRPr="00B81475">
        <w:rPr>
          <w:rFonts w:ascii="Times New Roman" w:eastAsia="標楷體" w:hAnsi="Times New Roman" w:cs="Times New Roman" w:hint="eastAsia"/>
          <w:color w:val="000000" w:themeColor="text1"/>
        </w:rPr>
        <w:t>協助辦理教育訓練，如了解職場暴力行為與相關法律知識等。</w:t>
      </w:r>
      <w:r w:rsidR="00B81475" w:rsidRPr="00B81475">
        <w:rPr>
          <w:rFonts w:ascii="Times New Roman" w:eastAsia="標楷體" w:hAnsi="Times New Roman" w:cs="Times New Roman" w:hint="eastAsia"/>
          <w:color w:val="000000" w:themeColor="text1"/>
        </w:rPr>
        <w:t xml:space="preserve"> </w:t>
      </w:r>
    </w:p>
    <w:p w:rsidR="00C91F1B" w:rsidRDefault="00E0115E" w:rsidP="00B81475">
      <w:pPr>
        <w:ind w:leftChars="300" w:left="72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4</w:t>
      </w:r>
      <w:r w:rsidR="00B81475" w:rsidRPr="00B81475">
        <w:rPr>
          <w:rFonts w:ascii="Times New Roman" w:eastAsia="標楷體" w:hAnsi="Times New Roman" w:cs="Times New Roman" w:hint="eastAsia"/>
          <w:color w:val="000000" w:themeColor="text1"/>
        </w:rPr>
        <w:t>.</w:t>
      </w:r>
      <w:r w:rsidR="00B81475" w:rsidRPr="00B81475">
        <w:rPr>
          <w:rFonts w:ascii="Times New Roman" w:eastAsia="標楷體" w:hAnsi="Times New Roman" w:cs="Times New Roman" w:hint="eastAsia"/>
          <w:color w:val="000000" w:themeColor="text1"/>
        </w:rPr>
        <w:t>有人事調動與人事中止聘僱告知作業時，協調提供必要保護措施。</w:t>
      </w:r>
    </w:p>
    <w:p w:rsidR="00D60A00" w:rsidRPr="007B7738" w:rsidRDefault="00D60A00" w:rsidP="00B81475">
      <w:pPr>
        <w:ind w:leftChars="300" w:left="72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5.</w:t>
      </w:r>
      <w:r w:rsidRPr="00D60A00">
        <w:rPr>
          <w:rFonts w:ascii="Times New Roman" w:eastAsia="標楷體" w:hAnsi="Times New Roman" w:cs="Times New Roman"/>
          <w:color w:val="000000" w:themeColor="text1"/>
        </w:rPr>
        <w:t>屬於性騷擾事件委由性別平等教育委員會處理。</w:t>
      </w:r>
    </w:p>
    <w:p w:rsidR="00C91F1B" w:rsidRPr="007B7738" w:rsidRDefault="00014E46" w:rsidP="00C81820">
      <w:pPr>
        <w:ind w:leftChars="200" w:left="480"/>
        <w:rPr>
          <w:rFonts w:ascii="Times New Roman" w:eastAsia="標楷體" w:hAnsi="Times New Roman" w:cs="Times New Roman"/>
          <w:color w:val="000000" w:themeColor="text1"/>
        </w:rPr>
      </w:pPr>
      <w:r w:rsidRPr="007B7738">
        <w:rPr>
          <w:rFonts w:ascii="Times New Roman" w:eastAsia="標楷體" w:hAnsi="Times New Roman" w:cs="Times New Roman" w:hint="eastAsia"/>
          <w:color w:val="000000" w:themeColor="text1"/>
        </w:rPr>
        <w:t>(</w:t>
      </w:r>
      <w:r w:rsidR="00F86E4E">
        <w:rPr>
          <w:rFonts w:ascii="Times New Roman" w:eastAsia="標楷體" w:hAnsi="Times New Roman" w:cs="Times New Roman" w:hint="eastAsia"/>
          <w:color w:val="000000" w:themeColor="text1"/>
        </w:rPr>
        <w:t>五</w:t>
      </w:r>
      <w:r w:rsidRPr="007B7738">
        <w:rPr>
          <w:rFonts w:ascii="Times New Roman" w:eastAsia="標楷體" w:hAnsi="Times New Roman" w:cs="Times New Roman" w:hint="eastAsia"/>
          <w:color w:val="000000" w:themeColor="text1"/>
        </w:rPr>
        <w:t>)</w:t>
      </w:r>
      <w:r w:rsidRPr="007B7738">
        <w:rPr>
          <w:rFonts w:ascii="Times New Roman" w:eastAsia="標楷體" w:hAnsi="Times New Roman" w:cs="Times New Roman" w:hint="eastAsia"/>
          <w:color w:val="000000" w:themeColor="text1"/>
        </w:rPr>
        <w:t>諮商</w:t>
      </w:r>
      <w:r w:rsidR="00D86941" w:rsidRPr="007B7738">
        <w:rPr>
          <w:rFonts w:ascii="Times New Roman" w:eastAsia="標楷體" w:hAnsi="Times New Roman" w:cs="Times New Roman" w:hint="eastAsia"/>
          <w:color w:val="000000" w:themeColor="text1"/>
        </w:rPr>
        <w:t>中心</w:t>
      </w:r>
    </w:p>
    <w:p w:rsidR="00C91F1B" w:rsidRPr="007B7738" w:rsidRDefault="00014E46" w:rsidP="00A45771">
      <w:pPr>
        <w:ind w:leftChars="320" w:left="936" w:hangingChars="70" w:hanging="168"/>
        <w:rPr>
          <w:rFonts w:ascii="Times New Roman" w:eastAsia="標楷體" w:hAnsi="Times New Roman" w:cs="Times New Roman"/>
          <w:color w:val="000000" w:themeColor="text1"/>
        </w:rPr>
      </w:pPr>
      <w:r w:rsidRPr="007B7738">
        <w:rPr>
          <w:rFonts w:ascii="Times New Roman" w:eastAsia="標楷體" w:hAnsi="Times New Roman" w:cs="Times New Roman" w:hint="eastAsia"/>
          <w:color w:val="000000" w:themeColor="text1"/>
        </w:rPr>
        <w:t>1.</w:t>
      </w:r>
      <w:r w:rsidR="00D86941" w:rsidRPr="007B7738">
        <w:rPr>
          <w:rFonts w:ascii="Times New Roman" w:eastAsia="標楷體" w:hAnsi="Times New Roman" w:cs="Times New Roman" w:hint="eastAsia"/>
          <w:color w:val="000000" w:themeColor="text1"/>
        </w:rPr>
        <w:t>協助</w:t>
      </w:r>
      <w:r w:rsidR="00C91F1B" w:rsidRPr="007B7738">
        <w:rPr>
          <w:rFonts w:ascii="Times New Roman" w:eastAsia="標楷體" w:hAnsi="Times New Roman" w:cs="Times New Roman"/>
          <w:color w:val="000000" w:themeColor="text1"/>
        </w:rPr>
        <w:t>擔任相關教育訓練課程講師（如心理諮商</w:t>
      </w:r>
      <w:r w:rsidR="0050307D">
        <w:rPr>
          <w:rFonts w:ascii="Times New Roman" w:eastAsia="標楷體" w:hAnsi="Times New Roman" w:cs="Times New Roman"/>
          <w:color w:val="000000" w:themeColor="text1"/>
        </w:rPr>
        <w:t>、</w:t>
      </w:r>
      <w:r w:rsidR="00C91F1B" w:rsidRPr="007B7738">
        <w:rPr>
          <w:rFonts w:ascii="Times New Roman" w:eastAsia="標楷體" w:hAnsi="Times New Roman" w:cs="Times New Roman"/>
          <w:color w:val="000000" w:themeColor="text1"/>
        </w:rPr>
        <w:t>情緒管理</w:t>
      </w:r>
      <w:r w:rsidR="0050307D">
        <w:rPr>
          <w:rFonts w:ascii="Times New Roman" w:eastAsia="標楷體" w:hAnsi="Times New Roman" w:cs="Times New Roman"/>
          <w:color w:val="000000" w:themeColor="text1"/>
        </w:rPr>
        <w:t>、及</w:t>
      </w:r>
      <w:r w:rsidR="00147F78" w:rsidRPr="007B7738">
        <w:rPr>
          <w:rFonts w:ascii="Times New Roman" w:eastAsia="標楷體" w:hAnsi="Times New Roman" w:cs="Times New Roman"/>
          <w:color w:val="000000" w:themeColor="text1"/>
        </w:rPr>
        <w:t>辨識職場潛在危害</w:t>
      </w:r>
      <w:r w:rsidR="0050307D">
        <w:rPr>
          <w:rFonts w:ascii="Times New Roman" w:eastAsia="標楷體" w:hAnsi="Times New Roman" w:cs="Times New Roman"/>
          <w:color w:val="000000" w:themeColor="text1"/>
        </w:rPr>
        <w:t>與</w:t>
      </w:r>
      <w:r w:rsidR="00147F78" w:rsidRPr="007B7738">
        <w:rPr>
          <w:rFonts w:ascii="Times New Roman" w:eastAsia="標楷體" w:hAnsi="Times New Roman" w:cs="Times New Roman"/>
          <w:color w:val="000000" w:themeColor="text1"/>
        </w:rPr>
        <w:t>處理技巧等</w:t>
      </w:r>
      <w:r w:rsidR="00C91F1B" w:rsidRPr="007B7738">
        <w:rPr>
          <w:rFonts w:ascii="Times New Roman" w:eastAsia="標楷體" w:hAnsi="Times New Roman" w:cs="Times New Roman"/>
          <w:color w:val="000000" w:themeColor="text1"/>
        </w:rPr>
        <w:t>）。</w:t>
      </w:r>
    </w:p>
    <w:p w:rsidR="00D86941" w:rsidRPr="007B7738" w:rsidRDefault="00014E46" w:rsidP="00A45771">
      <w:pPr>
        <w:ind w:leftChars="320" w:left="936" w:hangingChars="70" w:hanging="168"/>
        <w:rPr>
          <w:rFonts w:ascii="Times New Roman" w:eastAsia="標楷體" w:hAnsi="Times New Roman" w:cs="Times New Roman"/>
          <w:color w:val="000000" w:themeColor="text1"/>
        </w:rPr>
      </w:pPr>
      <w:r w:rsidRPr="007B7738">
        <w:rPr>
          <w:rFonts w:ascii="Times New Roman" w:eastAsia="標楷體" w:hAnsi="Times New Roman" w:cs="Times New Roman" w:hint="eastAsia"/>
          <w:color w:val="000000" w:themeColor="text1"/>
        </w:rPr>
        <w:t>2.</w:t>
      </w:r>
      <w:r w:rsidR="00832203" w:rsidRPr="007B7738">
        <w:rPr>
          <w:rFonts w:ascii="Times New Roman" w:eastAsia="標楷體" w:hAnsi="Times New Roman" w:cs="Times New Roman"/>
          <w:color w:val="000000" w:themeColor="text1"/>
        </w:rPr>
        <w:t>輔導受害者心理健康並給予諮詢</w:t>
      </w:r>
      <w:r w:rsidR="00C91F1B" w:rsidRPr="007B7738">
        <w:rPr>
          <w:rFonts w:ascii="Times New Roman" w:eastAsia="標楷體" w:hAnsi="Times New Roman" w:cs="Times New Roman"/>
          <w:color w:val="000000" w:themeColor="text1"/>
        </w:rPr>
        <w:t>，提出相關健康指導、工作調整</w:t>
      </w:r>
      <w:r w:rsidR="0050307D">
        <w:rPr>
          <w:rFonts w:ascii="Times New Roman" w:eastAsia="標楷體" w:hAnsi="Times New Roman" w:cs="Times New Roman"/>
          <w:color w:val="000000" w:themeColor="text1"/>
        </w:rPr>
        <w:t>、</w:t>
      </w:r>
      <w:r w:rsidR="00C91F1B" w:rsidRPr="007B7738">
        <w:rPr>
          <w:rFonts w:ascii="Times New Roman" w:eastAsia="標楷體" w:hAnsi="Times New Roman" w:cs="Times New Roman"/>
          <w:color w:val="000000" w:themeColor="text1"/>
        </w:rPr>
        <w:t>或更換等身心健康保護措施之適性評估與建議。</w:t>
      </w:r>
    </w:p>
    <w:p w:rsidR="00D86941" w:rsidRPr="007B7738" w:rsidRDefault="00E80F15" w:rsidP="00E80F15">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00D86941" w:rsidRPr="007B7738">
        <w:rPr>
          <w:rFonts w:ascii="Times New Roman" w:eastAsia="標楷體" w:hAnsi="Times New Roman" w:cs="Times New Roman" w:hint="eastAsia"/>
          <w:color w:val="000000" w:themeColor="text1"/>
        </w:rPr>
        <w:t>(</w:t>
      </w:r>
      <w:r w:rsidR="00B85523">
        <w:rPr>
          <w:rFonts w:ascii="Times New Roman" w:eastAsia="標楷體" w:hAnsi="Times New Roman" w:cs="Times New Roman" w:hint="eastAsia"/>
          <w:color w:val="000000" w:themeColor="text1"/>
        </w:rPr>
        <w:t>六</w:t>
      </w:r>
      <w:r w:rsidR="00D86941" w:rsidRPr="007B7738">
        <w:rPr>
          <w:rFonts w:ascii="Times New Roman" w:eastAsia="標楷體" w:hAnsi="Times New Roman" w:cs="Times New Roman" w:hint="eastAsia"/>
          <w:color w:val="000000" w:themeColor="text1"/>
        </w:rPr>
        <w:t>)</w:t>
      </w:r>
      <w:r w:rsidR="00D86941" w:rsidRPr="006838A1">
        <w:rPr>
          <w:rFonts w:ascii="Times New Roman" w:eastAsia="標楷體" w:hAnsi="Times New Roman" w:cs="Times New Roman" w:hint="eastAsia"/>
          <w:color w:val="000000" w:themeColor="text1"/>
        </w:rPr>
        <w:t>臨</w:t>
      </w:r>
      <w:r w:rsidRPr="006838A1">
        <w:rPr>
          <w:rFonts w:ascii="Times New Roman" w:eastAsia="標楷體" w:hAnsi="Times New Roman" w:cs="Times New Roman" w:hint="eastAsia"/>
          <w:color w:val="000000" w:themeColor="text1"/>
        </w:rPr>
        <w:t>校</w:t>
      </w:r>
      <w:r w:rsidR="00D86941" w:rsidRPr="007B7738">
        <w:rPr>
          <w:rFonts w:ascii="Times New Roman" w:eastAsia="標楷體" w:hAnsi="Times New Roman" w:cs="Times New Roman" w:hint="eastAsia"/>
          <w:color w:val="000000" w:themeColor="text1"/>
        </w:rPr>
        <w:t>健康服務之醫師及護理人員</w:t>
      </w:r>
    </w:p>
    <w:p w:rsidR="00D86941" w:rsidRPr="007B7738" w:rsidRDefault="00D86941" w:rsidP="00C81820">
      <w:pPr>
        <w:ind w:leftChars="320" w:left="768"/>
        <w:rPr>
          <w:rFonts w:ascii="Times New Roman" w:eastAsia="標楷體" w:hAnsi="Times New Roman" w:cs="Times New Roman"/>
          <w:color w:val="000000" w:themeColor="text1"/>
        </w:rPr>
      </w:pPr>
      <w:r w:rsidRPr="007B7738">
        <w:rPr>
          <w:rFonts w:ascii="Times New Roman" w:eastAsia="標楷體" w:hAnsi="Times New Roman" w:cs="Times New Roman" w:hint="eastAsia"/>
          <w:color w:val="000000" w:themeColor="text1"/>
        </w:rPr>
        <w:t>1.</w:t>
      </w:r>
      <w:r w:rsidRPr="007B7738">
        <w:rPr>
          <w:rFonts w:ascii="Times New Roman" w:eastAsia="標楷體" w:hAnsi="Times New Roman" w:cs="Times New Roman" w:hint="eastAsia"/>
          <w:color w:val="000000" w:themeColor="text1"/>
        </w:rPr>
        <w:t>協助職場暴力造成傷病之處理及健康照護，並提供工作環境規劃之建議。</w:t>
      </w:r>
    </w:p>
    <w:p w:rsidR="00D86941" w:rsidRPr="007B7738" w:rsidRDefault="00D86941" w:rsidP="00C81820">
      <w:pPr>
        <w:ind w:leftChars="320" w:left="768"/>
        <w:rPr>
          <w:rFonts w:ascii="Times New Roman" w:eastAsia="標楷體" w:hAnsi="Times New Roman" w:cs="Times New Roman"/>
          <w:color w:val="000000" w:themeColor="text1"/>
        </w:rPr>
      </w:pPr>
      <w:r w:rsidRPr="007B7738">
        <w:rPr>
          <w:rFonts w:ascii="Times New Roman" w:eastAsia="標楷體" w:hAnsi="Times New Roman" w:cs="Times New Roman" w:hint="eastAsia"/>
          <w:color w:val="000000" w:themeColor="text1"/>
        </w:rPr>
        <w:t>2.</w:t>
      </w:r>
      <w:r w:rsidRPr="007B7738">
        <w:rPr>
          <w:rFonts w:ascii="Times New Roman" w:eastAsia="標楷體" w:hAnsi="Times New Roman" w:cs="Times New Roman" w:hint="eastAsia"/>
          <w:color w:val="000000" w:themeColor="text1"/>
        </w:rPr>
        <w:t>協助推動職場不法侵害預防及處置作業。</w:t>
      </w:r>
    </w:p>
    <w:p w:rsidR="0004725B" w:rsidRPr="007B7738" w:rsidRDefault="0004725B" w:rsidP="0004725B">
      <w:pPr>
        <w:ind w:leftChars="200" w:left="480"/>
        <w:rPr>
          <w:rFonts w:ascii="Times New Roman" w:eastAsia="標楷體" w:hAnsi="Times New Roman" w:cs="Times New Roman"/>
          <w:color w:val="000000" w:themeColor="text1"/>
        </w:rPr>
      </w:pPr>
      <w:r w:rsidRPr="007B7738">
        <w:rPr>
          <w:rFonts w:ascii="Times New Roman" w:eastAsia="標楷體" w:hAnsi="Times New Roman" w:cs="Times New Roman" w:hint="eastAsia"/>
          <w:color w:val="000000" w:themeColor="text1"/>
        </w:rPr>
        <w:t>(</w:t>
      </w:r>
      <w:r w:rsidR="00B85523">
        <w:rPr>
          <w:rFonts w:ascii="Times New Roman" w:eastAsia="標楷體" w:hAnsi="Times New Roman" w:cs="Times New Roman" w:hint="eastAsia"/>
          <w:color w:val="000000" w:themeColor="text1"/>
        </w:rPr>
        <w:t>七</w:t>
      </w:r>
      <w:r w:rsidRPr="007B7738">
        <w:rPr>
          <w:rFonts w:ascii="Times New Roman" w:eastAsia="標楷體" w:hAnsi="Times New Roman" w:cs="Times New Roman" w:hint="eastAsia"/>
          <w:color w:val="000000" w:themeColor="text1"/>
        </w:rPr>
        <w:t>)</w:t>
      </w:r>
      <w:r w:rsidR="00B81475" w:rsidRPr="00B81475">
        <w:rPr>
          <w:rFonts w:hint="eastAsia"/>
        </w:rPr>
        <w:t xml:space="preserve"> </w:t>
      </w:r>
      <w:r w:rsidR="00B81475" w:rsidRPr="00B81475">
        <w:rPr>
          <w:rFonts w:ascii="Times New Roman" w:eastAsia="標楷體" w:hAnsi="Times New Roman" w:cs="Times New Roman" w:hint="eastAsia"/>
          <w:color w:val="000000" w:themeColor="text1"/>
        </w:rPr>
        <w:t>各單位主管及</w:t>
      </w:r>
      <w:r w:rsidRPr="007B7738">
        <w:rPr>
          <w:rFonts w:ascii="Times New Roman" w:eastAsia="標楷體" w:hAnsi="Times New Roman" w:cs="Times New Roman" w:hint="eastAsia"/>
          <w:color w:val="000000" w:themeColor="text1"/>
        </w:rPr>
        <w:t>教職員工</w:t>
      </w:r>
    </w:p>
    <w:p w:rsidR="0004725B" w:rsidRPr="007B7738" w:rsidRDefault="0004725B" w:rsidP="0004725B">
      <w:pPr>
        <w:ind w:leftChars="300" w:left="720"/>
        <w:rPr>
          <w:rFonts w:ascii="Times New Roman" w:eastAsia="標楷體" w:hAnsi="Times New Roman" w:cs="Times New Roman"/>
          <w:color w:val="000000" w:themeColor="text1"/>
        </w:rPr>
      </w:pPr>
      <w:r w:rsidRPr="007B7738">
        <w:rPr>
          <w:rFonts w:ascii="Times New Roman" w:eastAsia="標楷體" w:hAnsi="Times New Roman" w:cs="Times New Roman"/>
          <w:color w:val="000000" w:themeColor="text1"/>
        </w:rPr>
        <w:t>1.</w:t>
      </w:r>
      <w:r w:rsidRPr="007B7738">
        <w:rPr>
          <w:rFonts w:ascii="Times New Roman" w:eastAsia="標楷體" w:hAnsi="Times New Roman" w:cs="Times New Roman" w:hint="eastAsia"/>
          <w:color w:val="000000" w:themeColor="text1"/>
        </w:rPr>
        <w:t>配合本計畫之執行與參與。</w:t>
      </w:r>
    </w:p>
    <w:p w:rsidR="0004725B" w:rsidRPr="007B7738" w:rsidRDefault="0004725B" w:rsidP="0004725B">
      <w:pPr>
        <w:ind w:leftChars="300" w:left="720"/>
        <w:rPr>
          <w:rFonts w:ascii="Times New Roman" w:eastAsia="標楷體" w:hAnsi="Times New Roman" w:cs="Times New Roman"/>
          <w:color w:val="000000" w:themeColor="text1"/>
        </w:rPr>
      </w:pPr>
      <w:r w:rsidRPr="007B7738">
        <w:rPr>
          <w:rFonts w:ascii="Times New Roman" w:eastAsia="標楷體" w:hAnsi="Times New Roman" w:cs="Times New Roman"/>
          <w:color w:val="000000" w:themeColor="text1"/>
        </w:rPr>
        <w:t>2.</w:t>
      </w:r>
      <w:r w:rsidRPr="007B7738">
        <w:rPr>
          <w:rFonts w:ascii="Times New Roman" w:eastAsia="標楷體" w:hAnsi="Times New Roman" w:cs="Times New Roman" w:hint="eastAsia"/>
          <w:color w:val="000000" w:themeColor="text1"/>
        </w:rPr>
        <w:t>配合本計畫之</w:t>
      </w:r>
      <w:r w:rsidRPr="003D07A6">
        <w:rPr>
          <w:rFonts w:ascii="Times New Roman" w:eastAsia="標楷體" w:hAnsi="Times New Roman" w:cs="Times New Roman" w:hint="eastAsia"/>
          <w:color w:val="000000" w:themeColor="text1"/>
        </w:rPr>
        <w:t>風險評估</w:t>
      </w:r>
      <w:r w:rsidR="00E95CD1" w:rsidRPr="003D07A6">
        <w:rPr>
          <w:rFonts w:ascii="Times New Roman" w:eastAsia="標楷體" w:hAnsi="Times New Roman" w:cs="Times New Roman" w:hint="eastAsia"/>
          <w:color w:val="000000" w:themeColor="text1"/>
        </w:rPr>
        <w:t>、風險</w:t>
      </w:r>
      <w:r w:rsidRPr="003D07A6">
        <w:rPr>
          <w:rFonts w:ascii="Times New Roman" w:eastAsia="標楷體" w:hAnsi="Times New Roman" w:cs="Times New Roman" w:hint="eastAsia"/>
          <w:color w:val="000000" w:themeColor="text1"/>
        </w:rPr>
        <w:t>控制</w:t>
      </w:r>
      <w:r w:rsidR="00E95CD1" w:rsidRPr="003D07A6">
        <w:rPr>
          <w:rFonts w:ascii="Times New Roman" w:eastAsia="標楷體" w:hAnsi="Times New Roman" w:cs="Times New Roman" w:hint="eastAsia"/>
          <w:color w:val="000000" w:themeColor="text1"/>
        </w:rPr>
        <w:t>及</w:t>
      </w:r>
      <w:r w:rsidRPr="003D07A6">
        <w:rPr>
          <w:rFonts w:ascii="Times New Roman" w:eastAsia="標楷體" w:hAnsi="Times New Roman" w:cs="Times New Roman" w:hint="eastAsia"/>
          <w:color w:val="000000" w:themeColor="text1"/>
        </w:rPr>
        <w:t>改善</w:t>
      </w:r>
      <w:r w:rsidR="00E95CD1" w:rsidRPr="003D07A6">
        <w:rPr>
          <w:rFonts w:ascii="Times New Roman" w:eastAsia="標楷體" w:hAnsi="Times New Roman" w:cs="Times New Roman" w:hint="eastAsia"/>
          <w:color w:val="000000" w:themeColor="text1"/>
        </w:rPr>
        <w:t>措施</w:t>
      </w:r>
      <w:r w:rsidRPr="003D07A6">
        <w:rPr>
          <w:rFonts w:ascii="Times New Roman" w:eastAsia="標楷體" w:hAnsi="Times New Roman" w:cs="Times New Roman" w:hint="eastAsia"/>
          <w:color w:val="000000" w:themeColor="text1"/>
        </w:rPr>
        <w:t>。</w:t>
      </w:r>
    </w:p>
    <w:p w:rsidR="0004725B" w:rsidRPr="007B7738" w:rsidRDefault="0004725B" w:rsidP="0004725B">
      <w:pPr>
        <w:ind w:leftChars="300" w:left="720"/>
        <w:rPr>
          <w:rFonts w:ascii="Times New Roman" w:eastAsia="標楷體" w:hAnsi="Times New Roman" w:cs="Times New Roman"/>
          <w:color w:val="000000" w:themeColor="text1"/>
        </w:rPr>
      </w:pPr>
      <w:r w:rsidRPr="007B7738">
        <w:rPr>
          <w:rFonts w:ascii="Times New Roman" w:eastAsia="標楷體" w:hAnsi="Times New Roman" w:cs="Times New Roman"/>
          <w:color w:val="000000" w:themeColor="text1"/>
        </w:rPr>
        <w:t>3.</w:t>
      </w:r>
      <w:r w:rsidRPr="007B7738">
        <w:rPr>
          <w:rFonts w:ascii="Times New Roman" w:eastAsia="標楷體" w:hAnsi="Times New Roman" w:cs="Times New Roman" w:hint="eastAsia"/>
          <w:color w:val="000000" w:themeColor="text1"/>
        </w:rPr>
        <w:t>遇職場暴力時，勇於通報或申訴。</w:t>
      </w:r>
    </w:p>
    <w:p w:rsidR="00751781" w:rsidRPr="007B7738" w:rsidRDefault="00BB401A" w:rsidP="00BB401A">
      <w:pPr>
        <w:rPr>
          <w:rFonts w:ascii="Times New Roman" w:eastAsia="標楷體" w:hAnsi="Times New Roman" w:cs="Times New Roman"/>
          <w:color w:val="000000" w:themeColor="text1"/>
        </w:rPr>
      </w:pPr>
      <w:r w:rsidRPr="007B7738">
        <w:rPr>
          <w:rFonts w:ascii="Times New Roman" w:eastAsia="標楷體" w:hAnsi="Times New Roman" w:cs="Times New Roman" w:hint="eastAsia"/>
          <w:color w:val="000000" w:themeColor="text1"/>
        </w:rPr>
        <w:t>五、</w:t>
      </w:r>
      <w:r w:rsidR="001B6E51" w:rsidRPr="007B7738">
        <w:rPr>
          <w:rFonts w:ascii="Times New Roman" w:eastAsia="標楷體" w:hAnsi="Times New Roman" w:cs="Times New Roman"/>
          <w:color w:val="000000" w:themeColor="text1"/>
        </w:rPr>
        <w:t>執行職務遭受不法侵害預防</w:t>
      </w:r>
      <w:r w:rsidR="000B2C91" w:rsidRPr="007B7738">
        <w:rPr>
          <w:rFonts w:ascii="Times New Roman" w:eastAsia="標楷體" w:hAnsi="Times New Roman" w:cs="Times New Roman"/>
          <w:color w:val="000000" w:themeColor="text1"/>
        </w:rPr>
        <w:t>計畫</w:t>
      </w:r>
      <w:r w:rsidR="001B6E51" w:rsidRPr="007B7738">
        <w:rPr>
          <w:rFonts w:ascii="Times New Roman" w:eastAsia="標楷體" w:hAnsi="Times New Roman" w:cs="Times New Roman"/>
          <w:color w:val="000000" w:themeColor="text1"/>
        </w:rPr>
        <w:t>執行流程</w:t>
      </w:r>
    </w:p>
    <w:p w:rsidR="00532169" w:rsidRPr="007B7738" w:rsidRDefault="00FD719C" w:rsidP="00BB401A">
      <w:pPr>
        <w:ind w:leftChars="200" w:left="912" w:hangingChars="180" w:hanging="432"/>
        <w:rPr>
          <w:rFonts w:ascii="Times New Roman" w:eastAsia="標楷體" w:hAnsi="Times New Roman" w:cs="Times New Roman"/>
          <w:color w:val="000000" w:themeColor="text1"/>
        </w:rPr>
      </w:pPr>
      <w:r w:rsidRPr="007B7738">
        <w:rPr>
          <w:rFonts w:ascii="Times New Roman" w:eastAsia="標楷體" w:hAnsi="Times New Roman" w:cs="Times New Roman"/>
          <w:color w:val="000000" w:themeColor="text1"/>
        </w:rPr>
        <w:t>(</w:t>
      </w:r>
      <w:r w:rsidRPr="007B7738">
        <w:rPr>
          <w:rFonts w:ascii="Times New Roman" w:eastAsia="標楷體" w:hAnsi="Times New Roman" w:cs="Times New Roman"/>
          <w:color w:val="000000" w:themeColor="text1"/>
        </w:rPr>
        <w:t>一</w:t>
      </w:r>
      <w:r w:rsidRPr="007B7738">
        <w:rPr>
          <w:rFonts w:ascii="Times New Roman" w:eastAsia="標楷體" w:hAnsi="Times New Roman" w:cs="Times New Roman"/>
          <w:color w:val="000000" w:themeColor="text1"/>
        </w:rPr>
        <w:t>)</w:t>
      </w:r>
      <w:r w:rsidR="00532169" w:rsidRPr="007B7738">
        <w:rPr>
          <w:rFonts w:ascii="Times New Roman" w:eastAsia="標楷體" w:hAnsi="Times New Roman" w:cs="Times New Roman"/>
          <w:color w:val="000000" w:themeColor="text1"/>
        </w:rPr>
        <w:t>建構行為規範：</w:t>
      </w:r>
      <w:r w:rsidR="00EA176F" w:rsidRPr="00EA176F">
        <w:rPr>
          <w:rFonts w:ascii="標楷體" w:eastAsia="標楷體" w:hAnsi="標楷體"/>
        </w:rPr>
        <w:t>公開宣示校內禁止工作場所職場暴力之書面聲明</w:t>
      </w:r>
      <w:r w:rsidR="00C30E23">
        <w:rPr>
          <w:rFonts w:ascii="Times New Roman" w:eastAsia="標楷體" w:hAnsi="Times New Roman" w:cs="Times New Roman"/>
          <w:color w:val="000000" w:themeColor="text1"/>
        </w:rPr>
        <w:t>，參見</w:t>
      </w:r>
      <w:r w:rsidR="009C65F1" w:rsidRPr="007B7738">
        <w:rPr>
          <w:rFonts w:ascii="Times New Roman" w:eastAsia="標楷體" w:hAnsi="Times New Roman" w:cs="Times New Roman"/>
          <w:color w:val="000000" w:themeColor="text1"/>
        </w:rPr>
        <w:t>附件一</w:t>
      </w:r>
      <w:r w:rsidR="00532169" w:rsidRPr="007B7738">
        <w:rPr>
          <w:rFonts w:ascii="Times New Roman" w:eastAsia="標楷體" w:hAnsi="Times New Roman" w:cs="Times New Roman"/>
          <w:color w:val="000000" w:themeColor="text1"/>
        </w:rPr>
        <w:t>。</w:t>
      </w:r>
    </w:p>
    <w:p w:rsidR="001B6E51" w:rsidRPr="007B7738" w:rsidRDefault="00EB3B1B" w:rsidP="00BB401A">
      <w:pPr>
        <w:ind w:leftChars="200" w:left="480"/>
        <w:rPr>
          <w:rFonts w:ascii="Times New Roman" w:eastAsia="標楷體" w:hAnsi="Times New Roman" w:cs="Times New Roman"/>
          <w:color w:val="000000" w:themeColor="text1"/>
        </w:rPr>
      </w:pPr>
      <w:r w:rsidRPr="007B7738">
        <w:rPr>
          <w:rFonts w:ascii="Times New Roman" w:eastAsia="標楷體" w:hAnsi="Times New Roman" w:cs="Times New Roman"/>
          <w:color w:val="000000" w:themeColor="text1"/>
        </w:rPr>
        <w:t>(</w:t>
      </w:r>
      <w:r w:rsidRPr="007B7738">
        <w:rPr>
          <w:rFonts w:ascii="Times New Roman" w:eastAsia="標楷體" w:hAnsi="Times New Roman" w:cs="Times New Roman"/>
          <w:color w:val="000000" w:themeColor="text1"/>
        </w:rPr>
        <w:t>二</w:t>
      </w:r>
      <w:r w:rsidRPr="007B7738">
        <w:rPr>
          <w:rFonts w:ascii="Times New Roman" w:eastAsia="標楷體" w:hAnsi="Times New Roman" w:cs="Times New Roman"/>
          <w:color w:val="000000" w:themeColor="text1"/>
        </w:rPr>
        <w:t>)</w:t>
      </w:r>
      <w:r w:rsidR="007553E1">
        <w:rPr>
          <w:rFonts w:ascii="Times New Roman" w:eastAsia="標楷體" w:hAnsi="Times New Roman" w:cs="Times New Roman"/>
          <w:color w:val="000000" w:themeColor="text1"/>
        </w:rPr>
        <w:t>危害辨識與評估</w:t>
      </w:r>
      <w:r w:rsidR="001B6E51" w:rsidRPr="001A5D3B">
        <w:rPr>
          <w:rFonts w:ascii="Times New Roman" w:eastAsia="標楷體" w:hAnsi="Times New Roman" w:cs="Times New Roman"/>
          <w:color w:val="000000" w:themeColor="text1"/>
        </w:rPr>
        <w:t>：</w:t>
      </w:r>
    </w:p>
    <w:p w:rsidR="001A5D3B" w:rsidRDefault="00C169C0" w:rsidP="00B86DF6">
      <w:pPr>
        <w:ind w:leftChars="300" w:left="912" w:hangingChars="80" w:hanging="192"/>
        <w:rPr>
          <w:rFonts w:ascii="標楷體" w:eastAsia="標楷體" w:hAnsi="標楷體" w:cs="Times New Roman"/>
          <w:color w:val="000000" w:themeColor="text1"/>
        </w:rPr>
      </w:pPr>
      <w:r w:rsidRPr="007B7738">
        <w:rPr>
          <w:rFonts w:ascii="Times New Roman" w:eastAsia="標楷體" w:hAnsi="Times New Roman" w:cs="Times New Roman"/>
          <w:color w:val="000000" w:themeColor="text1"/>
        </w:rPr>
        <w:t>1.</w:t>
      </w:r>
      <w:r w:rsidR="007553E1" w:rsidRPr="007553E1">
        <w:rPr>
          <w:rFonts w:ascii="標楷體" w:eastAsia="標楷體" w:hAnsi="標楷體"/>
        </w:rPr>
        <w:t>辨識高風險族群</w:t>
      </w:r>
      <w:r w:rsidR="007F4E41" w:rsidRPr="001A5D3B">
        <w:rPr>
          <w:rFonts w:ascii="標楷體" w:eastAsia="標楷體" w:hAnsi="標楷體" w:cs="Times New Roman"/>
          <w:color w:val="000000" w:themeColor="text1"/>
        </w:rPr>
        <w:t>：</w:t>
      </w:r>
      <w:r w:rsidR="00B86DF6" w:rsidRPr="00B86DF6">
        <w:rPr>
          <w:rFonts w:ascii="標楷體" w:eastAsia="標楷體" w:hAnsi="標楷體" w:cs="Times New Roman"/>
          <w:color w:val="000000" w:themeColor="text1"/>
        </w:rPr>
        <w:t>校內與廠商應對之人員</w:t>
      </w:r>
      <w:r w:rsidR="00B86DF6">
        <w:rPr>
          <w:rFonts w:ascii="標楷體" w:eastAsia="標楷體" w:hAnsi="標楷體" w:cs="Times New Roman" w:hint="eastAsia"/>
          <w:color w:val="000000" w:themeColor="text1"/>
        </w:rPr>
        <w:t>、</w:t>
      </w:r>
      <w:r w:rsidR="00B86DF6" w:rsidRPr="00B86DF6">
        <w:rPr>
          <w:rFonts w:ascii="標楷體" w:eastAsia="標楷體" w:hAnsi="標楷體" w:cs="Times New Roman"/>
          <w:color w:val="000000" w:themeColor="text1"/>
        </w:rPr>
        <w:t>保安服務人員、體力勞動者、</w:t>
      </w:r>
      <w:r w:rsidR="00B86DF6">
        <w:rPr>
          <w:rFonts w:ascii="標楷體" w:eastAsia="標楷體" w:hAnsi="標楷體" w:cs="Times New Roman" w:hint="eastAsia"/>
          <w:color w:val="000000" w:themeColor="text1"/>
        </w:rPr>
        <w:t>及</w:t>
      </w:r>
      <w:r w:rsidR="00B86DF6" w:rsidRPr="00B86DF6">
        <w:rPr>
          <w:rFonts w:ascii="標楷體" w:eastAsia="標楷體" w:hAnsi="標楷體" w:cs="Times New Roman"/>
          <w:color w:val="000000" w:themeColor="text1"/>
        </w:rPr>
        <w:t>行政人員等。</w:t>
      </w:r>
    </w:p>
    <w:p w:rsidR="0005621A" w:rsidRDefault="00C169C0" w:rsidP="0005621A">
      <w:pPr>
        <w:ind w:leftChars="300" w:left="912" w:hangingChars="80" w:hanging="192"/>
        <w:rPr>
          <w:rFonts w:ascii="標楷體" w:eastAsia="標楷體" w:hAnsi="標楷體"/>
        </w:rPr>
      </w:pPr>
      <w:r w:rsidRPr="007B7738">
        <w:rPr>
          <w:rFonts w:ascii="Times New Roman" w:eastAsia="標楷體" w:hAnsi="Times New Roman" w:cs="Times New Roman"/>
          <w:color w:val="000000" w:themeColor="text1"/>
        </w:rPr>
        <w:t>2.</w:t>
      </w:r>
      <w:r w:rsidR="00B86DF6" w:rsidRPr="00B86DF6">
        <w:rPr>
          <w:rFonts w:ascii="標楷體" w:eastAsia="標楷體" w:hAnsi="標楷體"/>
        </w:rPr>
        <w:t>辨識高風險族群特質：校內高工作負荷、高壓力負荷、輪班、長工時及缺乏保障之職務</w:t>
      </w:r>
      <w:r w:rsidR="00B86DF6">
        <w:rPr>
          <w:rFonts w:ascii="標楷體" w:eastAsia="標楷體" w:hAnsi="標楷體" w:hint="eastAsia"/>
        </w:rPr>
        <w:t>。</w:t>
      </w:r>
    </w:p>
    <w:p w:rsidR="00B86DF6" w:rsidRDefault="00B86DF6" w:rsidP="0005621A">
      <w:pPr>
        <w:ind w:leftChars="300" w:left="912" w:hangingChars="80" w:hanging="19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3.</w:t>
      </w:r>
      <w:r w:rsidRPr="00B86DF6">
        <w:rPr>
          <w:rFonts w:ascii="Times New Roman" w:eastAsia="標楷體" w:hAnsi="Times New Roman" w:cs="Times New Roman"/>
        </w:rPr>
        <w:t>採用潛在職場暴力風險評估表格（</w:t>
      </w:r>
      <w:r w:rsidR="00927913">
        <w:rPr>
          <w:rFonts w:ascii="Times New Roman" w:eastAsia="標楷體" w:hAnsi="Times New Roman" w:cs="Times New Roman" w:hint="eastAsia"/>
        </w:rPr>
        <w:t>如</w:t>
      </w:r>
      <w:r w:rsidRPr="00B86DF6">
        <w:rPr>
          <w:rFonts w:ascii="Times New Roman" w:eastAsia="標楷體" w:hAnsi="Times New Roman" w:cs="Times New Roman"/>
        </w:rPr>
        <w:t>附件</w:t>
      </w:r>
      <w:r w:rsidR="00927913">
        <w:rPr>
          <w:rFonts w:ascii="Times New Roman" w:eastAsia="標楷體" w:hAnsi="Times New Roman" w:cs="Times New Roman" w:hint="eastAsia"/>
        </w:rPr>
        <w:t>二）</w:t>
      </w:r>
      <w:r w:rsidRPr="00B86DF6">
        <w:rPr>
          <w:rFonts w:ascii="Times New Roman" w:eastAsia="標楷體" w:hAnsi="Times New Roman" w:cs="Times New Roman"/>
        </w:rPr>
        <w:t>進行風險評估：</w:t>
      </w:r>
    </w:p>
    <w:p w:rsidR="006F584F" w:rsidRPr="00B86DF6" w:rsidRDefault="006F584F" w:rsidP="00B86DF6">
      <w:pPr>
        <w:ind w:leftChars="400" w:left="1248" w:hangingChars="120" w:hanging="288"/>
        <w:rPr>
          <w:rFonts w:ascii="Times New Roman" w:eastAsia="標楷體" w:hAnsi="Times New Roman" w:cs="Times New Roman"/>
        </w:rPr>
      </w:pPr>
      <w:r w:rsidRPr="00B86DF6">
        <w:rPr>
          <w:rFonts w:ascii="Times New Roman" w:eastAsia="標楷體" w:hAnsi="Times New Roman" w:cs="Times New Roman"/>
          <w:color w:val="000000" w:themeColor="text1"/>
        </w:rPr>
        <w:t>(1)</w:t>
      </w:r>
      <w:r w:rsidR="00B86DF6" w:rsidRPr="00B86DF6">
        <w:rPr>
          <w:rFonts w:ascii="Times New Roman" w:eastAsia="標楷體" w:hAnsi="Times New Roman" w:cs="Times New Roman"/>
        </w:rPr>
        <w:t>高風險族群工作者</w:t>
      </w:r>
      <w:r w:rsidR="007D3F89">
        <w:rPr>
          <w:rFonts w:ascii="Times New Roman" w:eastAsia="標楷體" w:hAnsi="Times New Roman" w:cs="Times New Roman" w:hint="eastAsia"/>
        </w:rPr>
        <w:t>，</w:t>
      </w:r>
      <w:r w:rsidR="00B86DF6" w:rsidRPr="00B86DF6">
        <w:rPr>
          <w:rFonts w:ascii="Times New Roman" w:eastAsia="標楷體" w:hAnsi="Times New Roman" w:cs="Times New Roman"/>
        </w:rPr>
        <w:t>列出工作場所可能發生之潛在風險</w:t>
      </w:r>
      <w:r w:rsidR="007D3F89">
        <w:rPr>
          <w:rFonts w:ascii="Times New Roman" w:eastAsia="標楷體" w:hAnsi="Times New Roman" w:cs="Times New Roman"/>
        </w:rPr>
        <w:t>與</w:t>
      </w:r>
      <w:r w:rsidR="00B86DF6" w:rsidRPr="00B86DF6">
        <w:rPr>
          <w:rFonts w:ascii="Times New Roman" w:eastAsia="標楷體" w:hAnsi="Times New Roman" w:cs="Times New Roman"/>
        </w:rPr>
        <w:t>該工作項目之作業流程。（高風險族群工作者填寫）</w:t>
      </w:r>
    </w:p>
    <w:p w:rsidR="00B86DF6" w:rsidRPr="00B86DF6" w:rsidRDefault="00B86DF6" w:rsidP="00B86DF6">
      <w:pPr>
        <w:ind w:leftChars="400" w:left="1248" w:hangingChars="120" w:hanging="288"/>
        <w:rPr>
          <w:rFonts w:ascii="Times New Roman" w:eastAsia="標楷體" w:hAnsi="Times New Roman" w:cs="Times New Roman"/>
          <w:color w:val="000000" w:themeColor="text1"/>
        </w:rPr>
      </w:pPr>
      <w:r w:rsidRPr="00B86DF6">
        <w:rPr>
          <w:rFonts w:ascii="Times New Roman" w:eastAsia="標楷體" w:hAnsi="Times New Roman" w:cs="Times New Roman"/>
          <w:color w:val="000000" w:themeColor="text1"/>
        </w:rPr>
        <w:t>(2)</w:t>
      </w:r>
      <w:r w:rsidRPr="00B86DF6">
        <w:rPr>
          <w:rFonts w:ascii="Times New Roman" w:eastAsia="標楷體" w:hAnsi="Times New Roman" w:cs="Times New Roman"/>
          <w:color w:val="000000" w:themeColor="text1"/>
        </w:rPr>
        <w:t>列舉可能出現的暴力類型、發生場景及可能後果。（高風險族群工作者填寫）</w:t>
      </w:r>
    </w:p>
    <w:p w:rsidR="00B86DF6" w:rsidRPr="00B86DF6" w:rsidRDefault="00B86DF6" w:rsidP="00B86DF6">
      <w:pPr>
        <w:ind w:leftChars="400" w:left="1248" w:hangingChars="120" w:hanging="288"/>
        <w:rPr>
          <w:rFonts w:ascii="Times New Roman" w:eastAsia="標楷體" w:hAnsi="Times New Roman" w:cs="Times New Roman"/>
          <w:color w:val="000000" w:themeColor="text1"/>
        </w:rPr>
      </w:pPr>
      <w:r w:rsidRPr="00B86DF6">
        <w:rPr>
          <w:rFonts w:ascii="Times New Roman" w:eastAsia="標楷體" w:hAnsi="Times New Roman" w:cs="Times New Roman"/>
          <w:color w:val="000000" w:themeColor="text1"/>
        </w:rPr>
        <w:t>(3)</w:t>
      </w:r>
      <w:r w:rsidRPr="00B86DF6">
        <w:rPr>
          <w:rFonts w:ascii="Times New Roman" w:eastAsia="標楷體" w:hAnsi="Times New Roman" w:cs="Times New Roman"/>
          <w:color w:val="000000" w:themeColor="text1"/>
        </w:rPr>
        <w:t>評估發生頻率與嚴重度。</w:t>
      </w:r>
      <w:r w:rsidR="00727630" w:rsidRPr="00727630">
        <w:rPr>
          <w:rFonts w:ascii="Times New Roman" w:eastAsia="標楷體" w:hAnsi="Times New Roman" w:cs="Times New Roman"/>
          <w:color w:val="000000" w:themeColor="text1"/>
        </w:rPr>
        <w:t>（高風險族群工作者填寫）</w:t>
      </w:r>
    </w:p>
    <w:p w:rsidR="00B86DF6" w:rsidRPr="00B86DF6" w:rsidRDefault="00B86DF6" w:rsidP="00B86DF6">
      <w:pPr>
        <w:ind w:leftChars="400" w:left="1248" w:hangingChars="120" w:hanging="288"/>
        <w:rPr>
          <w:rFonts w:ascii="Times New Roman" w:eastAsia="標楷體" w:hAnsi="Times New Roman" w:cs="Times New Roman"/>
          <w:color w:val="000000" w:themeColor="text1"/>
        </w:rPr>
      </w:pPr>
      <w:r w:rsidRPr="00B86DF6">
        <w:rPr>
          <w:rFonts w:ascii="Times New Roman" w:eastAsia="標楷體" w:hAnsi="Times New Roman" w:cs="Times New Roman"/>
          <w:color w:val="000000" w:themeColor="text1"/>
        </w:rPr>
        <w:t>(4)</w:t>
      </w:r>
      <w:r w:rsidR="00EA176F">
        <w:rPr>
          <w:rFonts w:ascii="Times New Roman" w:eastAsia="標楷體" w:hAnsi="Times New Roman" w:cs="Times New Roman"/>
          <w:color w:val="000000" w:themeColor="text1"/>
        </w:rPr>
        <w:t>單位主管依工作者填寫項目，辨識現有</w:t>
      </w:r>
      <w:r w:rsidRPr="00B86DF6">
        <w:rPr>
          <w:rFonts w:ascii="Times New Roman" w:eastAsia="標楷體" w:hAnsi="Times New Roman" w:cs="Times New Roman"/>
          <w:color w:val="000000" w:themeColor="text1"/>
        </w:rPr>
        <w:t>控制措施。（單位主管填寫）</w:t>
      </w:r>
    </w:p>
    <w:p w:rsidR="006F584F" w:rsidRPr="00B86DF6" w:rsidRDefault="006F584F" w:rsidP="00B86DF6">
      <w:pPr>
        <w:ind w:leftChars="400" w:left="1248" w:hangingChars="120" w:hanging="288"/>
        <w:rPr>
          <w:rFonts w:ascii="Times New Roman" w:eastAsia="標楷體" w:hAnsi="Times New Roman" w:cs="Times New Roman"/>
          <w:color w:val="000000" w:themeColor="text1"/>
        </w:rPr>
      </w:pPr>
      <w:r w:rsidRPr="00B86DF6">
        <w:rPr>
          <w:rFonts w:ascii="Times New Roman" w:eastAsia="標楷體" w:hAnsi="Times New Roman" w:cs="Times New Roman"/>
          <w:color w:val="000000" w:themeColor="text1"/>
        </w:rPr>
        <w:t>(</w:t>
      </w:r>
      <w:r w:rsidR="00B86DF6">
        <w:rPr>
          <w:rFonts w:ascii="Times New Roman" w:eastAsia="標楷體" w:hAnsi="Times New Roman" w:cs="Times New Roman"/>
          <w:color w:val="000000" w:themeColor="text1"/>
        </w:rPr>
        <w:t>5</w:t>
      </w:r>
      <w:r w:rsidRPr="00B86DF6">
        <w:rPr>
          <w:rFonts w:ascii="Times New Roman" w:eastAsia="標楷體" w:hAnsi="Times New Roman" w:cs="Times New Roman"/>
          <w:color w:val="000000" w:themeColor="text1"/>
        </w:rPr>
        <w:t>)</w:t>
      </w:r>
      <w:r w:rsidR="00B86DF6" w:rsidRPr="00B86DF6">
        <w:rPr>
          <w:rFonts w:ascii="Times New Roman" w:eastAsia="標楷體" w:hAnsi="Times New Roman" w:cs="Times New Roman"/>
          <w:color w:val="000000" w:themeColor="text1"/>
        </w:rPr>
        <w:t>單位主管確認有無其他可能降低風險之控制措施及預計實施日期。（單位主管填寫）</w:t>
      </w:r>
    </w:p>
    <w:p w:rsidR="0005621A" w:rsidRPr="007B7738" w:rsidRDefault="00D24AF7" w:rsidP="00D24AF7">
      <w:pPr>
        <w:ind w:leftChars="200" w:left="672" w:hangingChars="80" w:hanging="19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三</w:t>
      </w:r>
      <w:r>
        <w:rPr>
          <w:rFonts w:ascii="Times New Roman" w:eastAsia="標楷體" w:hAnsi="Times New Roman" w:cs="Times New Roman" w:hint="eastAsia"/>
          <w:color w:val="000000" w:themeColor="text1"/>
        </w:rPr>
        <w:t>)</w:t>
      </w:r>
      <w:r w:rsidR="00905B20">
        <w:rPr>
          <w:rFonts w:ascii="Times New Roman" w:eastAsia="標楷體" w:hAnsi="Times New Roman" w:cs="Times New Roman" w:hint="eastAsia"/>
          <w:color w:val="000000" w:themeColor="text1"/>
        </w:rPr>
        <w:t>危害預防措施：</w:t>
      </w:r>
    </w:p>
    <w:p w:rsidR="00E26240" w:rsidRPr="00927913" w:rsidRDefault="00D24AF7" w:rsidP="00D24AF7">
      <w:pPr>
        <w:ind w:leftChars="300" w:left="912" w:hangingChars="80" w:hanging="192"/>
        <w:rPr>
          <w:rFonts w:ascii="Times New Roman" w:eastAsia="標楷體" w:hAnsi="Times New Roman" w:cs="Times New Roman"/>
          <w:color w:val="000000" w:themeColor="text1"/>
        </w:rPr>
      </w:pPr>
      <w:r w:rsidRPr="00927913">
        <w:rPr>
          <w:rFonts w:ascii="Times New Roman" w:eastAsia="標楷體" w:hAnsi="Times New Roman" w:cs="Times New Roman"/>
          <w:color w:val="000000" w:themeColor="text1"/>
        </w:rPr>
        <w:t>1</w:t>
      </w:r>
      <w:r w:rsidRPr="00927913">
        <w:rPr>
          <w:rFonts w:ascii="Times New Roman" w:eastAsia="標楷體" w:hAnsi="Times New Roman" w:cs="Times New Roman" w:hint="eastAsia"/>
          <w:color w:val="000000" w:themeColor="text1"/>
        </w:rPr>
        <w:t>.</w:t>
      </w:r>
      <w:r w:rsidRPr="00927913">
        <w:rPr>
          <w:rFonts w:ascii="Times New Roman" w:eastAsia="標楷體" w:hAnsi="Times New Roman" w:cs="Times New Roman" w:hint="eastAsia"/>
          <w:color w:val="000000" w:themeColor="text1"/>
        </w:rPr>
        <w:t>適當配置作業場所</w:t>
      </w:r>
      <w:r w:rsidR="00905B20" w:rsidRPr="00927913">
        <w:rPr>
          <w:rFonts w:ascii="Times New Roman" w:eastAsia="標楷體" w:hAnsi="Times New Roman" w:cs="Times New Roman" w:hint="eastAsia"/>
          <w:color w:val="000000" w:themeColor="text1"/>
        </w:rPr>
        <w:t>：</w:t>
      </w:r>
      <w:r w:rsidRPr="00927913">
        <w:rPr>
          <w:rFonts w:ascii="Times New Roman" w:eastAsia="標楷體" w:hAnsi="Times New Roman" w:cs="Times New Roman"/>
          <w:color w:val="000000" w:themeColor="text1"/>
        </w:rPr>
        <w:t>將學校內</w:t>
      </w:r>
      <w:r w:rsidRPr="00927913">
        <w:rPr>
          <w:rFonts w:ascii="Times New Roman" w:eastAsia="標楷體" w:hAnsi="Times New Roman" w:cs="Times New Roman" w:hint="eastAsia"/>
          <w:color w:val="000000" w:themeColor="text1"/>
        </w:rPr>
        <w:t>可能</w:t>
      </w:r>
      <w:r w:rsidRPr="00927913">
        <w:rPr>
          <w:rFonts w:ascii="Times New Roman" w:eastAsia="標楷體" w:hAnsi="Times New Roman" w:cs="Times New Roman"/>
          <w:color w:val="000000" w:themeColor="text1"/>
        </w:rPr>
        <w:t>發生的暴力類型與工作位置，強化相關措施，可採行措施</w:t>
      </w:r>
      <w:r w:rsidR="00870E22">
        <w:rPr>
          <w:rFonts w:ascii="Times New Roman" w:eastAsia="標楷體" w:hAnsi="Times New Roman" w:cs="Times New Roman"/>
          <w:color w:val="000000" w:themeColor="text1"/>
        </w:rPr>
        <w:t>見</w:t>
      </w:r>
      <w:r w:rsidRPr="00927913">
        <w:rPr>
          <w:rFonts w:ascii="Times New Roman" w:eastAsia="標楷體" w:hAnsi="Times New Roman" w:cs="Times New Roman"/>
          <w:color w:val="000000" w:themeColor="text1"/>
        </w:rPr>
        <w:t>附件三。</w:t>
      </w:r>
    </w:p>
    <w:p w:rsidR="00E300D9" w:rsidRDefault="00D24AF7" w:rsidP="00D24AF7">
      <w:pPr>
        <w:ind w:leftChars="300" w:left="7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2.</w:t>
      </w:r>
      <w:r>
        <w:rPr>
          <w:rFonts w:ascii="Times New Roman" w:eastAsia="標楷體" w:hAnsi="Times New Roman" w:cs="Times New Roman" w:hint="eastAsia"/>
          <w:color w:val="000000" w:themeColor="text1"/>
        </w:rPr>
        <w:t>行政管理：</w:t>
      </w:r>
    </w:p>
    <w:p w:rsidR="00082824" w:rsidRDefault="00AC0E7D" w:rsidP="00D24AF7">
      <w:pPr>
        <w:ind w:leftChars="300" w:left="72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Pr="00AC0E7D">
        <w:rPr>
          <w:rFonts w:ascii="Times New Roman" w:eastAsia="標楷體" w:hAnsi="Times New Roman" w:cs="Times New Roman"/>
          <w:color w:val="000000" w:themeColor="text1"/>
        </w:rPr>
        <w:t>1)</w:t>
      </w:r>
      <w:r w:rsidR="00082824">
        <w:rPr>
          <w:rFonts w:ascii="Times New Roman" w:eastAsia="標楷體" w:hAnsi="Times New Roman" w:cs="Times New Roman" w:hint="eastAsia"/>
          <w:color w:val="000000" w:themeColor="text1"/>
        </w:rPr>
        <w:t>簡化工作流程，減少工作者</w:t>
      </w:r>
      <w:r w:rsidR="00870E22" w:rsidRPr="00927913">
        <w:rPr>
          <w:rFonts w:ascii="Times New Roman" w:eastAsia="標楷體" w:hAnsi="Times New Roman" w:cs="Times New Roman"/>
          <w:color w:val="000000" w:themeColor="text1"/>
        </w:rPr>
        <w:t>與</w:t>
      </w:r>
      <w:r w:rsidR="00082824">
        <w:rPr>
          <w:rFonts w:ascii="Times New Roman" w:eastAsia="標楷體" w:hAnsi="Times New Roman" w:cs="Times New Roman" w:hint="eastAsia"/>
          <w:color w:val="000000" w:themeColor="text1"/>
        </w:rPr>
        <w:t>服務對象於互動過程之衝突。</w:t>
      </w:r>
    </w:p>
    <w:p w:rsidR="00082824" w:rsidRDefault="00082824" w:rsidP="00AC0E7D">
      <w:pPr>
        <w:ind w:leftChars="300" w:left="1248" w:hangingChars="220" w:hanging="528"/>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lastRenderedPageBreak/>
        <w:t xml:space="preserve">  </w:t>
      </w:r>
      <w:r w:rsidR="00AC0E7D">
        <w:rPr>
          <w:rFonts w:ascii="Times New Roman" w:eastAsia="標楷體" w:hAnsi="Times New Roman" w:cs="Times New Roman" w:hint="eastAsia"/>
          <w:color w:val="000000" w:themeColor="text1"/>
        </w:rPr>
        <w:t>(2)</w:t>
      </w:r>
      <w:r>
        <w:rPr>
          <w:rFonts w:ascii="Times New Roman" w:eastAsia="標楷體" w:hAnsi="Times New Roman" w:cs="Times New Roman" w:hint="eastAsia"/>
          <w:color w:val="000000" w:themeColor="text1"/>
        </w:rPr>
        <w:t>依工作適性調整</w:t>
      </w:r>
      <w:r w:rsidR="00AC0E7D">
        <w:rPr>
          <w:rFonts w:ascii="Times New Roman" w:eastAsia="標楷體" w:hAnsi="Times New Roman" w:cs="Times New Roman" w:hint="eastAsia"/>
          <w:color w:val="000000" w:themeColor="text1"/>
        </w:rPr>
        <w:t>人力，避免人力不足而導致不法侵害事情發生或惡化。</w:t>
      </w:r>
    </w:p>
    <w:p w:rsidR="00AC0E7D" w:rsidRDefault="00AC0E7D" w:rsidP="00D24AF7">
      <w:pPr>
        <w:ind w:leftChars="300" w:left="72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(3)</w:t>
      </w:r>
      <w:r>
        <w:rPr>
          <w:rFonts w:ascii="Times New Roman" w:eastAsia="標楷體" w:hAnsi="Times New Roman" w:cs="Times New Roman" w:hint="eastAsia"/>
          <w:color w:val="000000" w:themeColor="text1"/>
        </w:rPr>
        <w:t>有特定需求作業或新進人員應加強訓練，並可採輪值方式。</w:t>
      </w:r>
    </w:p>
    <w:p w:rsidR="00AC0E7D" w:rsidRDefault="00AC0E7D" w:rsidP="00D24AF7">
      <w:pPr>
        <w:ind w:leftChars="300" w:left="72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(4)</w:t>
      </w:r>
      <w:r>
        <w:rPr>
          <w:rFonts w:ascii="Times New Roman" w:eastAsia="標楷體" w:hAnsi="Times New Roman" w:cs="Times New Roman" w:hint="eastAsia"/>
          <w:color w:val="000000" w:themeColor="text1"/>
        </w:rPr>
        <w:t>允許適度的工作者自治，保持充分時間對話、分享資訊及解決問題。</w:t>
      </w:r>
    </w:p>
    <w:p w:rsidR="003B7F37" w:rsidRPr="007B7738" w:rsidRDefault="00AC0E7D" w:rsidP="00AC0E7D">
      <w:pPr>
        <w:ind w:leftChars="300" w:left="72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3.</w:t>
      </w:r>
      <w:r>
        <w:rPr>
          <w:rFonts w:ascii="Times New Roman" w:eastAsia="標楷體" w:hAnsi="Times New Roman" w:cs="Times New Roman" w:hint="eastAsia"/>
          <w:color w:val="000000" w:themeColor="text1"/>
        </w:rPr>
        <w:t>教育訓練</w:t>
      </w:r>
    </w:p>
    <w:p w:rsidR="00EC07E6" w:rsidRPr="007B7738" w:rsidRDefault="00AC0E7D" w:rsidP="001E32A5">
      <w:pPr>
        <w:ind w:leftChars="300" w:left="72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00EC07E6" w:rsidRPr="007B7738">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w:t>
      </w:r>
      <w:r w:rsidR="00EC07E6" w:rsidRPr="007B7738">
        <w:rPr>
          <w:rFonts w:ascii="Times New Roman" w:eastAsia="標楷體" w:hAnsi="Times New Roman" w:cs="Times New Roman"/>
          <w:color w:val="000000" w:themeColor="text1"/>
        </w:rPr>
        <w:t>介紹職場工作環境特色、管理政策</w:t>
      </w:r>
      <w:r w:rsidR="007D3F89">
        <w:rPr>
          <w:rFonts w:ascii="Times New Roman" w:eastAsia="標楷體" w:hAnsi="Times New Roman" w:cs="Times New Roman"/>
          <w:color w:val="000000" w:themeColor="text1"/>
        </w:rPr>
        <w:t>、</w:t>
      </w:r>
      <w:r w:rsidR="00EC07E6" w:rsidRPr="007B7738">
        <w:rPr>
          <w:rFonts w:ascii="Times New Roman" w:eastAsia="標楷體" w:hAnsi="Times New Roman" w:cs="Times New Roman"/>
          <w:color w:val="000000" w:themeColor="text1"/>
        </w:rPr>
        <w:t>及申訴通報管道。</w:t>
      </w:r>
    </w:p>
    <w:p w:rsidR="00EC07E6" w:rsidRPr="007B7738" w:rsidRDefault="00AC0E7D" w:rsidP="00AC0E7D">
      <w:pPr>
        <w:ind w:leftChars="300" w:left="1224" w:hangingChars="210" w:hanging="504"/>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Pr>
          <w:rFonts w:ascii="Times New Roman" w:eastAsia="標楷體" w:hAnsi="Times New Roman" w:cs="Times New Roman"/>
          <w:color w:val="000000" w:themeColor="text1"/>
        </w:rPr>
        <w:t>2</w:t>
      </w:r>
      <w:r>
        <w:rPr>
          <w:rFonts w:ascii="Times New Roman" w:eastAsia="標楷體" w:hAnsi="Times New Roman" w:cs="Times New Roman" w:hint="eastAsia"/>
          <w:color w:val="000000" w:themeColor="text1"/>
        </w:rPr>
        <w:t>)</w:t>
      </w:r>
      <w:r w:rsidR="00EC07E6" w:rsidRPr="007B7738">
        <w:rPr>
          <w:rFonts w:ascii="Times New Roman" w:eastAsia="標楷體" w:hAnsi="Times New Roman" w:cs="Times New Roman"/>
          <w:color w:val="000000" w:themeColor="text1"/>
        </w:rPr>
        <w:t>提供資訊以認識不同樣態、身體及精神的職場不法侵害</w:t>
      </w:r>
      <w:r w:rsidR="00C30E23">
        <w:rPr>
          <w:rFonts w:ascii="Times New Roman" w:eastAsia="標楷體" w:hAnsi="Times New Roman" w:cs="Times New Roman"/>
          <w:color w:val="000000" w:themeColor="text1"/>
        </w:rPr>
        <w:t>，</w:t>
      </w:r>
      <w:r w:rsidR="00EC07E6" w:rsidRPr="007B7738">
        <w:rPr>
          <w:rFonts w:ascii="Times New Roman" w:eastAsia="標楷體" w:hAnsi="Times New Roman" w:cs="Times New Roman"/>
          <w:color w:val="000000" w:themeColor="text1"/>
        </w:rPr>
        <w:t>增進辨識潛在暴力情境之技巧，及降低職場不法侵害案</w:t>
      </w:r>
      <w:r w:rsidR="0047605D">
        <w:rPr>
          <w:rFonts w:ascii="Times New Roman" w:eastAsia="標楷體" w:hAnsi="Times New Roman" w:cs="Times New Roman" w:hint="eastAsia"/>
          <w:color w:val="000000" w:themeColor="text1"/>
        </w:rPr>
        <w:t>件</w:t>
      </w:r>
      <w:r w:rsidR="00EC07E6" w:rsidRPr="007B7738">
        <w:rPr>
          <w:rFonts w:ascii="Times New Roman" w:eastAsia="標楷體" w:hAnsi="Times New Roman" w:cs="Times New Roman"/>
          <w:color w:val="000000" w:themeColor="text1"/>
        </w:rPr>
        <w:t>。</w:t>
      </w:r>
    </w:p>
    <w:p w:rsidR="00EC07E6" w:rsidRPr="007B7738" w:rsidRDefault="00AC0E7D" w:rsidP="001E32A5">
      <w:pPr>
        <w:ind w:leftChars="300" w:left="72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(3)</w:t>
      </w:r>
      <w:r w:rsidR="00EC07E6" w:rsidRPr="007B7738">
        <w:rPr>
          <w:rFonts w:ascii="Times New Roman" w:eastAsia="標楷體" w:hAnsi="Times New Roman" w:cs="Times New Roman"/>
          <w:color w:val="000000" w:themeColor="text1"/>
        </w:rPr>
        <w:t>提供有關性別、文化多樣性及歧視之資訊，以提高對相關議題的敏感度。</w:t>
      </w:r>
    </w:p>
    <w:p w:rsidR="00EC07E6" w:rsidRPr="007B7738" w:rsidRDefault="00AC0E7D" w:rsidP="001E32A5">
      <w:pPr>
        <w:ind w:leftChars="300" w:left="72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Pr>
          <w:rFonts w:ascii="Times New Roman" w:eastAsia="標楷體" w:hAnsi="Times New Roman" w:cs="Times New Roman"/>
          <w:color w:val="000000" w:themeColor="text1"/>
        </w:rPr>
        <w:t>4</w:t>
      </w:r>
      <w:r>
        <w:rPr>
          <w:rFonts w:ascii="Times New Roman" w:eastAsia="標楷體" w:hAnsi="Times New Roman" w:cs="Times New Roman" w:hint="eastAsia"/>
          <w:color w:val="000000" w:themeColor="text1"/>
        </w:rPr>
        <w:t>)</w:t>
      </w:r>
      <w:r w:rsidR="00EC07E6" w:rsidRPr="007B7738">
        <w:rPr>
          <w:rFonts w:ascii="Times New Roman" w:eastAsia="標楷體" w:hAnsi="Times New Roman" w:cs="Times New Roman"/>
          <w:color w:val="000000" w:themeColor="text1"/>
        </w:rPr>
        <w:t>授與人際關係</w:t>
      </w:r>
      <w:r w:rsidR="00870E22" w:rsidRPr="00927913">
        <w:rPr>
          <w:rFonts w:ascii="Times New Roman" w:eastAsia="標楷體" w:hAnsi="Times New Roman" w:cs="Times New Roman"/>
          <w:color w:val="000000" w:themeColor="text1"/>
        </w:rPr>
        <w:t>與</w:t>
      </w:r>
      <w:r w:rsidR="00EC07E6" w:rsidRPr="007B7738">
        <w:rPr>
          <w:rFonts w:ascii="Times New Roman" w:eastAsia="標楷體" w:hAnsi="Times New Roman" w:cs="Times New Roman"/>
          <w:color w:val="000000" w:themeColor="text1"/>
        </w:rPr>
        <w:t>溝通技巧，以預防或緩解潛在職場不法侵害情境。</w:t>
      </w:r>
    </w:p>
    <w:p w:rsidR="00EC07E6" w:rsidRPr="007B7738" w:rsidRDefault="00AC0E7D" w:rsidP="001E32A5">
      <w:pPr>
        <w:ind w:leftChars="300" w:left="72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Pr>
          <w:rFonts w:ascii="Times New Roman" w:eastAsia="標楷體" w:hAnsi="Times New Roman" w:cs="Times New Roman"/>
          <w:color w:val="000000" w:themeColor="text1"/>
        </w:rPr>
        <w:t>5</w:t>
      </w:r>
      <w:r>
        <w:rPr>
          <w:rFonts w:ascii="Times New Roman" w:eastAsia="標楷體" w:hAnsi="Times New Roman" w:cs="Times New Roman" w:hint="eastAsia"/>
          <w:color w:val="000000" w:themeColor="text1"/>
        </w:rPr>
        <w:t>)</w:t>
      </w:r>
      <w:r w:rsidR="00EC07E6" w:rsidRPr="007B7738">
        <w:rPr>
          <w:rFonts w:ascii="Times New Roman" w:eastAsia="標楷體" w:hAnsi="Times New Roman" w:cs="Times New Roman"/>
          <w:color w:val="000000" w:themeColor="text1"/>
        </w:rPr>
        <w:t>提供決斷力訓練或交付權限，特別是女性員工。</w:t>
      </w:r>
    </w:p>
    <w:p w:rsidR="000B59AF" w:rsidRPr="007B7738" w:rsidRDefault="00AC0E7D" w:rsidP="001E32A5">
      <w:pPr>
        <w:ind w:leftChars="300" w:left="72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Pr>
          <w:rFonts w:ascii="Times New Roman" w:eastAsia="標楷體" w:hAnsi="Times New Roman" w:cs="Times New Roman"/>
          <w:color w:val="000000" w:themeColor="text1"/>
        </w:rPr>
        <w:t>6</w:t>
      </w:r>
      <w:r>
        <w:rPr>
          <w:rFonts w:ascii="Times New Roman" w:eastAsia="標楷體" w:hAnsi="Times New Roman" w:cs="Times New Roman" w:hint="eastAsia"/>
          <w:color w:val="000000" w:themeColor="text1"/>
        </w:rPr>
        <w:t>)</w:t>
      </w:r>
      <w:r w:rsidR="00EC07E6" w:rsidRPr="007B7738">
        <w:rPr>
          <w:rFonts w:ascii="Times New Roman" w:eastAsia="標楷體" w:hAnsi="Times New Roman" w:cs="Times New Roman"/>
          <w:color w:val="000000" w:themeColor="text1"/>
        </w:rPr>
        <w:t>根據風險評估，訓練應有之自我防衛能力。</w:t>
      </w:r>
    </w:p>
    <w:p w:rsidR="001B6E51" w:rsidRPr="007B7738" w:rsidRDefault="000A16AA" w:rsidP="001E32A5">
      <w:pPr>
        <w:ind w:leftChars="200" w:left="480"/>
        <w:rPr>
          <w:rFonts w:ascii="Times New Roman" w:eastAsia="標楷體" w:hAnsi="Times New Roman" w:cs="Times New Roman"/>
          <w:color w:val="000000" w:themeColor="text1"/>
        </w:rPr>
      </w:pPr>
      <w:r w:rsidRPr="007B7738">
        <w:rPr>
          <w:rFonts w:ascii="Times New Roman" w:eastAsia="標楷體" w:hAnsi="Times New Roman" w:cs="Times New Roman"/>
          <w:color w:val="000000" w:themeColor="text1"/>
        </w:rPr>
        <w:t>(</w:t>
      </w:r>
      <w:r w:rsidR="007F7EC0">
        <w:rPr>
          <w:rFonts w:ascii="Times New Roman" w:eastAsia="標楷體" w:hAnsi="Times New Roman" w:cs="Times New Roman" w:hint="eastAsia"/>
          <w:color w:val="000000" w:themeColor="text1"/>
        </w:rPr>
        <w:t>四</w:t>
      </w:r>
      <w:r w:rsidRPr="007B7738">
        <w:rPr>
          <w:rFonts w:ascii="Times New Roman" w:eastAsia="標楷體" w:hAnsi="Times New Roman" w:cs="Times New Roman"/>
          <w:color w:val="000000" w:themeColor="text1"/>
        </w:rPr>
        <w:t>)</w:t>
      </w:r>
      <w:r w:rsidR="00943BDB">
        <w:rPr>
          <w:rFonts w:ascii="Times New Roman" w:eastAsia="標楷體" w:hAnsi="Times New Roman" w:cs="Times New Roman" w:hint="eastAsia"/>
          <w:color w:val="000000" w:themeColor="text1"/>
        </w:rPr>
        <w:t>通報或申訴</w:t>
      </w:r>
      <w:r w:rsidR="00027295" w:rsidRPr="007B7738">
        <w:rPr>
          <w:rFonts w:ascii="Times New Roman" w:eastAsia="標楷體" w:hAnsi="Times New Roman" w:cs="Times New Roman"/>
          <w:color w:val="000000" w:themeColor="text1"/>
        </w:rPr>
        <w:t>處理程序</w:t>
      </w:r>
    </w:p>
    <w:p w:rsidR="003E5000" w:rsidRPr="007B7738" w:rsidRDefault="003E5000" w:rsidP="006A6059">
      <w:pPr>
        <w:ind w:leftChars="300" w:left="912" w:hangingChars="80" w:hanging="192"/>
        <w:rPr>
          <w:rFonts w:ascii="Times New Roman" w:eastAsia="標楷體" w:hAnsi="Times New Roman" w:cs="Times New Roman"/>
          <w:color w:val="000000" w:themeColor="text1"/>
        </w:rPr>
      </w:pPr>
      <w:r w:rsidRPr="007B7738">
        <w:rPr>
          <w:rFonts w:ascii="Times New Roman" w:eastAsia="標楷體" w:hAnsi="Times New Roman" w:cs="Times New Roman"/>
          <w:color w:val="000000" w:themeColor="text1"/>
        </w:rPr>
        <w:t>1.</w:t>
      </w:r>
      <w:r w:rsidR="00943BDB">
        <w:rPr>
          <w:rFonts w:ascii="Times New Roman" w:eastAsia="標楷體" w:hAnsi="Times New Roman" w:cs="Times New Roman" w:hint="eastAsia"/>
          <w:color w:val="000000" w:themeColor="text1"/>
        </w:rPr>
        <w:t>工作者於遭遇或疑似遭受職場暴力行為時，應填寫「</w:t>
      </w:r>
      <w:r w:rsidR="007B7738" w:rsidRPr="007B7738">
        <w:rPr>
          <w:rFonts w:ascii="Times New Roman" w:eastAsia="標楷體" w:hAnsi="Times New Roman" w:cs="Times New Roman" w:hint="eastAsia"/>
          <w:color w:val="000000" w:themeColor="text1"/>
        </w:rPr>
        <w:t>執行職務遭受不法侵害通報及處置表</w:t>
      </w:r>
      <w:r w:rsidR="00943BDB">
        <w:rPr>
          <w:rFonts w:ascii="Times New Roman" w:eastAsia="標楷體" w:hAnsi="Times New Roman" w:cs="Times New Roman" w:hint="eastAsia"/>
          <w:color w:val="000000" w:themeColor="text1"/>
        </w:rPr>
        <w:t>」</w:t>
      </w:r>
      <w:r w:rsidR="007D3F89">
        <w:rPr>
          <w:rFonts w:ascii="Times New Roman" w:eastAsia="標楷體" w:hAnsi="Times New Roman" w:cs="Times New Roman" w:hint="eastAsia"/>
          <w:color w:val="000000" w:themeColor="text1"/>
        </w:rPr>
        <w:t>，見</w:t>
      </w:r>
      <w:r w:rsidRPr="007B7738">
        <w:rPr>
          <w:rFonts w:ascii="Times New Roman" w:eastAsia="標楷體" w:hAnsi="Times New Roman" w:cs="Times New Roman"/>
          <w:color w:val="000000" w:themeColor="text1"/>
        </w:rPr>
        <w:t>附件四</w:t>
      </w:r>
      <w:r w:rsidR="00A50642">
        <w:rPr>
          <w:rFonts w:ascii="Times New Roman" w:eastAsia="標楷體" w:hAnsi="Times New Roman" w:cs="Times New Roman" w:hint="eastAsia"/>
          <w:color w:val="000000" w:themeColor="text1"/>
        </w:rPr>
        <w:t>之通報內容</w:t>
      </w:r>
      <w:r w:rsidR="00943BDB">
        <w:rPr>
          <w:rFonts w:ascii="Times New Roman" w:eastAsia="標楷體" w:hAnsi="Times New Roman" w:cs="Times New Roman"/>
          <w:color w:val="000000" w:themeColor="text1"/>
        </w:rPr>
        <w:t>，</w:t>
      </w:r>
      <w:r w:rsidR="00943BDB">
        <w:rPr>
          <w:rFonts w:ascii="Times New Roman" w:eastAsia="標楷體" w:hAnsi="Times New Roman" w:cs="Times New Roman" w:hint="eastAsia"/>
          <w:color w:val="000000" w:themeColor="text1"/>
        </w:rPr>
        <w:t>向工作場所負責人</w:t>
      </w:r>
      <w:r w:rsidR="00870E22" w:rsidRPr="00927913">
        <w:rPr>
          <w:rFonts w:ascii="Times New Roman" w:eastAsia="標楷體" w:hAnsi="Times New Roman" w:cs="Times New Roman"/>
          <w:color w:val="000000" w:themeColor="text1"/>
        </w:rPr>
        <w:t>與</w:t>
      </w:r>
      <w:r w:rsidR="00D043A3">
        <w:rPr>
          <w:rFonts w:ascii="Times New Roman" w:eastAsia="標楷體" w:hAnsi="Times New Roman" w:cs="Times New Roman" w:hint="eastAsia"/>
          <w:color w:val="000000" w:themeColor="text1"/>
        </w:rPr>
        <w:t>人事室</w:t>
      </w:r>
      <w:r w:rsidR="00A47388">
        <w:rPr>
          <w:rFonts w:ascii="Times New Roman" w:eastAsia="標楷體" w:hAnsi="Times New Roman" w:cs="Times New Roman" w:hint="eastAsia"/>
          <w:color w:val="000000" w:themeColor="text1"/>
        </w:rPr>
        <w:t>、校安</w:t>
      </w:r>
      <w:r w:rsidR="00943BDB">
        <w:rPr>
          <w:rFonts w:ascii="Times New Roman" w:eastAsia="標楷體" w:hAnsi="Times New Roman" w:cs="Times New Roman" w:hint="eastAsia"/>
          <w:color w:val="000000" w:themeColor="text1"/>
        </w:rPr>
        <w:t>通報或申訴</w:t>
      </w:r>
      <w:r w:rsidR="006A6059">
        <w:rPr>
          <w:rFonts w:ascii="Times New Roman" w:eastAsia="標楷體" w:hAnsi="Times New Roman" w:cs="Times New Roman" w:hint="eastAsia"/>
          <w:color w:val="000000" w:themeColor="text1"/>
        </w:rPr>
        <w:t>。</w:t>
      </w:r>
    </w:p>
    <w:p w:rsidR="00FF244E" w:rsidRPr="007B7738" w:rsidRDefault="003E5000" w:rsidP="00A50642">
      <w:pPr>
        <w:ind w:leftChars="300" w:left="912" w:hangingChars="80" w:hanging="192"/>
        <w:rPr>
          <w:rFonts w:ascii="Times New Roman" w:eastAsia="標楷體" w:hAnsi="Times New Roman" w:cs="Times New Roman"/>
          <w:color w:val="000000" w:themeColor="text1"/>
        </w:rPr>
      </w:pPr>
      <w:r w:rsidRPr="007B7738">
        <w:rPr>
          <w:rFonts w:ascii="Times New Roman" w:eastAsia="標楷體" w:hAnsi="Times New Roman" w:cs="Times New Roman"/>
          <w:color w:val="000000" w:themeColor="text1"/>
        </w:rPr>
        <w:t>2.</w:t>
      </w:r>
      <w:r w:rsidR="006A6059">
        <w:rPr>
          <w:rFonts w:ascii="Times New Roman" w:eastAsia="標楷體" w:hAnsi="Times New Roman" w:cs="Times New Roman" w:hint="eastAsia"/>
          <w:color w:val="000000" w:themeColor="text1"/>
        </w:rPr>
        <w:t>工作場所負責人</w:t>
      </w:r>
      <w:r w:rsidR="006A6059">
        <w:rPr>
          <w:rFonts w:ascii="Times New Roman" w:eastAsia="標楷體" w:hAnsi="Times New Roman" w:cs="Times New Roman"/>
          <w:color w:val="000000" w:themeColor="text1"/>
        </w:rPr>
        <w:t>接獲工作者通報或申訴後，應立即指派適當人員調</w:t>
      </w:r>
      <w:r w:rsidR="00273934">
        <w:rPr>
          <w:rFonts w:ascii="Times New Roman" w:eastAsia="標楷體" w:hAnsi="Times New Roman" w:cs="Times New Roman" w:hint="eastAsia"/>
          <w:color w:val="000000" w:themeColor="text1"/>
        </w:rPr>
        <w:t>查</w:t>
      </w:r>
      <w:r w:rsidR="006A6059">
        <w:rPr>
          <w:rFonts w:ascii="Times New Roman" w:eastAsia="標楷體" w:hAnsi="Times New Roman" w:cs="Times New Roman"/>
          <w:color w:val="000000" w:themeColor="text1"/>
        </w:rPr>
        <w:t>或處理</w:t>
      </w:r>
      <w:r w:rsidR="006A6059">
        <w:rPr>
          <w:rFonts w:ascii="Times New Roman" w:eastAsia="標楷體" w:hAnsi="Times New Roman" w:cs="Times New Roman" w:hint="eastAsia"/>
          <w:color w:val="000000" w:themeColor="text1"/>
        </w:rPr>
        <w:t>，</w:t>
      </w:r>
      <w:r w:rsidR="006A6059" w:rsidRPr="006A6059">
        <w:rPr>
          <w:rFonts w:ascii="標楷體" w:eastAsia="標楷體" w:hAnsi="標楷體" w:hint="eastAsia"/>
        </w:rPr>
        <w:t>並對</w:t>
      </w:r>
      <w:r w:rsidR="006A6059">
        <w:rPr>
          <w:rFonts w:ascii="Times New Roman" w:eastAsia="標楷體" w:hAnsi="Times New Roman" w:cs="Times New Roman" w:hint="eastAsia"/>
          <w:color w:val="000000" w:themeColor="text1"/>
        </w:rPr>
        <w:t>事件</w:t>
      </w:r>
      <w:r w:rsidR="006A6059" w:rsidRPr="006A6059">
        <w:rPr>
          <w:rFonts w:ascii="Times New Roman" w:eastAsia="標楷體" w:hAnsi="Times New Roman" w:cs="Times New Roman"/>
          <w:color w:val="000000" w:themeColor="text1"/>
        </w:rPr>
        <w:t>作出回應；</w:t>
      </w:r>
      <w:r w:rsidR="00D043A3">
        <w:rPr>
          <w:rFonts w:ascii="Times New Roman" w:eastAsia="標楷體" w:hAnsi="Times New Roman" w:cs="Times New Roman" w:hint="eastAsia"/>
          <w:color w:val="000000" w:themeColor="text1"/>
        </w:rPr>
        <w:t>人事室</w:t>
      </w:r>
      <w:r w:rsidR="006A6059" w:rsidRPr="006A6059">
        <w:rPr>
          <w:rFonts w:ascii="Times New Roman" w:eastAsia="標楷體" w:hAnsi="Times New Roman" w:cs="Times New Roman"/>
          <w:color w:val="000000" w:themeColor="text1"/>
        </w:rPr>
        <w:t>接獲工作者對於職場不法侵害之通報或申訴後，指派</w:t>
      </w:r>
      <w:r w:rsidR="00273934">
        <w:rPr>
          <w:rFonts w:ascii="Times New Roman" w:eastAsia="標楷體" w:hAnsi="Times New Roman" w:cs="Times New Roman" w:hint="eastAsia"/>
          <w:color w:val="000000" w:themeColor="text1"/>
        </w:rPr>
        <w:t>適當</w:t>
      </w:r>
      <w:r w:rsidR="006A6059" w:rsidRPr="006A6059">
        <w:rPr>
          <w:rFonts w:ascii="Times New Roman" w:eastAsia="標楷體" w:hAnsi="Times New Roman" w:cs="Times New Roman"/>
          <w:color w:val="000000" w:themeColor="text1"/>
        </w:rPr>
        <w:t>權責單位專人調查或處理</w:t>
      </w:r>
      <w:r w:rsidR="00A50642">
        <w:rPr>
          <w:rFonts w:ascii="Times New Roman" w:eastAsia="標楷體" w:hAnsi="Times New Roman" w:cs="Times New Roman" w:hint="eastAsia"/>
          <w:color w:val="000000" w:themeColor="text1"/>
        </w:rPr>
        <w:t>，並填寫「</w:t>
      </w:r>
      <w:r w:rsidR="00A50642" w:rsidRPr="007B7738">
        <w:rPr>
          <w:rFonts w:ascii="Times New Roman" w:eastAsia="標楷體" w:hAnsi="Times New Roman" w:cs="Times New Roman" w:hint="eastAsia"/>
          <w:color w:val="000000" w:themeColor="text1"/>
        </w:rPr>
        <w:t>執行職務遭受不法侵害通報及處置表</w:t>
      </w:r>
      <w:r w:rsidR="00A50642">
        <w:rPr>
          <w:rFonts w:ascii="Times New Roman" w:eastAsia="標楷體" w:hAnsi="Times New Roman" w:cs="Times New Roman" w:hint="eastAsia"/>
          <w:color w:val="000000" w:themeColor="text1"/>
        </w:rPr>
        <w:t>」</w:t>
      </w:r>
      <w:r w:rsidR="00A50642">
        <w:rPr>
          <w:rFonts w:ascii="Times New Roman" w:eastAsia="標楷體" w:hAnsi="Times New Roman" w:cs="Times New Roman" w:hint="eastAsia"/>
          <w:color w:val="000000" w:themeColor="text1"/>
        </w:rPr>
        <w:t>(</w:t>
      </w:r>
      <w:r w:rsidR="00A50642" w:rsidRPr="007B7738">
        <w:rPr>
          <w:rFonts w:ascii="Times New Roman" w:eastAsia="標楷體" w:hAnsi="Times New Roman" w:cs="Times New Roman"/>
          <w:color w:val="000000" w:themeColor="text1"/>
        </w:rPr>
        <w:t>附件四</w:t>
      </w:r>
      <w:r w:rsidR="00A50642">
        <w:rPr>
          <w:rFonts w:ascii="Times New Roman" w:eastAsia="標楷體" w:hAnsi="Times New Roman" w:cs="Times New Roman" w:hint="eastAsia"/>
          <w:color w:val="000000" w:themeColor="text1"/>
        </w:rPr>
        <w:t>之處置情形</w:t>
      </w:r>
      <w:r w:rsidR="00A50642">
        <w:rPr>
          <w:rFonts w:ascii="Times New Roman" w:eastAsia="標楷體" w:hAnsi="Times New Roman" w:cs="Times New Roman" w:hint="eastAsia"/>
          <w:color w:val="000000" w:themeColor="text1"/>
        </w:rPr>
        <w:t>)</w:t>
      </w:r>
      <w:r w:rsidR="00A47388">
        <w:rPr>
          <w:rFonts w:ascii="Times New Roman" w:eastAsia="標楷體" w:hAnsi="Times New Roman" w:cs="Times New Roman" w:hint="eastAsia"/>
          <w:color w:val="000000" w:themeColor="text1"/>
        </w:rPr>
        <w:t>；校安</w:t>
      </w:r>
      <w:r w:rsidR="00A47388" w:rsidRPr="006A6059">
        <w:rPr>
          <w:rFonts w:ascii="Times New Roman" w:eastAsia="標楷體" w:hAnsi="Times New Roman" w:cs="Times New Roman"/>
          <w:color w:val="000000" w:themeColor="text1"/>
        </w:rPr>
        <w:t>接獲工作者對於職場不法侵害之通報或申訴後，指派</w:t>
      </w:r>
      <w:r w:rsidR="00A47388">
        <w:rPr>
          <w:rFonts w:ascii="Times New Roman" w:eastAsia="標楷體" w:hAnsi="Times New Roman" w:cs="Times New Roman" w:hint="eastAsia"/>
          <w:color w:val="000000" w:themeColor="text1"/>
        </w:rPr>
        <w:t>適當</w:t>
      </w:r>
      <w:r w:rsidR="00A47388" w:rsidRPr="006A6059">
        <w:rPr>
          <w:rFonts w:ascii="Times New Roman" w:eastAsia="標楷體" w:hAnsi="Times New Roman" w:cs="Times New Roman"/>
          <w:color w:val="000000" w:themeColor="text1"/>
        </w:rPr>
        <w:t>權責單位專人調查或處理</w:t>
      </w:r>
      <w:r w:rsidR="00A50642" w:rsidRPr="00A50642">
        <w:rPr>
          <w:rFonts w:ascii="Times New Roman" w:eastAsia="標楷體" w:hAnsi="Times New Roman" w:cs="Times New Roman"/>
          <w:color w:val="000000" w:themeColor="text1"/>
        </w:rPr>
        <w:t>，</w:t>
      </w:r>
      <w:r w:rsidR="00A50642">
        <w:rPr>
          <w:rFonts w:ascii="Times New Roman" w:eastAsia="標楷體" w:hAnsi="Times New Roman" w:cs="Times New Roman" w:hint="eastAsia"/>
          <w:color w:val="000000" w:themeColor="text1"/>
        </w:rPr>
        <w:t>處理</w:t>
      </w:r>
      <w:r w:rsidR="00B117E4">
        <w:rPr>
          <w:rFonts w:ascii="Times New Roman" w:eastAsia="標楷體" w:hAnsi="Times New Roman" w:cs="Times New Roman" w:hint="eastAsia"/>
          <w:color w:val="000000" w:themeColor="text1"/>
        </w:rPr>
        <w:t>程序</w:t>
      </w:r>
      <w:r w:rsidR="007D3F89">
        <w:rPr>
          <w:rFonts w:ascii="Times New Roman" w:eastAsia="標楷體" w:hAnsi="Times New Roman" w:cs="Times New Roman" w:hint="eastAsia"/>
          <w:color w:val="000000" w:themeColor="text1"/>
        </w:rPr>
        <w:t>參見</w:t>
      </w:r>
      <w:r w:rsidR="00A50642">
        <w:rPr>
          <w:rFonts w:ascii="Times New Roman" w:eastAsia="標楷體" w:hAnsi="Times New Roman" w:cs="Times New Roman" w:hint="eastAsia"/>
          <w:color w:val="000000" w:themeColor="text1"/>
        </w:rPr>
        <w:t>附件五「</w:t>
      </w:r>
      <w:r w:rsidR="00A50642" w:rsidRPr="00A50642">
        <w:rPr>
          <w:rFonts w:ascii="Times New Roman" w:eastAsia="標楷體" w:hAnsi="Times New Roman" w:cs="Times New Roman"/>
          <w:color w:val="000000" w:themeColor="text1"/>
        </w:rPr>
        <w:t>職場暴力處理流程圖</w:t>
      </w:r>
      <w:r w:rsidR="00703077">
        <w:rPr>
          <w:rFonts w:ascii="Times New Roman" w:eastAsia="標楷體" w:hAnsi="Times New Roman" w:cs="Times New Roman" w:hint="eastAsia"/>
          <w:color w:val="000000" w:themeColor="text1"/>
        </w:rPr>
        <w:t>」</w:t>
      </w:r>
      <w:r w:rsidRPr="007B7738">
        <w:rPr>
          <w:rFonts w:ascii="Times New Roman" w:eastAsia="標楷體" w:hAnsi="Times New Roman" w:cs="Times New Roman"/>
          <w:color w:val="000000" w:themeColor="text1"/>
        </w:rPr>
        <w:t>。</w:t>
      </w:r>
    </w:p>
    <w:p w:rsidR="003E5000" w:rsidRPr="007B7738" w:rsidRDefault="00703077" w:rsidP="001E32A5">
      <w:pPr>
        <w:ind w:leftChars="300" w:left="912" w:hangingChars="80" w:hanging="192"/>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3</w:t>
      </w:r>
      <w:r w:rsidR="003E5000" w:rsidRPr="007B7738">
        <w:rPr>
          <w:rFonts w:ascii="Times New Roman" w:eastAsia="標楷體" w:hAnsi="Times New Roman" w:cs="Times New Roman"/>
          <w:color w:val="000000" w:themeColor="text1"/>
        </w:rPr>
        <w:t>.</w:t>
      </w:r>
      <w:r w:rsidR="003E5000" w:rsidRPr="007B7738">
        <w:rPr>
          <w:rFonts w:ascii="Times New Roman" w:eastAsia="標楷體" w:hAnsi="Times New Roman" w:cs="Times New Roman"/>
          <w:color w:val="000000" w:themeColor="text1"/>
        </w:rPr>
        <w:t>通報</w:t>
      </w:r>
      <w:r w:rsidR="00870E22" w:rsidRPr="00927913">
        <w:rPr>
          <w:rFonts w:ascii="Times New Roman" w:eastAsia="標楷體" w:hAnsi="Times New Roman" w:cs="Times New Roman"/>
          <w:color w:val="000000" w:themeColor="text1"/>
        </w:rPr>
        <w:t>與</w:t>
      </w:r>
      <w:r w:rsidR="003E5000" w:rsidRPr="007B7738">
        <w:rPr>
          <w:rFonts w:ascii="Times New Roman" w:eastAsia="標楷體" w:hAnsi="Times New Roman" w:cs="Times New Roman"/>
          <w:color w:val="000000" w:themeColor="text1"/>
        </w:rPr>
        <w:t>申訴過程必須客觀、公平</w:t>
      </w:r>
      <w:r w:rsidR="00C30E23">
        <w:rPr>
          <w:rFonts w:ascii="Times New Roman" w:eastAsia="標楷體" w:hAnsi="Times New Roman" w:cs="Times New Roman"/>
          <w:color w:val="000000" w:themeColor="text1"/>
        </w:rPr>
        <w:t>、</w:t>
      </w:r>
      <w:r w:rsidR="003E5000" w:rsidRPr="007B7738">
        <w:rPr>
          <w:rFonts w:ascii="Times New Roman" w:eastAsia="標楷體" w:hAnsi="Times New Roman" w:cs="Times New Roman"/>
          <w:color w:val="000000" w:themeColor="text1"/>
        </w:rPr>
        <w:t>及公正，對受害人</w:t>
      </w:r>
      <w:r w:rsidR="00C30E23">
        <w:rPr>
          <w:rFonts w:ascii="Times New Roman" w:eastAsia="標楷體" w:hAnsi="Times New Roman" w:cs="Times New Roman"/>
          <w:color w:val="000000" w:themeColor="text1"/>
        </w:rPr>
        <w:t>與</w:t>
      </w:r>
      <w:r w:rsidR="003E5000" w:rsidRPr="007B7738">
        <w:rPr>
          <w:rFonts w:ascii="Times New Roman" w:eastAsia="標楷體" w:hAnsi="Times New Roman" w:cs="Times New Roman"/>
          <w:color w:val="000000" w:themeColor="text1"/>
        </w:rPr>
        <w:t>通報者之權益</w:t>
      </w:r>
      <w:r w:rsidR="00C30E23">
        <w:rPr>
          <w:rFonts w:ascii="Times New Roman" w:eastAsia="標楷體" w:hAnsi="Times New Roman" w:cs="Times New Roman"/>
          <w:color w:val="000000" w:themeColor="text1"/>
        </w:rPr>
        <w:t>與</w:t>
      </w:r>
      <w:r w:rsidR="003E5000" w:rsidRPr="007B7738">
        <w:rPr>
          <w:rFonts w:ascii="Times New Roman" w:eastAsia="標楷體" w:hAnsi="Times New Roman" w:cs="Times New Roman"/>
          <w:color w:val="000000" w:themeColor="text1"/>
        </w:rPr>
        <w:t>隱私</w:t>
      </w:r>
      <w:r w:rsidR="007D3F89">
        <w:rPr>
          <w:rFonts w:ascii="Times New Roman" w:eastAsia="標楷體" w:hAnsi="Times New Roman" w:cs="Times New Roman"/>
          <w:color w:val="000000" w:themeColor="text1"/>
        </w:rPr>
        <w:t>，需</w:t>
      </w:r>
      <w:r w:rsidR="003E5000" w:rsidRPr="007B7738">
        <w:rPr>
          <w:rFonts w:ascii="Times New Roman" w:eastAsia="標楷體" w:hAnsi="Times New Roman" w:cs="Times New Roman"/>
          <w:color w:val="000000" w:themeColor="text1"/>
        </w:rPr>
        <w:t>完全保密。</w:t>
      </w:r>
    </w:p>
    <w:p w:rsidR="00A20ED1" w:rsidRPr="007B7738" w:rsidRDefault="003E5000" w:rsidP="001E32A5">
      <w:pPr>
        <w:ind w:leftChars="200" w:left="480"/>
        <w:rPr>
          <w:rFonts w:ascii="Times New Roman" w:eastAsia="標楷體" w:hAnsi="Times New Roman" w:cs="Times New Roman"/>
          <w:color w:val="000000" w:themeColor="text1"/>
        </w:rPr>
      </w:pPr>
      <w:r w:rsidRPr="007B7738">
        <w:rPr>
          <w:rFonts w:ascii="Times New Roman" w:eastAsia="標楷體" w:hAnsi="Times New Roman" w:cs="Times New Roman"/>
          <w:color w:val="000000" w:themeColor="text1"/>
        </w:rPr>
        <w:t>(</w:t>
      </w:r>
      <w:r w:rsidR="007F7EC0">
        <w:rPr>
          <w:rFonts w:ascii="Times New Roman" w:eastAsia="標楷體" w:hAnsi="Times New Roman" w:cs="Times New Roman" w:hint="eastAsia"/>
          <w:color w:val="000000" w:themeColor="text1"/>
        </w:rPr>
        <w:t>五</w:t>
      </w:r>
      <w:r w:rsidRPr="007B7738">
        <w:rPr>
          <w:rFonts w:ascii="Times New Roman" w:eastAsia="標楷體" w:hAnsi="Times New Roman" w:cs="Times New Roman"/>
          <w:color w:val="000000" w:themeColor="text1"/>
        </w:rPr>
        <w:t>)</w:t>
      </w:r>
      <w:r w:rsidR="00A20ED1" w:rsidRPr="007B7738">
        <w:rPr>
          <w:rFonts w:ascii="Times New Roman" w:eastAsia="標楷體" w:hAnsi="Times New Roman" w:cs="Times New Roman"/>
          <w:color w:val="000000" w:themeColor="text1"/>
        </w:rPr>
        <w:t>職場暴力之管理</w:t>
      </w:r>
    </w:p>
    <w:p w:rsidR="00CE65CF" w:rsidRPr="007B7738" w:rsidRDefault="007B252B" w:rsidP="001E32A5">
      <w:pPr>
        <w:ind w:leftChars="350" w:left="840" w:firstLineChars="200" w:firstLine="480"/>
        <w:rPr>
          <w:rFonts w:ascii="Times New Roman" w:eastAsia="標楷體" w:hAnsi="Times New Roman" w:cs="Times New Roman"/>
          <w:color w:val="000000" w:themeColor="text1"/>
        </w:rPr>
      </w:pPr>
      <w:r w:rsidRPr="007B7738">
        <w:rPr>
          <w:rFonts w:ascii="Times New Roman" w:eastAsia="標楷體" w:hAnsi="Times New Roman" w:cs="Times New Roman"/>
          <w:color w:val="000000" w:themeColor="text1"/>
        </w:rPr>
        <w:t>潛在職場暴力風險評估表格、</w:t>
      </w:r>
      <w:r w:rsidR="00A20ED1" w:rsidRPr="007B7738">
        <w:rPr>
          <w:rFonts w:ascii="Times New Roman" w:eastAsia="標楷體" w:hAnsi="Times New Roman" w:cs="Times New Roman"/>
          <w:color w:val="000000" w:themeColor="text1"/>
        </w:rPr>
        <w:t>申訴通報資料</w:t>
      </w:r>
      <w:r w:rsidR="007F7EC0">
        <w:rPr>
          <w:rFonts w:ascii="Times New Roman" w:eastAsia="標楷體" w:hAnsi="Times New Roman" w:cs="Times New Roman" w:hint="eastAsia"/>
          <w:color w:val="000000" w:themeColor="text1"/>
        </w:rPr>
        <w:t>及</w:t>
      </w:r>
      <w:r w:rsidR="007B7738" w:rsidRPr="007B7738">
        <w:rPr>
          <w:rFonts w:ascii="Times New Roman" w:eastAsia="標楷體" w:hAnsi="Times New Roman" w:cs="Times New Roman" w:hint="eastAsia"/>
          <w:color w:val="000000" w:themeColor="text1"/>
        </w:rPr>
        <w:t>處置表</w:t>
      </w:r>
      <w:r w:rsidR="00C30E23">
        <w:rPr>
          <w:rFonts w:ascii="Times New Roman" w:eastAsia="標楷體" w:hAnsi="Times New Roman" w:cs="Times New Roman"/>
          <w:color w:val="000000" w:themeColor="text1"/>
        </w:rPr>
        <w:t>，</w:t>
      </w:r>
      <w:r w:rsidR="00A20ED1" w:rsidRPr="007B7738">
        <w:rPr>
          <w:rFonts w:ascii="Times New Roman" w:eastAsia="標楷體" w:hAnsi="Times New Roman" w:cs="Times New Roman"/>
          <w:color w:val="000000" w:themeColor="text1"/>
        </w:rPr>
        <w:t>應統一保存。針對通報資料中，不同類型的職場暴力處理程序及結果進行分析評估，就部門別及職務類型之高風險職場暴力因子</w:t>
      </w:r>
      <w:r w:rsidR="00C30E23">
        <w:rPr>
          <w:rFonts w:ascii="Times New Roman" w:eastAsia="標楷體" w:hAnsi="Times New Roman" w:cs="Times New Roman"/>
          <w:color w:val="000000" w:themeColor="text1"/>
        </w:rPr>
        <w:t>，</w:t>
      </w:r>
      <w:r w:rsidR="00A20ED1" w:rsidRPr="007B7738">
        <w:rPr>
          <w:rFonts w:ascii="Times New Roman" w:eastAsia="標楷體" w:hAnsi="Times New Roman" w:cs="Times New Roman"/>
          <w:color w:val="000000" w:themeColor="text1"/>
        </w:rPr>
        <w:t>作歷年比較，</w:t>
      </w:r>
      <w:r w:rsidR="0047605D">
        <w:rPr>
          <w:rFonts w:ascii="Times New Roman" w:eastAsia="標楷體" w:hAnsi="Times New Roman" w:cs="Times New Roman"/>
          <w:color w:val="000000" w:themeColor="text1"/>
        </w:rPr>
        <w:t>當</w:t>
      </w:r>
      <w:r w:rsidR="00A20ED1" w:rsidRPr="007B7738">
        <w:rPr>
          <w:rFonts w:ascii="Times New Roman" w:eastAsia="標楷體" w:hAnsi="Times New Roman" w:cs="Times New Roman"/>
          <w:color w:val="000000" w:themeColor="text1"/>
        </w:rPr>
        <w:t>年度職場暴力防治的參考。</w:t>
      </w:r>
    </w:p>
    <w:p w:rsidR="00A20ED1" w:rsidRPr="007B7738" w:rsidRDefault="000B59AF" w:rsidP="001E32A5">
      <w:pPr>
        <w:ind w:leftChars="200" w:left="480"/>
        <w:rPr>
          <w:rFonts w:ascii="Times New Roman" w:eastAsia="標楷體" w:hAnsi="Times New Roman" w:cs="Times New Roman"/>
          <w:color w:val="000000" w:themeColor="text1"/>
        </w:rPr>
      </w:pPr>
      <w:r w:rsidRPr="007B7738">
        <w:rPr>
          <w:rFonts w:ascii="Times New Roman" w:eastAsia="標楷體" w:hAnsi="Times New Roman" w:cs="Times New Roman"/>
          <w:color w:val="000000" w:themeColor="text1"/>
        </w:rPr>
        <w:t>(</w:t>
      </w:r>
      <w:r w:rsidR="007F7EC0">
        <w:rPr>
          <w:rFonts w:ascii="Times New Roman" w:eastAsia="標楷體" w:hAnsi="Times New Roman" w:cs="Times New Roman" w:hint="eastAsia"/>
          <w:color w:val="000000" w:themeColor="text1"/>
        </w:rPr>
        <w:t>六</w:t>
      </w:r>
      <w:r w:rsidRPr="007B7738">
        <w:rPr>
          <w:rFonts w:ascii="Times New Roman" w:eastAsia="標楷體" w:hAnsi="Times New Roman" w:cs="Times New Roman"/>
          <w:color w:val="000000" w:themeColor="text1"/>
        </w:rPr>
        <w:t>)</w:t>
      </w:r>
      <w:r w:rsidR="00A20ED1" w:rsidRPr="007B7738">
        <w:rPr>
          <w:rFonts w:ascii="Times New Roman" w:eastAsia="標楷體" w:hAnsi="Times New Roman" w:cs="Times New Roman"/>
          <w:color w:val="000000" w:themeColor="text1"/>
        </w:rPr>
        <w:t>執行成效之評估</w:t>
      </w:r>
      <w:r w:rsidR="00870E22" w:rsidRPr="00927913">
        <w:rPr>
          <w:rFonts w:ascii="Times New Roman" w:eastAsia="標楷體" w:hAnsi="Times New Roman" w:cs="Times New Roman"/>
          <w:color w:val="000000" w:themeColor="text1"/>
        </w:rPr>
        <w:t>與</w:t>
      </w:r>
      <w:r w:rsidR="00A20ED1" w:rsidRPr="007B7738">
        <w:rPr>
          <w:rFonts w:ascii="Times New Roman" w:eastAsia="標楷體" w:hAnsi="Times New Roman" w:cs="Times New Roman"/>
          <w:color w:val="000000" w:themeColor="text1"/>
        </w:rPr>
        <w:t>改善</w:t>
      </w:r>
    </w:p>
    <w:p w:rsidR="00A20ED1" w:rsidRDefault="00A20ED1" w:rsidP="001E32A5">
      <w:pPr>
        <w:ind w:leftChars="350" w:left="840" w:firstLineChars="200" w:firstLine="480"/>
        <w:rPr>
          <w:rFonts w:ascii="Times New Roman" w:eastAsia="標楷體" w:hAnsi="Times New Roman" w:cs="Times New Roman"/>
          <w:color w:val="000000" w:themeColor="text1"/>
        </w:rPr>
      </w:pPr>
      <w:r w:rsidRPr="007B7738">
        <w:rPr>
          <w:rFonts w:ascii="Times New Roman" w:eastAsia="標楷體" w:hAnsi="Times New Roman" w:cs="Times New Roman"/>
          <w:color w:val="000000" w:themeColor="text1"/>
        </w:rPr>
        <w:t>每三年</w:t>
      </w:r>
      <w:r w:rsidR="00C01686" w:rsidRPr="007B7738">
        <w:rPr>
          <w:rFonts w:ascii="Times New Roman" w:eastAsia="標楷體" w:hAnsi="Times New Roman" w:cs="Times New Roman"/>
          <w:color w:val="000000" w:themeColor="text1"/>
        </w:rPr>
        <w:t>或於重大暴力事件發生後</w:t>
      </w:r>
      <w:r w:rsidR="00C30E23">
        <w:rPr>
          <w:rFonts w:ascii="Times New Roman" w:eastAsia="標楷體" w:hAnsi="Times New Roman" w:cs="Times New Roman"/>
          <w:color w:val="000000" w:themeColor="text1"/>
        </w:rPr>
        <w:t>，</w:t>
      </w:r>
      <w:r w:rsidRPr="007B7738">
        <w:rPr>
          <w:rFonts w:ascii="Times New Roman" w:eastAsia="標楷體" w:hAnsi="Times New Roman" w:cs="Times New Roman"/>
          <w:color w:val="000000" w:themeColor="text1"/>
        </w:rPr>
        <w:t>進行</w:t>
      </w:r>
      <w:r w:rsidR="00C01686" w:rsidRPr="007B7738">
        <w:rPr>
          <w:rFonts w:ascii="Times New Roman" w:eastAsia="標楷體" w:hAnsi="Times New Roman" w:cs="Times New Roman"/>
          <w:color w:val="000000" w:themeColor="text1"/>
        </w:rPr>
        <w:t>職場暴力</w:t>
      </w:r>
      <w:r w:rsidRPr="007B7738">
        <w:rPr>
          <w:rFonts w:ascii="Times New Roman" w:eastAsia="標楷體" w:hAnsi="Times New Roman" w:cs="Times New Roman"/>
          <w:color w:val="000000" w:themeColor="text1"/>
        </w:rPr>
        <w:t>風險評估，確認採取控制措施後的殘餘風險</w:t>
      </w:r>
      <w:r w:rsidR="00870E22" w:rsidRPr="00927913">
        <w:rPr>
          <w:rFonts w:ascii="Times New Roman" w:eastAsia="標楷體" w:hAnsi="Times New Roman" w:cs="Times New Roman"/>
          <w:color w:val="000000" w:themeColor="text1"/>
        </w:rPr>
        <w:t>與</w:t>
      </w:r>
      <w:r w:rsidRPr="007B7738">
        <w:rPr>
          <w:rFonts w:ascii="Times New Roman" w:eastAsia="標楷體" w:hAnsi="Times New Roman" w:cs="Times New Roman"/>
          <w:color w:val="000000" w:themeColor="text1"/>
        </w:rPr>
        <w:t>新增風險，檢討其適用性</w:t>
      </w:r>
      <w:r w:rsidR="00870E22" w:rsidRPr="00927913">
        <w:rPr>
          <w:rFonts w:ascii="Times New Roman" w:eastAsia="標楷體" w:hAnsi="Times New Roman" w:cs="Times New Roman"/>
          <w:color w:val="000000" w:themeColor="text1"/>
        </w:rPr>
        <w:t>與</w:t>
      </w:r>
      <w:r w:rsidRPr="007B7738">
        <w:rPr>
          <w:rFonts w:ascii="Times New Roman" w:eastAsia="標楷體" w:hAnsi="Times New Roman" w:cs="Times New Roman"/>
          <w:color w:val="000000" w:themeColor="text1"/>
        </w:rPr>
        <w:t>有效性。暴力事件發生後，</w:t>
      </w:r>
      <w:r w:rsidR="006F16C8" w:rsidRPr="007B7738">
        <w:rPr>
          <w:rFonts w:ascii="Times New Roman" w:eastAsia="標楷體" w:hAnsi="Times New Roman" w:cs="Times New Roman"/>
          <w:color w:val="000000" w:themeColor="text1"/>
        </w:rPr>
        <w:t>學校</w:t>
      </w:r>
      <w:r w:rsidRPr="007B7738">
        <w:rPr>
          <w:rFonts w:ascii="Times New Roman" w:eastAsia="標楷體" w:hAnsi="Times New Roman" w:cs="Times New Roman"/>
          <w:color w:val="000000" w:themeColor="text1"/>
        </w:rPr>
        <w:t>應對環境</w:t>
      </w:r>
      <w:r w:rsidR="00870E22" w:rsidRPr="00927913">
        <w:rPr>
          <w:rFonts w:ascii="Times New Roman" w:eastAsia="標楷體" w:hAnsi="Times New Roman" w:cs="Times New Roman"/>
          <w:color w:val="000000" w:themeColor="text1"/>
        </w:rPr>
        <w:t>與</w:t>
      </w:r>
      <w:r w:rsidRPr="007B7738">
        <w:rPr>
          <w:rFonts w:ascii="Times New Roman" w:eastAsia="標楷體" w:hAnsi="Times New Roman" w:cs="Times New Roman"/>
          <w:color w:val="000000" w:themeColor="text1"/>
        </w:rPr>
        <w:t>職務進行審查及檢討，以找出改善空間。職場暴力相關之會議紀錄、訓練內容、評估報告、通報單、醫療及賠償紀錄等，亦應予以保存，</w:t>
      </w:r>
      <w:r w:rsidR="007D3F89">
        <w:rPr>
          <w:rFonts w:ascii="Times New Roman" w:eastAsia="標楷體" w:hAnsi="Times New Roman" w:cs="Times New Roman"/>
          <w:color w:val="000000" w:themeColor="text1"/>
        </w:rPr>
        <w:t>供</w:t>
      </w:r>
      <w:r w:rsidRPr="007B7738">
        <w:rPr>
          <w:rFonts w:ascii="Times New Roman" w:eastAsia="標楷體" w:hAnsi="Times New Roman" w:cs="Times New Roman"/>
          <w:color w:val="000000" w:themeColor="text1"/>
        </w:rPr>
        <w:t>每年進行風險評估和分析。所有職場暴力事件之調查報告</w:t>
      </w:r>
      <w:r w:rsidR="00C30E23">
        <w:rPr>
          <w:rFonts w:ascii="Times New Roman" w:eastAsia="標楷體" w:hAnsi="Times New Roman" w:cs="Times New Roman"/>
          <w:color w:val="000000" w:themeColor="text1"/>
        </w:rPr>
        <w:t>，</w:t>
      </w:r>
      <w:r w:rsidRPr="007B7738">
        <w:rPr>
          <w:rFonts w:ascii="Times New Roman" w:eastAsia="標楷體" w:hAnsi="Times New Roman" w:cs="Times New Roman"/>
          <w:color w:val="000000" w:themeColor="text1"/>
        </w:rPr>
        <w:t>應以書面紀錄</w:t>
      </w:r>
      <w:r w:rsidR="001E32A5" w:rsidRPr="007B7738">
        <w:rPr>
          <w:rFonts w:ascii="Times New Roman" w:eastAsia="標楷體" w:hAnsi="Times New Roman" w:cs="Times New Roman" w:hint="eastAsia"/>
          <w:color w:val="000000" w:themeColor="text1"/>
        </w:rPr>
        <w:t>與</w:t>
      </w:r>
      <w:r w:rsidRPr="007B7738">
        <w:rPr>
          <w:rFonts w:ascii="Times New Roman" w:eastAsia="標楷體" w:hAnsi="Times New Roman" w:cs="Times New Roman"/>
          <w:color w:val="000000" w:themeColor="text1"/>
        </w:rPr>
        <w:t>保管，以利事後審查。</w:t>
      </w:r>
    </w:p>
    <w:p w:rsidR="007F7EC0" w:rsidRPr="007F7EC0" w:rsidRDefault="007F7EC0" w:rsidP="00B81475">
      <w:pPr>
        <w:ind w:left="850" w:hangingChars="354" w:hanging="85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Pr>
          <w:rFonts w:ascii="Times New Roman" w:eastAsia="標楷體" w:hAnsi="Times New Roman" w:cs="Times New Roman" w:hint="eastAsia"/>
          <w:color w:val="000000" w:themeColor="text1"/>
        </w:rPr>
        <w:t>七</w:t>
      </w:r>
      <w:r>
        <w:rPr>
          <w:rFonts w:ascii="Times New Roman" w:eastAsia="標楷體" w:hAnsi="Times New Roman" w:cs="Times New Roman" w:hint="eastAsia"/>
          <w:color w:val="000000" w:themeColor="text1"/>
        </w:rPr>
        <w:t>)</w:t>
      </w:r>
      <w:r w:rsidRPr="007F7EC0">
        <w:rPr>
          <w:rFonts w:ascii="Times New Roman" w:eastAsia="標楷體" w:hAnsi="Times New Roman" w:cs="Times New Roman"/>
          <w:color w:val="000000" w:themeColor="text1"/>
        </w:rPr>
        <w:t>本</w:t>
      </w:r>
      <w:r>
        <w:rPr>
          <w:rFonts w:ascii="Times New Roman" w:eastAsia="標楷體" w:hAnsi="Times New Roman" w:cs="Times New Roman" w:hint="eastAsia"/>
          <w:color w:val="000000" w:themeColor="text1"/>
        </w:rPr>
        <w:t>計畫</w:t>
      </w:r>
      <w:r w:rsidRPr="007F7EC0">
        <w:rPr>
          <w:rFonts w:ascii="Times New Roman" w:eastAsia="標楷體" w:hAnsi="Times New Roman" w:cs="Times New Roman"/>
          <w:color w:val="000000" w:themeColor="text1"/>
        </w:rPr>
        <w:t>經</w:t>
      </w:r>
      <w:r w:rsidR="00D60A00" w:rsidRPr="00D60A00">
        <w:rPr>
          <w:rFonts w:ascii="Times New Roman" w:eastAsia="標楷體" w:hAnsi="Times New Roman" w:cs="Times New Roman"/>
          <w:color w:val="000000" w:themeColor="text1"/>
        </w:rPr>
        <w:t>實</w:t>
      </w:r>
      <w:r w:rsidR="00D60A00" w:rsidRPr="00D60A00">
        <w:rPr>
          <w:rFonts w:ascii="Times New Roman" w:eastAsia="標楷體" w:hAnsi="Times New Roman" w:cs="Times New Roman"/>
          <w:color w:val="000000" w:themeColor="text1"/>
        </w:rPr>
        <w:t>(</w:t>
      </w:r>
      <w:r w:rsidR="00D60A00" w:rsidRPr="00D60A00">
        <w:rPr>
          <w:rFonts w:ascii="Times New Roman" w:eastAsia="標楷體" w:hAnsi="Times New Roman" w:cs="Times New Roman"/>
          <w:color w:val="000000" w:themeColor="text1"/>
        </w:rPr>
        <w:t>試</w:t>
      </w:r>
      <w:r w:rsidR="00D60A00" w:rsidRPr="00D60A00">
        <w:rPr>
          <w:rFonts w:ascii="Times New Roman" w:eastAsia="標楷體" w:hAnsi="Times New Roman" w:cs="Times New Roman"/>
          <w:color w:val="000000" w:themeColor="text1"/>
        </w:rPr>
        <w:t>)</w:t>
      </w:r>
      <w:r w:rsidR="00D60A00" w:rsidRPr="00D60A00">
        <w:rPr>
          <w:rFonts w:ascii="Times New Roman" w:eastAsia="標楷體" w:hAnsi="Times New Roman" w:cs="Times New Roman"/>
          <w:color w:val="000000" w:themeColor="text1"/>
        </w:rPr>
        <w:t>驗室</w:t>
      </w:r>
      <w:r w:rsidR="00D60A00">
        <w:rPr>
          <w:rFonts w:ascii="Times New Roman" w:eastAsia="標楷體" w:hAnsi="Times New Roman" w:cs="Times New Roman" w:hint="eastAsia"/>
          <w:color w:val="000000" w:themeColor="text1"/>
        </w:rPr>
        <w:t>勞工</w:t>
      </w:r>
      <w:r w:rsidR="00D60A00" w:rsidRPr="00D60A00">
        <w:rPr>
          <w:rFonts w:ascii="Times New Roman" w:eastAsia="標楷體" w:hAnsi="Times New Roman" w:cs="Times New Roman"/>
          <w:color w:val="000000" w:themeColor="text1"/>
        </w:rPr>
        <w:t>安全衛生委員會暨毒性化學物質管理委員會暨輻射防護委員會聯席會議</w:t>
      </w:r>
      <w:r w:rsidRPr="007F7EC0">
        <w:rPr>
          <w:rFonts w:ascii="Times New Roman" w:eastAsia="標楷體" w:hAnsi="Times New Roman" w:cs="Times New Roman"/>
          <w:color w:val="000000" w:themeColor="text1"/>
        </w:rPr>
        <w:t>通過後，</w:t>
      </w:r>
      <w:r w:rsidR="008B4E26" w:rsidRPr="008B4E26">
        <w:rPr>
          <w:rFonts w:ascii="Times New Roman" w:eastAsia="標楷體" w:hAnsi="Times New Roman" w:cs="Times New Roman" w:hint="eastAsia"/>
          <w:color w:val="000000" w:themeColor="text1"/>
        </w:rPr>
        <w:t>陳請校長核定後公告實施</w:t>
      </w:r>
      <w:r w:rsidRPr="007F7EC0">
        <w:rPr>
          <w:rFonts w:ascii="Times New Roman" w:eastAsia="標楷體" w:hAnsi="Times New Roman" w:cs="Times New Roman"/>
          <w:color w:val="000000" w:themeColor="text1"/>
        </w:rPr>
        <w:t>。</w:t>
      </w:r>
    </w:p>
    <w:p w:rsidR="00876E88" w:rsidRPr="007B7738" w:rsidRDefault="00876E88" w:rsidP="00BB401A">
      <w:pPr>
        <w:rPr>
          <w:rFonts w:ascii="Times New Roman" w:eastAsia="標楷體" w:hAnsi="Times New Roman" w:cs="Times New Roman"/>
          <w:b/>
          <w:color w:val="000000" w:themeColor="text1"/>
        </w:rPr>
      </w:pPr>
      <w:r w:rsidRPr="007B7738">
        <w:rPr>
          <w:rFonts w:ascii="Times New Roman" w:eastAsia="標楷體" w:hAnsi="Times New Roman" w:cs="Times New Roman"/>
          <w:color w:val="000000" w:themeColor="text1"/>
        </w:rPr>
        <w:br w:type="page"/>
      </w:r>
      <w:r w:rsidR="005A3C5A" w:rsidRPr="007B7738">
        <w:rPr>
          <w:rFonts w:ascii="Times New Roman" w:eastAsia="標楷體" w:hAnsi="Times New Roman" w:cs="Times New Roman" w:hint="eastAsia"/>
          <w:b/>
          <w:color w:val="000000" w:themeColor="text1"/>
        </w:rPr>
        <w:lastRenderedPageBreak/>
        <w:t>附件一</w:t>
      </w:r>
    </w:p>
    <w:p w:rsidR="005A3C5A" w:rsidRPr="007B7738" w:rsidRDefault="005A3C5A" w:rsidP="005A3C5A">
      <w:pPr>
        <w:jc w:val="center"/>
        <w:rPr>
          <w:rFonts w:ascii="Times New Roman" w:eastAsia="標楷體" w:hAnsi="Times New Roman" w:cs="Times New Roman"/>
          <w:b/>
          <w:color w:val="000000" w:themeColor="text1"/>
          <w:sz w:val="28"/>
          <w:szCs w:val="28"/>
        </w:rPr>
      </w:pPr>
      <w:r w:rsidRPr="007B7738">
        <w:rPr>
          <w:rFonts w:ascii="Times New Roman" w:eastAsia="標楷體" w:hAnsi="Times New Roman" w:cs="Times New Roman" w:hint="eastAsia"/>
          <w:b/>
          <w:color w:val="000000" w:themeColor="text1"/>
          <w:sz w:val="28"/>
          <w:szCs w:val="28"/>
        </w:rPr>
        <w:t>國立</w:t>
      </w:r>
      <w:r w:rsidR="0086672E">
        <w:rPr>
          <w:rFonts w:ascii="Times New Roman" w:eastAsia="標楷體" w:hAnsi="Times New Roman" w:cs="Times New Roman" w:hint="eastAsia"/>
          <w:b/>
          <w:color w:val="000000" w:themeColor="text1"/>
          <w:sz w:val="28"/>
          <w:szCs w:val="28"/>
        </w:rPr>
        <w:t>東華</w:t>
      </w:r>
      <w:r w:rsidRPr="007B7738">
        <w:rPr>
          <w:rFonts w:ascii="Times New Roman" w:eastAsia="標楷體" w:hAnsi="Times New Roman" w:cs="Times New Roman" w:hint="eastAsia"/>
          <w:b/>
          <w:color w:val="000000" w:themeColor="text1"/>
          <w:sz w:val="28"/>
          <w:szCs w:val="28"/>
        </w:rPr>
        <w:t>大學禁止工作場所職場暴力之書面聲明</w:t>
      </w:r>
    </w:p>
    <w:p w:rsidR="005A3C5A" w:rsidRPr="007B7738" w:rsidRDefault="0002279B" w:rsidP="005B721E">
      <w:pPr>
        <w:ind w:firstLineChars="200" w:firstLine="48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Pr="0002279B">
        <w:rPr>
          <w:rFonts w:ascii="Times New Roman" w:eastAsia="標楷體" w:hAnsi="Times New Roman" w:cs="Times New Roman" w:hint="eastAsia"/>
          <w:color w:val="000000" w:themeColor="text1"/>
        </w:rPr>
        <w:t>本</w:t>
      </w:r>
      <w:r w:rsidR="005B721E">
        <w:rPr>
          <w:rFonts w:ascii="Times New Roman" w:eastAsia="標楷體" w:hAnsi="Times New Roman" w:cs="Times New Roman" w:hint="eastAsia"/>
          <w:color w:val="000000" w:themeColor="text1"/>
        </w:rPr>
        <w:t>校</w:t>
      </w:r>
      <w:r w:rsidRPr="0002279B">
        <w:rPr>
          <w:rFonts w:ascii="Times New Roman" w:eastAsia="標楷體" w:hAnsi="Times New Roman" w:cs="Times New Roman" w:hint="eastAsia"/>
          <w:color w:val="000000" w:themeColor="text1"/>
        </w:rPr>
        <w:t>為促進職場和諧、保障所有</w:t>
      </w:r>
      <w:r w:rsidR="005B721E" w:rsidRPr="005B721E">
        <w:rPr>
          <w:rFonts w:ascii="Times New Roman" w:eastAsia="標楷體" w:hAnsi="Times New Roman" w:cs="Times New Roman" w:hint="eastAsia"/>
          <w:color w:val="000000" w:themeColor="text1"/>
        </w:rPr>
        <w:t>工作者</w:t>
      </w:r>
      <w:r w:rsidRPr="0002279B">
        <w:rPr>
          <w:rFonts w:ascii="Times New Roman" w:eastAsia="標楷體" w:hAnsi="Times New Roman" w:cs="Times New Roman" w:hint="eastAsia"/>
          <w:color w:val="000000" w:themeColor="text1"/>
        </w:rPr>
        <w:t>職場安全及工作權，特以書面加以聲明，絕不容忍任何本</w:t>
      </w:r>
      <w:r w:rsidR="005B721E">
        <w:rPr>
          <w:rFonts w:ascii="Times New Roman" w:eastAsia="標楷體" w:hAnsi="Times New Roman" w:cs="Times New Roman" w:hint="eastAsia"/>
          <w:color w:val="000000" w:themeColor="text1"/>
        </w:rPr>
        <w:t>校</w:t>
      </w:r>
      <w:r w:rsidRPr="0002279B">
        <w:rPr>
          <w:rFonts w:ascii="Times New Roman" w:eastAsia="標楷體" w:hAnsi="Times New Roman" w:cs="Times New Roman" w:hint="eastAsia"/>
          <w:color w:val="000000" w:themeColor="text1"/>
        </w:rPr>
        <w:t>主管</w:t>
      </w:r>
      <w:r w:rsidR="005B721E">
        <w:rPr>
          <w:rFonts w:ascii="Times New Roman" w:eastAsia="標楷體" w:hAnsi="Times New Roman" w:cs="Times New Roman" w:hint="eastAsia"/>
          <w:color w:val="000000" w:themeColor="text1"/>
        </w:rPr>
        <w:t>及</w:t>
      </w:r>
      <w:r w:rsidRPr="0002279B">
        <w:rPr>
          <w:rFonts w:ascii="Times New Roman" w:eastAsia="標楷體" w:hAnsi="Times New Roman" w:cs="Times New Roman" w:hint="eastAsia"/>
          <w:color w:val="000000" w:themeColor="text1"/>
        </w:rPr>
        <w:t>員工同仁</w:t>
      </w:r>
      <w:r w:rsidR="005B721E">
        <w:rPr>
          <w:rFonts w:ascii="Times New Roman" w:eastAsia="標楷體" w:hAnsi="Times New Roman" w:cs="Times New Roman" w:hint="eastAsia"/>
          <w:color w:val="000000" w:themeColor="text1"/>
        </w:rPr>
        <w:t>間</w:t>
      </w:r>
      <w:r w:rsidRPr="0002279B">
        <w:rPr>
          <w:rFonts w:ascii="Times New Roman" w:eastAsia="標楷體" w:hAnsi="Times New Roman" w:cs="Times New Roman" w:hint="eastAsia"/>
          <w:color w:val="000000" w:themeColor="text1"/>
        </w:rPr>
        <w:t>有職場</w:t>
      </w:r>
      <w:r w:rsidR="00637B17">
        <w:rPr>
          <w:rFonts w:ascii="Times New Roman" w:eastAsia="標楷體" w:hAnsi="Times New Roman" w:cs="Times New Roman" w:hint="eastAsia"/>
          <w:color w:val="000000" w:themeColor="text1"/>
        </w:rPr>
        <w:t>暴力</w:t>
      </w:r>
      <w:r w:rsidRPr="0002279B">
        <w:rPr>
          <w:rFonts w:ascii="Times New Roman" w:eastAsia="標楷體" w:hAnsi="Times New Roman" w:cs="Times New Roman" w:hint="eastAsia"/>
          <w:color w:val="000000" w:themeColor="text1"/>
        </w:rPr>
        <w:t>之行為。</w:t>
      </w:r>
    </w:p>
    <w:p w:rsidR="005A3C5A" w:rsidRPr="007B7738" w:rsidRDefault="0002279B" w:rsidP="005A3C5A">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一</w:t>
      </w:r>
      <w:r w:rsidR="005A3C5A" w:rsidRPr="007B7738">
        <w:rPr>
          <w:rFonts w:ascii="Times New Roman" w:eastAsia="標楷體" w:hAnsi="Times New Roman" w:cs="Times New Roman" w:hint="eastAsia"/>
          <w:color w:val="000000" w:themeColor="text1"/>
        </w:rPr>
        <w:t>、職場暴力行為的樣態</w:t>
      </w:r>
    </w:p>
    <w:p w:rsidR="005A3C5A" w:rsidRPr="007B7738" w:rsidRDefault="005A3C5A" w:rsidP="005A3C5A">
      <w:pPr>
        <w:ind w:leftChars="200" w:left="480"/>
        <w:rPr>
          <w:rFonts w:ascii="Times New Roman" w:eastAsia="標楷體" w:hAnsi="Times New Roman" w:cs="Times New Roman"/>
          <w:color w:val="000000" w:themeColor="text1"/>
        </w:rPr>
      </w:pPr>
      <w:r w:rsidRPr="007B7738">
        <w:rPr>
          <w:rFonts w:ascii="Times New Roman" w:eastAsia="標楷體" w:hAnsi="Times New Roman" w:cs="Times New Roman"/>
          <w:color w:val="000000" w:themeColor="text1"/>
        </w:rPr>
        <w:t>(</w:t>
      </w:r>
      <w:r w:rsidRPr="007B7738">
        <w:rPr>
          <w:rFonts w:ascii="Times New Roman" w:eastAsia="標楷體" w:hAnsi="Times New Roman" w:cs="Times New Roman" w:hint="eastAsia"/>
          <w:color w:val="000000" w:themeColor="text1"/>
        </w:rPr>
        <w:t>一</w:t>
      </w:r>
      <w:r w:rsidRPr="007B7738">
        <w:rPr>
          <w:rFonts w:ascii="Times New Roman" w:eastAsia="標楷體" w:hAnsi="Times New Roman" w:cs="Times New Roman"/>
          <w:color w:val="000000" w:themeColor="text1"/>
        </w:rPr>
        <w:t>)</w:t>
      </w:r>
      <w:r w:rsidRPr="007B7738">
        <w:rPr>
          <w:rFonts w:ascii="Times New Roman" w:eastAsia="標楷體" w:hAnsi="Times New Roman" w:cs="Times New Roman" w:hint="eastAsia"/>
          <w:color w:val="000000" w:themeColor="text1"/>
        </w:rPr>
        <w:t>肢體暴力：如毆打、抓傷、拳打、腳踢等。</w:t>
      </w:r>
    </w:p>
    <w:p w:rsidR="005A3C5A" w:rsidRPr="007B7738" w:rsidRDefault="005A3C5A" w:rsidP="005A3C5A">
      <w:pPr>
        <w:ind w:leftChars="200" w:left="480"/>
        <w:rPr>
          <w:rFonts w:ascii="Times New Roman" w:eastAsia="標楷體" w:hAnsi="Times New Roman" w:cs="Times New Roman"/>
          <w:color w:val="000000" w:themeColor="text1"/>
        </w:rPr>
      </w:pPr>
      <w:r w:rsidRPr="007B7738">
        <w:rPr>
          <w:rFonts w:ascii="Times New Roman" w:eastAsia="標楷體" w:hAnsi="Times New Roman" w:cs="Times New Roman"/>
          <w:color w:val="000000" w:themeColor="text1"/>
        </w:rPr>
        <w:t>(</w:t>
      </w:r>
      <w:r w:rsidRPr="007B7738">
        <w:rPr>
          <w:rFonts w:ascii="Times New Roman" w:eastAsia="標楷體" w:hAnsi="Times New Roman" w:cs="Times New Roman" w:hint="eastAsia"/>
          <w:color w:val="000000" w:themeColor="text1"/>
        </w:rPr>
        <w:t>二</w:t>
      </w:r>
      <w:r w:rsidRPr="007B7738">
        <w:rPr>
          <w:rFonts w:ascii="Times New Roman" w:eastAsia="標楷體" w:hAnsi="Times New Roman" w:cs="Times New Roman"/>
          <w:color w:val="000000" w:themeColor="text1"/>
        </w:rPr>
        <w:t>)</w:t>
      </w:r>
      <w:r w:rsidRPr="007B7738">
        <w:rPr>
          <w:rFonts w:ascii="Times New Roman" w:eastAsia="標楷體" w:hAnsi="Times New Roman" w:cs="Times New Roman" w:hint="eastAsia"/>
          <w:color w:val="000000" w:themeColor="text1"/>
        </w:rPr>
        <w:t>心理暴力：如威脅、欺凌、騷擾、歧視等。</w:t>
      </w:r>
    </w:p>
    <w:p w:rsidR="005A3C5A" w:rsidRPr="007B7738" w:rsidRDefault="005A3C5A" w:rsidP="005A3C5A">
      <w:pPr>
        <w:ind w:leftChars="200" w:left="480"/>
        <w:rPr>
          <w:rFonts w:ascii="Times New Roman" w:eastAsia="標楷體" w:hAnsi="Times New Roman" w:cs="Times New Roman"/>
          <w:color w:val="000000" w:themeColor="text1"/>
        </w:rPr>
      </w:pPr>
      <w:r w:rsidRPr="007B7738">
        <w:rPr>
          <w:rFonts w:ascii="Times New Roman" w:eastAsia="標楷體" w:hAnsi="Times New Roman" w:cs="Times New Roman"/>
          <w:color w:val="000000" w:themeColor="text1"/>
        </w:rPr>
        <w:t>(</w:t>
      </w:r>
      <w:r w:rsidRPr="007B7738">
        <w:rPr>
          <w:rFonts w:ascii="Times New Roman" w:eastAsia="標楷體" w:hAnsi="Times New Roman" w:cs="Times New Roman" w:hint="eastAsia"/>
          <w:color w:val="000000" w:themeColor="text1"/>
        </w:rPr>
        <w:t>三</w:t>
      </w:r>
      <w:r w:rsidRPr="007B7738">
        <w:rPr>
          <w:rFonts w:ascii="Times New Roman" w:eastAsia="標楷體" w:hAnsi="Times New Roman" w:cs="Times New Roman"/>
          <w:color w:val="000000" w:themeColor="text1"/>
        </w:rPr>
        <w:t>)</w:t>
      </w:r>
      <w:r w:rsidRPr="007B7738">
        <w:rPr>
          <w:rFonts w:ascii="Times New Roman" w:eastAsia="標楷體" w:hAnsi="Times New Roman" w:cs="Times New Roman" w:hint="eastAsia"/>
          <w:color w:val="000000" w:themeColor="text1"/>
        </w:rPr>
        <w:t>語言暴力：如霸凌、恐嚇、干擾、辱罵等。</w:t>
      </w:r>
    </w:p>
    <w:p w:rsidR="005A3C5A" w:rsidRPr="007B7738" w:rsidRDefault="005A3C5A" w:rsidP="005A3C5A">
      <w:pPr>
        <w:ind w:leftChars="200" w:left="480"/>
        <w:rPr>
          <w:rFonts w:ascii="Times New Roman" w:eastAsia="標楷體" w:hAnsi="Times New Roman" w:cs="Times New Roman"/>
          <w:color w:val="000000" w:themeColor="text1"/>
        </w:rPr>
      </w:pPr>
      <w:r w:rsidRPr="007B7738">
        <w:rPr>
          <w:rFonts w:ascii="Times New Roman" w:eastAsia="標楷體" w:hAnsi="Times New Roman" w:cs="Times New Roman"/>
          <w:color w:val="000000" w:themeColor="text1"/>
        </w:rPr>
        <w:t>(</w:t>
      </w:r>
      <w:r w:rsidRPr="007B7738">
        <w:rPr>
          <w:rFonts w:ascii="Times New Roman" w:eastAsia="標楷體" w:hAnsi="Times New Roman" w:cs="Times New Roman" w:hint="eastAsia"/>
          <w:color w:val="000000" w:themeColor="text1"/>
        </w:rPr>
        <w:t>四</w:t>
      </w:r>
      <w:r w:rsidRPr="007B7738">
        <w:rPr>
          <w:rFonts w:ascii="Times New Roman" w:eastAsia="標楷體" w:hAnsi="Times New Roman" w:cs="Times New Roman"/>
          <w:color w:val="000000" w:themeColor="text1"/>
        </w:rPr>
        <w:t>)</w:t>
      </w:r>
      <w:r w:rsidRPr="007B7738">
        <w:rPr>
          <w:rFonts w:ascii="Times New Roman" w:eastAsia="標楷體" w:hAnsi="Times New Roman" w:cs="Times New Roman" w:hint="eastAsia"/>
          <w:color w:val="000000" w:themeColor="text1"/>
        </w:rPr>
        <w:t>性騷擾：如不當的性暗示言語與行為等。</w:t>
      </w:r>
    </w:p>
    <w:p w:rsidR="005A3C5A" w:rsidRPr="007B7738" w:rsidRDefault="0002279B" w:rsidP="005A3C5A">
      <w:pPr>
        <w:ind w:left="480" w:hangingChars="200" w:hanging="48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二</w:t>
      </w:r>
      <w:r w:rsidR="005A3C5A" w:rsidRPr="007B7738">
        <w:rPr>
          <w:rFonts w:ascii="Times New Roman" w:eastAsia="標楷體" w:hAnsi="Times New Roman" w:cs="Times New Roman" w:hint="eastAsia"/>
          <w:color w:val="000000" w:themeColor="text1"/>
        </w:rPr>
        <w:t>、所有工作者均有責任協助確保免於職場暴力之工作環境，任何人目睹及聽聞職場暴力事件發生</w:t>
      </w:r>
      <w:r w:rsidR="008B186D">
        <w:rPr>
          <w:rFonts w:ascii="Times New Roman" w:eastAsia="標楷體" w:hAnsi="Times New Roman" w:cs="Times New Roman" w:hint="eastAsia"/>
          <w:color w:val="000000" w:themeColor="text1"/>
        </w:rPr>
        <w:t>時</w:t>
      </w:r>
      <w:r w:rsidR="00273934">
        <w:rPr>
          <w:rFonts w:ascii="Times New Roman" w:eastAsia="標楷體" w:hAnsi="Times New Roman" w:cs="Times New Roman" w:hint="eastAsia"/>
          <w:color w:val="000000" w:themeColor="text1"/>
        </w:rPr>
        <w:t>，都應立即通知</w:t>
      </w:r>
      <w:r w:rsidR="005B721E">
        <w:rPr>
          <w:rFonts w:ascii="Times New Roman" w:eastAsia="標楷體" w:hAnsi="Times New Roman" w:cs="Times New Roman" w:hint="eastAsia"/>
          <w:color w:val="000000" w:themeColor="text1"/>
        </w:rPr>
        <w:t>單位主管及</w:t>
      </w:r>
      <w:r w:rsidR="005A3C5A" w:rsidRPr="007B7738">
        <w:rPr>
          <w:rFonts w:ascii="Times New Roman" w:eastAsia="標楷體" w:hAnsi="Times New Roman" w:cs="Times New Roman" w:hint="eastAsia"/>
          <w:color w:val="000000" w:themeColor="text1"/>
        </w:rPr>
        <w:t>人事室</w:t>
      </w:r>
      <w:r w:rsidR="008B186D">
        <w:rPr>
          <w:rFonts w:ascii="Times New Roman" w:eastAsia="標楷體" w:hAnsi="Times New Roman" w:cs="Times New Roman" w:hint="eastAsia"/>
          <w:color w:val="000000" w:themeColor="text1"/>
        </w:rPr>
        <w:t>。</w:t>
      </w:r>
      <w:r w:rsidR="005A3C5A" w:rsidRPr="007B7738">
        <w:rPr>
          <w:rFonts w:ascii="Times New Roman" w:eastAsia="標楷體" w:hAnsi="Times New Roman" w:cs="Times New Roman" w:hint="eastAsia"/>
          <w:color w:val="000000" w:themeColor="text1"/>
        </w:rPr>
        <w:t>校內接獲申訴後</w:t>
      </w:r>
      <w:r w:rsidR="008B186D">
        <w:rPr>
          <w:rFonts w:ascii="Times New Roman" w:eastAsia="標楷體" w:hAnsi="Times New Roman" w:cs="Times New Roman" w:hint="eastAsia"/>
          <w:color w:val="000000" w:themeColor="text1"/>
        </w:rPr>
        <w:t>，</w:t>
      </w:r>
      <w:r w:rsidR="005B721E">
        <w:rPr>
          <w:rFonts w:ascii="Times New Roman" w:eastAsia="標楷體" w:hAnsi="Times New Roman" w:cs="Times New Roman" w:hint="eastAsia"/>
          <w:color w:val="000000" w:themeColor="text1"/>
        </w:rPr>
        <w:t>應</w:t>
      </w:r>
      <w:r w:rsidR="003A2B4B">
        <w:rPr>
          <w:rFonts w:ascii="Times New Roman" w:eastAsia="標楷體" w:hAnsi="Times New Roman" w:cs="Times New Roman" w:hint="eastAsia"/>
          <w:color w:val="000000" w:themeColor="text1"/>
        </w:rPr>
        <w:t>以</w:t>
      </w:r>
      <w:r w:rsidR="005A3C5A" w:rsidRPr="007B7738">
        <w:rPr>
          <w:rFonts w:ascii="Times New Roman" w:eastAsia="標楷體" w:hAnsi="Times New Roman" w:cs="Times New Roman" w:hint="eastAsia"/>
          <w:color w:val="000000" w:themeColor="text1"/>
        </w:rPr>
        <w:t>保密方式進行調查，若調查屬實者，</w:t>
      </w:r>
      <w:r w:rsidR="005B721E">
        <w:rPr>
          <w:rFonts w:ascii="Times New Roman" w:eastAsia="標楷體" w:hAnsi="Times New Roman" w:cs="Times New Roman" w:hint="eastAsia"/>
          <w:color w:val="000000" w:themeColor="text1"/>
        </w:rPr>
        <w:t>依規定</w:t>
      </w:r>
      <w:r w:rsidR="005A3C5A" w:rsidRPr="007B7738">
        <w:rPr>
          <w:rFonts w:ascii="Times New Roman" w:eastAsia="標楷體" w:hAnsi="Times New Roman" w:cs="Times New Roman" w:hint="eastAsia"/>
          <w:color w:val="000000" w:themeColor="text1"/>
        </w:rPr>
        <w:t>懲處。</w:t>
      </w:r>
    </w:p>
    <w:p w:rsidR="005A3C5A" w:rsidRPr="007B7738" w:rsidRDefault="0002279B" w:rsidP="005A3C5A">
      <w:pPr>
        <w:ind w:left="480" w:hangingChars="200" w:hanging="48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三</w:t>
      </w:r>
      <w:r w:rsidR="00FE7ADF" w:rsidRPr="007B7738">
        <w:rPr>
          <w:rFonts w:ascii="Times New Roman" w:eastAsia="標楷體" w:hAnsi="Times New Roman" w:cs="Times New Roman" w:hint="eastAsia"/>
          <w:color w:val="000000" w:themeColor="text1"/>
        </w:rPr>
        <w:t>、</w:t>
      </w:r>
      <w:r w:rsidR="005A3C5A" w:rsidRPr="007B7738">
        <w:rPr>
          <w:rFonts w:ascii="Times New Roman" w:eastAsia="標楷體" w:hAnsi="Times New Roman" w:cs="Times New Roman" w:hint="eastAsia"/>
          <w:color w:val="000000" w:themeColor="text1"/>
        </w:rPr>
        <w:t>對申訴者、通報者或協助調查者</w:t>
      </w:r>
      <w:r w:rsidR="008B186D">
        <w:rPr>
          <w:rFonts w:ascii="Times New Roman" w:eastAsia="標楷體" w:hAnsi="Times New Roman" w:cs="Times New Roman" w:hint="eastAsia"/>
          <w:color w:val="000000" w:themeColor="text1"/>
        </w:rPr>
        <w:t>，</w:t>
      </w:r>
      <w:r w:rsidR="008B186D" w:rsidRPr="007B7738">
        <w:rPr>
          <w:rFonts w:ascii="Times New Roman" w:eastAsia="標楷體" w:hAnsi="Times New Roman" w:cs="Times New Roman" w:hint="eastAsia"/>
          <w:color w:val="000000" w:themeColor="text1"/>
        </w:rPr>
        <w:t>絕對禁止</w:t>
      </w:r>
      <w:r w:rsidR="005A3C5A" w:rsidRPr="007B7738">
        <w:rPr>
          <w:rFonts w:ascii="Times New Roman" w:eastAsia="標楷體" w:hAnsi="Times New Roman" w:cs="Times New Roman" w:hint="eastAsia"/>
          <w:color w:val="000000" w:themeColor="text1"/>
        </w:rPr>
        <w:t>有任何報復行為，若有，將會</w:t>
      </w:r>
      <w:r w:rsidR="008B186D">
        <w:rPr>
          <w:rFonts w:ascii="Times New Roman" w:eastAsia="標楷體" w:hAnsi="Times New Roman" w:cs="Times New Roman" w:hint="eastAsia"/>
          <w:color w:val="000000" w:themeColor="text1"/>
        </w:rPr>
        <w:t>作</w:t>
      </w:r>
      <w:r w:rsidR="005A3C5A" w:rsidRPr="007B7738">
        <w:rPr>
          <w:rFonts w:ascii="Times New Roman" w:eastAsia="標楷體" w:hAnsi="Times New Roman" w:cs="Times New Roman" w:hint="eastAsia"/>
          <w:color w:val="000000" w:themeColor="text1"/>
        </w:rPr>
        <w:t>行</w:t>
      </w:r>
      <w:r w:rsidR="00637B17">
        <w:rPr>
          <w:rFonts w:ascii="Times New Roman" w:eastAsia="標楷體" w:hAnsi="Times New Roman" w:cs="Times New Roman" w:hint="eastAsia"/>
          <w:color w:val="000000" w:themeColor="text1"/>
        </w:rPr>
        <w:t>政</w:t>
      </w:r>
      <w:r w:rsidR="005A3C5A" w:rsidRPr="007B7738">
        <w:rPr>
          <w:rFonts w:ascii="Times New Roman" w:eastAsia="標楷體" w:hAnsi="Times New Roman" w:cs="Times New Roman" w:hint="eastAsia"/>
          <w:color w:val="000000" w:themeColor="text1"/>
        </w:rPr>
        <w:t>懲處。</w:t>
      </w:r>
    </w:p>
    <w:p w:rsidR="005A3C5A" w:rsidRPr="007B7738" w:rsidRDefault="0002279B" w:rsidP="00FE7ADF">
      <w:pPr>
        <w:ind w:left="480" w:hangingChars="200" w:hanging="48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四</w:t>
      </w:r>
      <w:r w:rsidR="00FE7ADF" w:rsidRPr="007B7738">
        <w:rPr>
          <w:rFonts w:ascii="Times New Roman" w:eastAsia="標楷體" w:hAnsi="Times New Roman" w:cs="Times New Roman" w:hint="eastAsia"/>
          <w:color w:val="000000" w:themeColor="text1"/>
        </w:rPr>
        <w:t>、</w:t>
      </w:r>
      <w:r w:rsidR="005A3C5A" w:rsidRPr="007B7738">
        <w:rPr>
          <w:rFonts w:ascii="Times New Roman" w:eastAsia="標楷體" w:hAnsi="Times New Roman" w:cs="Times New Roman" w:hint="eastAsia"/>
          <w:color w:val="000000" w:themeColor="text1"/>
        </w:rPr>
        <w:t>工作者</w:t>
      </w:r>
      <w:r w:rsidR="00637B17">
        <w:rPr>
          <w:rFonts w:ascii="Times New Roman" w:eastAsia="標楷體" w:hAnsi="Times New Roman" w:cs="Times New Roman" w:hint="eastAsia"/>
          <w:color w:val="000000" w:themeColor="text1"/>
        </w:rPr>
        <w:t>可</w:t>
      </w:r>
      <w:r w:rsidR="005A3C5A" w:rsidRPr="007B7738">
        <w:rPr>
          <w:rFonts w:ascii="Times New Roman" w:eastAsia="標楷體" w:hAnsi="Times New Roman" w:cs="Times New Roman" w:hint="eastAsia"/>
          <w:color w:val="000000" w:themeColor="text1"/>
        </w:rPr>
        <w:t>利用所設置之內部申訴處理機制</w:t>
      </w:r>
      <w:r w:rsidR="008B186D">
        <w:rPr>
          <w:rFonts w:ascii="Times New Roman" w:eastAsia="標楷體" w:hAnsi="Times New Roman" w:cs="Times New Roman" w:hint="eastAsia"/>
          <w:color w:val="000000" w:themeColor="text1"/>
        </w:rPr>
        <w:t>，</w:t>
      </w:r>
      <w:r w:rsidR="005A3C5A" w:rsidRPr="007B7738">
        <w:rPr>
          <w:rFonts w:ascii="Times New Roman" w:eastAsia="標楷體" w:hAnsi="Times New Roman" w:cs="Times New Roman" w:hint="eastAsia"/>
          <w:color w:val="000000" w:themeColor="text1"/>
        </w:rPr>
        <w:t>處理此類糾紛，但如工作者需要額外協助</w:t>
      </w:r>
      <w:r w:rsidR="008B186D">
        <w:rPr>
          <w:rFonts w:ascii="Times New Roman" w:eastAsia="標楷體" w:hAnsi="Times New Roman" w:cs="Times New Roman" w:hint="eastAsia"/>
          <w:color w:val="000000" w:themeColor="text1"/>
        </w:rPr>
        <w:t>，</w:t>
      </w:r>
      <w:r w:rsidR="005A3C5A" w:rsidRPr="007B7738">
        <w:rPr>
          <w:rFonts w:ascii="Times New Roman" w:eastAsia="標楷體" w:hAnsi="Times New Roman" w:cs="Times New Roman" w:hint="eastAsia"/>
          <w:color w:val="000000" w:themeColor="text1"/>
        </w:rPr>
        <w:t>本校亦盡力提供</w:t>
      </w:r>
      <w:r w:rsidR="008B186D" w:rsidRPr="007B7738">
        <w:rPr>
          <w:rFonts w:ascii="Times New Roman" w:eastAsia="標楷體" w:hAnsi="Times New Roman" w:cs="Times New Roman" w:hint="eastAsia"/>
          <w:color w:val="000000" w:themeColor="text1"/>
        </w:rPr>
        <w:t>協助</w:t>
      </w:r>
      <w:r w:rsidR="005A3C5A" w:rsidRPr="007B7738">
        <w:rPr>
          <w:rFonts w:ascii="Times New Roman" w:eastAsia="標楷體" w:hAnsi="Times New Roman" w:cs="Times New Roman" w:hint="eastAsia"/>
          <w:color w:val="000000" w:themeColor="text1"/>
        </w:rPr>
        <w:t>。</w:t>
      </w:r>
    </w:p>
    <w:p w:rsidR="005A3C5A" w:rsidRPr="005A3C5A" w:rsidRDefault="0002279B" w:rsidP="005A3C5A">
      <w:pPr>
        <w:rPr>
          <w:rFonts w:ascii="Times New Roman" w:eastAsia="標楷體" w:hAnsi="Times New Roman" w:cs="Times New Roman"/>
        </w:rPr>
      </w:pPr>
      <w:r>
        <w:rPr>
          <w:rFonts w:ascii="Times New Roman" w:eastAsia="標楷體" w:hAnsi="Times New Roman" w:cs="Times New Roman" w:hint="eastAsia"/>
          <w:color w:val="000000" w:themeColor="text1"/>
        </w:rPr>
        <w:t>五</w:t>
      </w:r>
      <w:r w:rsidR="005A3C5A" w:rsidRPr="007B7738">
        <w:rPr>
          <w:rFonts w:ascii="Times New Roman" w:eastAsia="標楷體" w:hAnsi="Times New Roman" w:cs="Times New Roman" w:hint="eastAsia"/>
          <w:color w:val="000000" w:themeColor="text1"/>
        </w:rPr>
        <w:t>、校內職場暴力諮詢、申訴管道</w:t>
      </w:r>
      <w:r w:rsidR="005A3C5A" w:rsidRPr="005A3C5A">
        <w:rPr>
          <w:rFonts w:ascii="Times New Roman" w:eastAsia="標楷體" w:hAnsi="Times New Roman" w:cs="Times New Roman" w:hint="eastAsia"/>
        </w:rPr>
        <w:t>：</w:t>
      </w:r>
    </w:p>
    <w:p w:rsidR="00E0115E" w:rsidRPr="00E0115E" w:rsidRDefault="00E0115E" w:rsidP="00FE7ADF">
      <w:pPr>
        <w:ind w:leftChars="200" w:left="480"/>
        <w:rPr>
          <w:rFonts w:ascii="Times New Roman" w:eastAsia="標楷體" w:hAnsi="Times New Roman" w:cs="Times New Roman"/>
          <w:color w:val="000000" w:themeColor="text1"/>
        </w:rPr>
      </w:pPr>
      <w:r w:rsidRPr="00E0115E">
        <w:rPr>
          <w:rFonts w:ascii="Times New Roman" w:eastAsia="標楷體" w:hAnsi="Times New Roman" w:cs="Times New Roman" w:hint="eastAsia"/>
          <w:color w:val="000000" w:themeColor="text1"/>
        </w:rPr>
        <w:t>教職員工申訴窗口：人事室</w:t>
      </w:r>
    </w:p>
    <w:p w:rsidR="005A3C5A" w:rsidRPr="00E0115E" w:rsidRDefault="005A3C5A" w:rsidP="00FE7ADF">
      <w:pPr>
        <w:ind w:leftChars="200" w:left="480"/>
        <w:rPr>
          <w:rFonts w:ascii="Times New Roman" w:eastAsia="標楷體" w:hAnsi="Times New Roman" w:cs="Times New Roman"/>
          <w:color w:val="000000" w:themeColor="text1"/>
        </w:rPr>
      </w:pPr>
      <w:r w:rsidRPr="00E0115E">
        <w:rPr>
          <w:rFonts w:ascii="Times New Roman" w:eastAsia="標楷體" w:hAnsi="Times New Roman" w:cs="Times New Roman" w:hint="eastAsia"/>
          <w:color w:val="000000" w:themeColor="text1"/>
        </w:rPr>
        <w:t>申訴專線電話：</w:t>
      </w:r>
    </w:p>
    <w:p w:rsidR="00FE7ADF" w:rsidRPr="00E0115E" w:rsidRDefault="005A3C5A" w:rsidP="00FE7ADF">
      <w:pPr>
        <w:ind w:leftChars="200" w:left="480"/>
        <w:rPr>
          <w:rFonts w:ascii="Times New Roman" w:eastAsia="標楷體" w:hAnsi="Times New Roman" w:cs="Times New Roman"/>
          <w:color w:val="000000" w:themeColor="text1"/>
        </w:rPr>
      </w:pPr>
      <w:r w:rsidRPr="00E0115E">
        <w:rPr>
          <w:rFonts w:ascii="Times New Roman" w:eastAsia="標楷體" w:hAnsi="Times New Roman" w:cs="Times New Roman" w:hint="eastAsia"/>
          <w:color w:val="000000" w:themeColor="text1"/>
        </w:rPr>
        <w:t>申訴專用傳真：</w:t>
      </w:r>
    </w:p>
    <w:p w:rsidR="005A3C5A" w:rsidRPr="002714C2" w:rsidRDefault="005A3C5A" w:rsidP="00FE7ADF">
      <w:pPr>
        <w:ind w:leftChars="200" w:left="480"/>
        <w:rPr>
          <w:rFonts w:ascii="Times New Roman" w:eastAsia="標楷體" w:hAnsi="Times New Roman" w:cs="Times New Roman"/>
          <w:color w:val="FF0000"/>
        </w:rPr>
      </w:pPr>
      <w:r w:rsidRPr="00E0115E">
        <w:rPr>
          <w:rFonts w:ascii="Times New Roman" w:eastAsia="標楷體" w:hAnsi="Times New Roman" w:cs="Times New Roman" w:hint="eastAsia"/>
          <w:color w:val="000000" w:themeColor="text1"/>
        </w:rPr>
        <w:t>申訴專用電子信箱：</w:t>
      </w:r>
    </w:p>
    <w:p w:rsidR="00F460B6" w:rsidRDefault="00F460B6" w:rsidP="00FE7ADF">
      <w:pPr>
        <w:ind w:leftChars="200" w:left="480"/>
        <w:rPr>
          <w:rFonts w:ascii="Times New Roman" w:eastAsia="標楷體" w:hAnsi="Times New Roman" w:cs="Times New Roman"/>
        </w:rPr>
      </w:pPr>
    </w:p>
    <w:p w:rsidR="00F460B6" w:rsidRDefault="00F460B6" w:rsidP="00FE7ADF">
      <w:pPr>
        <w:ind w:leftChars="200" w:left="480"/>
        <w:rPr>
          <w:rFonts w:ascii="Times New Roman" w:eastAsia="標楷體" w:hAnsi="Times New Roman" w:cs="Times New Roman"/>
        </w:rPr>
      </w:pPr>
    </w:p>
    <w:p w:rsidR="00F460B6" w:rsidRDefault="00F460B6" w:rsidP="00FE7ADF">
      <w:pPr>
        <w:ind w:leftChars="200" w:left="480"/>
        <w:rPr>
          <w:rFonts w:ascii="Times New Roman" w:eastAsia="標楷體" w:hAnsi="Times New Roman" w:cs="Times New Roman"/>
        </w:rPr>
      </w:pPr>
    </w:p>
    <w:p w:rsidR="00F460B6" w:rsidRDefault="00F460B6" w:rsidP="00FE7ADF">
      <w:pPr>
        <w:ind w:leftChars="200" w:left="480"/>
        <w:rPr>
          <w:rFonts w:ascii="Times New Roman" w:eastAsia="標楷體" w:hAnsi="Times New Roman" w:cs="Times New Roman"/>
        </w:rPr>
      </w:pPr>
    </w:p>
    <w:p w:rsidR="00F460B6" w:rsidRDefault="00F460B6" w:rsidP="00FE7ADF">
      <w:pPr>
        <w:ind w:leftChars="200" w:left="480"/>
        <w:rPr>
          <w:rFonts w:ascii="Times New Roman" w:eastAsia="標楷體" w:hAnsi="Times New Roman" w:cs="Times New Roman"/>
        </w:rPr>
      </w:pPr>
    </w:p>
    <w:p w:rsidR="00F460B6" w:rsidRDefault="00F460B6" w:rsidP="00FE7ADF">
      <w:pPr>
        <w:ind w:leftChars="200" w:left="480"/>
        <w:rPr>
          <w:rFonts w:ascii="Times New Roman" w:eastAsia="標楷體" w:hAnsi="Times New Roman" w:cs="Times New Roman"/>
        </w:rPr>
      </w:pPr>
    </w:p>
    <w:p w:rsidR="00F460B6" w:rsidRDefault="00F460B6" w:rsidP="00FE7ADF">
      <w:pPr>
        <w:ind w:leftChars="200" w:left="480"/>
        <w:rPr>
          <w:rFonts w:ascii="Times New Roman" w:eastAsia="標楷體" w:hAnsi="Times New Roman" w:cs="Times New Roman"/>
        </w:rPr>
      </w:pPr>
    </w:p>
    <w:p w:rsidR="00F460B6" w:rsidRDefault="00F460B6" w:rsidP="00FE7ADF">
      <w:pPr>
        <w:ind w:leftChars="200" w:left="480"/>
        <w:rPr>
          <w:rFonts w:ascii="Times New Roman" w:eastAsia="標楷體" w:hAnsi="Times New Roman" w:cs="Times New Roman"/>
        </w:rPr>
      </w:pPr>
    </w:p>
    <w:p w:rsidR="00F460B6" w:rsidRDefault="00F460B6" w:rsidP="00FE7ADF">
      <w:pPr>
        <w:ind w:leftChars="200" w:left="480"/>
        <w:rPr>
          <w:rFonts w:ascii="Times New Roman" w:eastAsia="標楷體" w:hAnsi="Times New Roman" w:cs="Times New Roman"/>
        </w:rPr>
      </w:pPr>
    </w:p>
    <w:p w:rsidR="00F460B6" w:rsidRDefault="00F460B6" w:rsidP="00FE7ADF">
      <w:pPr>
        <w:ind w:leftChars="200" w:left="480"/>
        <w:rPr>
          <w:rFonts w:ascii="Times New Roman" w:eastAsia="標楷體" w:hAnsi="Times New Roman" w:cs="Times New Roman"/>
        </w:rPr>
      </w:pPr>
    </w:p>
    <w:p w:rsidR="00F460B6" w:rsidRDefault="00F460B6" w:rsidP="00FE7ADF">
      <w:pPr>
        <w:ind w:leftChars="200" w:left="480"/>
        <w:rPr>
          <w:rFonts w:ascii="Times New Roman" w:eastAsia="標楷體" w:hAnsi="Times New Roman" w:cs="Times New Roman"/>
        </w:rPr>
      </w:pPr>
    </w:p>
    <w:p w:rsidR="00F460B6" w:rsidRDefault="00F460B6" w:rsidP="00FE7ADF">
      <w:pPr>
        <w:ind w:leftChars="200" w:left="480"/>
        <w:rPr>
          <w:rFonts w:ascii="Times New Roman" w:eastAsia="標楷體" w:hAnsi="Times New Roman" w:cs="Times New Roman"/>
        </w:rPr>
      </w:pPr>
    </w:p>
    <w:p w:rsidR="00F460B6" w:rsidRDefault="00F460B6" w:rsidP="00FE7ADF">
      <w:pPr>
        <w:ind w:leftChars="200" w:left="480"/>
        <w:rPr>
          <w:rFonts w:ascii="Times New Roman" w:eastAsia="標楷體" w:hAnsi="Times New Roman" w:cs="Times New Roman"/>
        </w:rPr>
      </w:pPr>
    </w:p>
    <w:p w:rsidR="00F460B6" w:rsidRDefault="00F460B6" w:rsidP="00FE7ADF">
      <w:pPr>
        <w:ind w:leftChars="200" w:left="480"/>
        <w:rPr>
          <w:rFonts w:ascii="Times New Roman" w:eastAsia="標楷體" w:hAnsi="Times New Roman" w:cs="Times New Roman"/>
        </w:rPr>
      </w:pPr>
    </w:p>
    <w:p w:rsidR="00F460B6" w:rsidRDefault="00F460B6" w:rsidP="00FE7ADF">
      <w:pPr>
        <w:ind w:leftChars="200" w:left="480"/>
        <w:rPr>
          <w:rFonts w:ascii="Times New Roman" w:eastAsia="標楷體" w:hAnsi="Times New Roman" w:cs="Times New Roman"/>
        </w:rPr>
      </w:pPr>
    </w:p>
    <w:p w:rsidR="00E21F74" w:rsidRDefault="00E21F74" w:rsidP="00FE7ADF">
      <w:pPr>
        <w:ind w:leftChars="200" w:left="480"/>
        <w:rPr>
          <w:rFonts w:ascii="Times New Roman" w:eastAsia="標楷體" w:hAnsi="Times New Roman" w:cs="Times New Roman"/>
        </w:rPr>
        <w:sectPr w:rsidR="00E21F74" w:rsidSect="000A16AA">
          <w:footerReference w:type="default" r:id="rId8"/>
          <w:pgSz w:w="11906" w:h="16838"/>
          <w:pgMar w:top="1418" w:right="1418" w:bottom="1418" w:left="1418" w:header="851" w:footer="896" w:gutter="0"/>
          <w:cols w:space="425"/>
          <w:docGrid w:type="lines" w:linePitch="360"/>
        </w:sectPr>
      </w:pPr>
    </w:p>
    <w:p w:rsidR="00F460B6" w:rsidRPr="002714C2" w:rsidRDefault="00E21F74" w:rsidP="003D2350">
      <w:pPr>
        <w:rPr>
          <w:rFonts w:ascii="Times New Roman" w:eastAsia="標楷體" w:hAnsi="Times New Roman" w:cs="Times New Roman"/>
          <w:b/>
        </w:rPr>
      </w:pPr>
      <w:r w:rsidRPr="002714C2">
        <w:rPr>
          <w:rFonts w:ascii="Times New Roman" w:eastAsia="標楷體" w:hAnsi="Times New Roman" w:cs="Times New Roman" w:hint="eastAsia"/>
          <w:b/>
        </w:rPr>
        <w:lastRenderedPageBreak/>
        <w:t>附件二</w:t>
      </w:r>
    </w:p>
    <w:p w:rsidR="0067652E" w:rsidRDefault="0067652E" w:rsidP="00800A5C">
      <w:pPr>
        <w:spacing w:line="280" w:lineRule="exact"/>
        <w:rPr>
          <w:rFonts w:ascii="Times New Roman" w:eastAsia="標楷體" w:hAnsi="Times New Roman" w:cs="Times New Roman"/>
          <w:sz w:val="22"/>
        </w:rPr>
      </w:pPr>
    </w:p>
    <w:tbl>
      <w:tblPr>
        <w:tblpPr w:leftFromText="180" w:rightFromText="180" w:vertAnchor="text" w:tblpY="1"/>
        <w:tblOverlap w:val="never"/>
        <w:tblW w:w="13641" w:type="dxa"/>
        <w:tblCellMar>
          <w:left w:w="28" w:type="dxa"/>
          <w:right w:w="28" w:type="dxa"/>
        </w:tblCellMar>
        <w:tblLook w:val="04A0" w:firstRow="1" w:lastRow="0" w:firstColumn="1" w:lastColumn="0" w:noHBand="0" w:noVBand="1"/>
      </w:tblPr>
      <w:tblGrid>
        <w:gridCol w:w="2689"/>
        <w:gridCol w:w="1842"/>
        <w:gridCol w:w="2127"/>
        <w:gridCol w:w="708"/>
        <w:gridCol w:w="1134"/>
        <w:gridCol w:w="2127"/>
        <w:gridCol w:w="1984"/>
        <w:gridCol w:w="1030"/>
      </w:tblGrid>
      <w:tr w:rsidR="002D0C43" w:rsidRPr="002D0C43" w:rsidTr="00DA35C5">
        <w:trPr>
          <w:trHeight w:val="844"/>
        </w:trPr>
        <w:tc>
          <w:tcPr>
            <w:tcW w:w="1364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0C43" w:rsidRPr="002D0C43" w:rsidRDefault="002D0C43" w:rsidP="002D0C43">
            <w:pPr>
              <w:widowControl/>
              <w:jc w:val="center"/>
              <w:rPr>
                <w:rFonts w:ascii="Times New Roman" w:eastAsia="標楷體" w:hAnsi="Times New Roman" w:cs="Times New Roman"/>
                <w:kern w:val="0"/>
                <w:sz w:val="32"/>
                <w:szCs w:val="32"/>
              </w:rPr>
            </w:pPr>
            <w:r w:rsidRPr="002D0C43">
              <w:rPr>
                <w:rFonts w:ascii="Times New Roman" w:eastAsia="標楷體" w:hAnsi="Times New Roman" w:cs="Times New Roman"/>
                <w:kern w:val="0"/>
                <w:sz w:val="32"/>
                <w:szCs w:val="32"/>
              </w:rPr>
              <w:t>潛在職場暴力風險評估表格</w:t>
            </w:r>
          </w:p>
        </w:tc>
      </w:tr>
      <w:tr w:rsidR="002D0C43" w:rsidRPr="002D0C43" w:rsidTr="00C028D1">
        <w:trPr>
          <w:trHeight w:val="1128"/>
        </w:trPr>
        <w:tc>
          <w:tcPr>
            <w:tcW w:w="66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176F" w:rsidRDefault="00EA176F" w:rsidP="002D0C43">
            <w:pPr>
              <w:widowControl/>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單位：</w:t>
            </w:r>
          </w:p>
          <w:p w:rsidR="006E579F" w:rsidRDefault="002D0C43" w:rsidP="006E579F">
            <w:pPr>
              <w:widowControl/>
              <w:rPr>
                <w:rFonts w:ascii="Times New Roman" w:eastAsia="標楷體" w:hAnsi="Times New Roman" w:cs="Times New Roman"/>
                <w:color w:val="000000" w:themeColor="text1"/>
                <w:kern w:val="0"/>
                <w:szCs w:val="24"/>
              </w:rPr>
            </w:pPr>
            <w:r w:rsidRPr="002D0C43">
              <w:rPr>
                <w:rFonts w:ascii="Times New Roman" w:eastAsia="標楷體" w:hAnsi="Times New Roman" w:cs="Times New Roman"/>
                <w:color w:val="000000" w:themeColor="text1"/>
                <w:kern w:val="0"/>
                <w:szCs w:val="24"/>
              </w:rPr>
              <w:t>工作場所：</w:t>
            </w:r>
          </w:p>
          <w:p w:rsidR="002D0C43" w:rsidRPr="002D0C43" w:rsidRDefault="002D0C43" w:rsidP="006E579F">
            <w:pPr>
              <w:widowControl/>
              <w:rPr>
                <w:rFonts w:ascii="Times New Roman" w:eastAsia="標楷體" w:hAnsi="Times New Roman" w:cs="Times New Roman"/>
                <w:color w:val="000000" w:themeColor="text1"/>
                <w:kern w:val="0"/>
                <w:szCs w:val="24"/>
              </w:rPr>
            </w:pPr>
            <w:r w:rsidRPr="002D0C43">
              <w:rPr>
                <w:rFonts w:ascii="Times New Roman" w:eastAsia="標楷體" w:hAnsi="Times New Roman" w:cs="Times New Roman"/>
                <w:color w:val="000000" w:themeColor="text1"/>
                <w:kern w:val="0"/>
                <w:szCs w:val="24"/>
              </w:rPr>
              <w:t>評估人員：</w:t>
            </w:r>
            <w:r w:rsidRPr="002D0C43">
              <w:rPr>
                <w:rFonts w:ascii="Times New Roman" w:eastAsia="標楷體" w:hAnsi="Times New Roman" w:cs="Times New Roman"/>
                <w:color w:val="000000" w:themeColor="text1"/>
                <w:kern w:val="0"/>
                <w:szCs w:val="24"/>
              </w:rPr>
              <w:t xml:space="preserve"> </w:t>
            </w:r>
          </w:p>
        </w:tc>
        <w:tc>
          <w:tcPr>
            <w:tcW w:w="6983" w:type="dxa"/>
            <w:gridSpan w:val="5"/>
            <w:tcBorders>
              <w:top w:val="single" w:sz="4" w:space="0" w:color="auto"/>
              <w:left w:val="nil"/>
              <w:bottom w:val="single" w:sz="4" w:space="0" w:color="auto"/>
              <w:right w:val="single" w:sz="4" w:space="0" w:color="auto"/>
            </w:tcBorders>
            <w:shd w:val="clear" w:color="auto" w:fill="auto"/>
            <w:vAlign w:val="center"/>
            <w:hideMark/>
          </w:tcPr>
          <w:p w:rsidR="002D0C43" w:rsidRDefault="002D0C43" w:rsidP="002D0C43">
            <w:pPr>
              <w:widowControl/>
              <w:rPr>
                <w:rFonts w:ascii="Times New Roman" w:eastAsia="標楷體" w:hAnsi="Times New Roman" w:cs="Times New Roman"/>
                <w:color w:val="000000" w:themeColor="text1"/>
                <w:kern w:val="0"/>
                <w:szCs w:val="24"/>
              </w:rPr>
            </w:pPr>
            <w:r w:rsidRPr="002D0C43">
              <w:rPr>
                <w:rFonts w:ascii="Times New Roman" w:eastAsia="標楷體" w:hAnsi="Times New Roman" w:cs="Times New Roman" w:hint="eastAsia"/>
                <w:color w:val="000000" w:themeColor="text1"/>
                <w:kern w:val="0"/>
                <w:szCs w:val="24"/>
              </w:rPr>
              <w:t>單位</w:t>
            </w:r>
            <w:r w:rsidRPr="002D0C43">
              <w:rPr>
                <w:rFonts w:ascii="Times New Roman" w:eastAsia="標楷體" w:hAnsi="Times New Roman" w:cs="Times New Roman"/>
                <w:color w:val="000000" w:themeColor="text1"/>
                <w:kern w:val="0"/>
                <w:szCs w:val="24"/>
              </w:rPr>
              <w:t>：</w:t>
            </w:r>
          </w:p>
          <w:p w:rsidR="002D0C43" w:rsidRDefault="002D0C43" w:rsidP="002D0C43">
            <w:pPr>
              <w:widowControl/>
              <w:rPr>
                <w:rFonts w:ascii="Times New Roman" w:eastAsia="標楷體" w:hAnsi="Times New Roman" w:cs="Times New Roman"/>
                <w:color w:val="000000" w:themeColor="text1"/>
                <w:kern w:val="0"/>
                <w:szCs w:val="24"/>
              </w:rPr>
            </w:pPr>
            <w:r w:rsidRPr="002D0C43">
              <w:rPr>
                <w:rFonts w:ascii="Times New Roman" w:eastAsia="標楷體" w:hAnsi="Times New Roman" w:cs="Times New Roman"/>
                <w:color w:val="000000" w:themeColor="text1"/>
                <w:kern w:val="0"/>
                <w:szCs w:val="24"/>
              </w:rPr>
              <w:t>評估日期：</w:t>
            </w:r>
          </w:p>
          <w:p w:rsidR="002D0C43" w:rsidRPr="002D0C43" w:rsidRDefault="002D0C43" w:rsidP="002D0C43">
            <w:pPr>
              <w:widowControl/>
              <w:rPr>
                <w:rFonts w:ascii="Times New Roman" w:eastAsia="標楷體" w:hAnsi="Times New Roman" w:cs="Times New Roman"/>
                <w:color w:val="000000" w:themeColor="text1"/>
                <w:kern w:val="0"/>
                <w:szCs w:val="24"/>
              </w:rPr>
            </w:pPr>
            <w:r w:rsidRPr="002D0C43">
              <w:rPr>
                <w:rFonts w:ascii="Times New Roman" w:eastAsia="標楷體" w:hAnsi="Times New Roman" w:cs="Times New Roman"/>
                <w:color w:val="000000" w:themeColor="text1"/>
                <w:kern w:val="0"/>
                <w:szCs w:val="24"/>
              </w:rPr>
              <w:t>審核者：</w:t>
            </w:r>
            <w:r w:rsidRPr="002D0C43">
              <w:rPr>
                <w:rFonts w:ascii="Times New Roman" w:eastAsia="標楷體" w:hAnsi="Times New Roman" w:cs="Times New Roman"/>
                <w:color w:val="000000" w:themeColor="text1"/>
                <w:kern w:val="0"/>
                <w:szCs w:val="24"/>
              </w:rPr>
              <w:t xml:space="preserve"> </w:t>
            </w:r>
          </w:p>
        </w:tc>
      </w:tr>
      <w:tr w:rsidR="002D0C43" w:rsidRPr="002D0C43" w:rsidTr="006E579F">
        <w:trPr>
          <w:trHeight w:val="744"/>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2D0C43" w:rsidRPr="009A2D6A" w:rsidRDefault="002D0C43" w:rsidP="00C028D1">
            <w:pPr>
              <w:widowControl/>
              <w:spacing w:line="240" w:lineRule="exact"/>
              <w:jc w:val="center"/>
              <w:rPr>
                <w:rFonts w:ascii="Times New Roman" w:eastAsia="標楷體" w:hAnsi="Times New Roman" w:cs="Times New Roman"/>
                <w:color w:val="000000" w:themeColor="text1"/>
                <w:kern w:val="0"/>
                <w:sz w:val="20"/>
                <w:szCs w:val="20"/>
              </w:rPr>
            </w:pPr>
            <w:r w:rsidRPr="009A2D6A">
              <w:rPr>
                <w:rFonts w:ascii="Times New Roman" w:eastAsia="標楷體" w:hAnsi="Times New Roman" w:cs="Times New Roman"/>
                <w:color w:val="000000" w:themeColor="text1"/>
                <w:kern w:val="0"/>
                <w:sz w:val="20"/>
                <w:szCs w:val="20"/>
              </w:rPr>
              <w:t>潛在風險</w:t>
            </w:r>
          </w:p>
          <w:p w:rsidR="002D0C43" w:rsidRPr="009A2D6A" w:rsidRDefault="002D0C43" w:rsidP="00C028D1">
            <w:pPr>
              <w:widowControl/>
              <w:spacing w:line="240" w:lineRule="exact"/>
              <w:jc w:val="center"/>
              <w:rPr>
                <w:rFonts w:ascii="Times New Roman" w:eastAsia="標楷體" w:hAnsi="Times New Roman" w:cs="Times New Roman"/>
                <w:color w:val="000000" w:themeColor="text1"/>
                <w:kern w:val="0"/>
                <w:sz w:val="20"/>
                <w:szCs w:val="20"/>
              </w:rPr>
            </w:pPr>
            <w:r w:rsidRPr="009A2D6A">
              <w:rPr>
                <w:rFonts w:ascii="Times New Roman" w:eastAsia="標楷體" w:hAnsi="Times New Roman" w:cs="Times New Roman" w:hint="eastAsia"/>
                <w:color w:val="000000" w:themeColor="text1"/>
                <w:kern w:val="0"/>
                <w:sz w:val="20"/>
                <w:szCs w:val="20"/>
              </w:rPr>
              <w:t>(</w:t>
            </w:r>
            <w:r w:rsidR="008E2090">
              <w:rPr>
                <w:rFonts w:ascii="Times New Roman" w:eastAsia="標楷體" w:hAnsi="Times New Roman" w:cs="Times New Roman" w:hint="eastAsia"/>
                <w:color w:val="000000" w:themeColor="text1"/>
                <w:kern w:val="0"/>
                <w:sz w:val="20"/>
                <w:szCs w:val="20"/>
              </w:rPr>
              <w:t>填寫</w:t>
            </w:r>
            <w:r w:rsidRPr="009A2D6A">
              <w:rPr>
                <w:rFonts w:ascii="Times New Roman" w:eastAsia="標楷體" w:hAnsi="Times New Roman" w:cs="Times New Roman" w:hint="eastAsia"/>
                <w:color w:val="000000" w:themeColor="text1"/>
                <w:kern w:val="0"/>
                <w:sz w:val="20"/>
                <w:szCs w:val="20"/>
              </w:rPr>
              <w:t>單位內處理業務可能發生之人、事、物之潛在風險</w:t>
            </w:r>
            <w:r w:rsidRPr="009A2D6A">
              <w:rPr>
                <w:rFonts w:ascii="Times New Roman" w:eastAsia="標楷體" w:hAnsi="Times New Roman" w:cs="Times New Roman" w:hint="eastAsia"/>
                <w:color w:val="000000" w:themeColor="text1"/>
                <w:kern w:val="0"/>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2D0C43" w:rsidRPr="009A2D6A" w:rsidRDefault="002D0C43" w:rsidP="00C028D1">
            <w:pPr>
              <w:widowControl/>
              <w:spacing w:line="240" w:lineRule="exact"/>
              <w:jc w:val="center"/>
              <w:rPr>
                <w:rFonts w:ascii="Times New Roman" w:eastAsia="標楷體" w:hAnsi="Times New Roman" w:cs="Times New Roman"/>
                <w:color w:val="000000" w:themeColor="text1"/>
                <w:kern w:val="0"/>
                <w:sz w:val="20"/>
                <w:szCs w:val="20"/>
              </w:rPr>
            </w:pPr>
            <w:r w:rsidRPr="009A2D6A">
              <w:rPr>
                <w:rFonts w:ascii="Times New Roman" w:eastAsia="標楷體" w:hAnsi="Times New Roman" w:cs="Times New Roman"/>
                <w:color w:val="000000" w:themeColor="text1"/>
                <w:kern w:val="0"/>
                <w:sz w:val="20"/>
                <w:szCs w:val="20"/>
              </w:rPr>
              <w:t>作業流程</w:t>
            </w:r>
            <w:r w:rsidR="00907E21">
              <w:rPr>
                <w:rFonts w:ascii="Times New Roman" w:eastAsia="標楷體" w:hAnsi="Times New Roman" w:cs="Times New Roman" w:hint="eastAsia"/>
                <w:color w:val="000000" w:themeColor="text1"/>
                <w:kern w:val="0"/>
                <w:sz w:val="20"/>
                <w:szCs w:val="20"/>
              </w:rPr>
              <w:t>分析</w:t>
            </w:r>
          </w:p>
          <w:p w:rsidR="002D0C43" w:rsidRPr="009A2D6A" w:rsidRDefault="002D0C43" w:rsidP="00C028D1">
            <w:pPr>
              <w:widowControl/>
              <w:spacing w:line="240" w:lineRule="exact"/>
              <w:jc w:val="center"/>
              <w:rPr>
                <w:rFonts w:ascii="Times New Roman" w:eastAsia="標楷體" w:hAnsi="Times New Roman" w:cs="Times New Roman"/>
                <w:color w:val="000000" w:themeColor="text1"/>
                <w:kern w:val="0"/>
                <w:sz w:val="20"/>
                <w:szCs w:val="20"/>
              </w:rPr>
            </w:pPr>
            <w:r w:rsidRPr="009A2D6A">
              <w:rPr>
                <w:rFonts w:ascii="Times New Roman" w:eastAsia="標楷體" w:hAnsi="Times New Roman" w:cs="Times New Roman" w:hint="eastAsia"/>
                <w:color w:val="000000" w:themeColor="text1"/>
                <w:kern w:val="0"/>
                <w:sz w:val="20"/>
                <w:szCs w:val="20"/>
              </w:rPr>
              <w:t>(</w:t>
            </w:r>
            <w:r w:rsidRPr="009A2D6A">
              <w:rPr>
                <w:rFonts w:ascii="Times New Roman" w:eastAsia="標楷體" w:hAnsi="Times New Roman" w:cs="Times New Roman" w:hint="eastAsia"/>
                <w:color w:val="000000" w:themeColor="text1"/>
                <w:kern w:val="0"/>
                <w:sz w:val="20"/>
                <w:szCs w:val="20"/>
              </w:rPr>
              <w:t>填寫前述潛在風險之標準作業流程</w:t>
            </w:r>
            <w:r w:rsidRPr="009A2D6A">
              <w:rPr>
                <w:rFonts w:ascii="Times New Roman" w:eastAsia="標楷體" w:hAnsi="Times New Roman" w:cs="Times New Roman" w:hint="eastAsia"/>
                <w:color w:val="000000" w:themeColor="text1"/>
                <w:kern w:val="0"/>
                <w:sz w:val="20"/>
                <w:szCs w:val="20"/>
              </w:rPr>
              <w:t>)</w:t>
            </w:r>
          </w:p>
        </w:tc>
        <w:tc>
          <w:tcPr>
            <w:tcW w:w="2127" w:type="dxa"/>
            <w:tcBorders>
              <w:top w:val="nil"/>
              <w:left w:val="nil"/>
              <w:bottom w:val="single" w:sz="4" w:space="0" w:color="auto"/>
              <w:right w:val="single" w:sz="4" w:space="0" w:color="auto"/>
            </w:tcBorders>
            <w:shd w:val="clear" w:color="auto" w:fill="auto"/>
            <w:vAlign w:val="center"/>
            <w:hideMark/>
          </w:tcPr>
          <w:p w:rsidR="00C028D1" w:rsidRDefault="002D0C43" w:rsidP="00C028D1">
            <w:pPr>
              <w:widowControl/>
              <w:spacing w:line="240" w:lineRule="exact"/>
              <w:jc w:val="center"/>
              <w:rPr>
                <w:rFonts w:ascii="Times New Roman" w:eastAsia="標楷體" w:hAnsi="Times New Roman" w:cs="Times New Roman"/>
                <w:color w:val="000000" w:themeColor="text1"/>
                <w:kern w:val="0"/>
                <w:sz w:val="20"/>
                <w:szCs w:val="20"/>
              </w:rPr>
            </w:pPr>
            <w:r w:rsidRPr="009A2D6A">
              <w:rPr>
                <w:rFonts w:ascii="Times New Roman" w:eastAsia="標楷體" w:hAnsi="Times New Roman" w:cs="Times New Roman"/>
                <w:color w:val="000000" w:themeColor="text1"/>
                <w:kern w:val="0"/>
                <w:sz w:val="20"/>
                <w:szCs w:val="20"/>
              </w:rPr>
              <w:t>暴力類型及可</w:t>
            </w:r>
          </w:p>
          <w:p w:rsidR="00C028D1" w:rsidRDefault="002D0C43" w:rsidP="00C028D1">
            <w:pPr>
              <w:widowControl/>
              <w:spacing w:line="240" w:lineRule="exact"/>
              <w:jc w:val="center"/>
              <w:rPr>
                <w:rFonts w:ascii="Times New Roman" w:eastAsia="標楷體" w:hAnsi="Times New Roman" w:cs="Times New Roman"/>
                <w:color w:val="000000" w:themeColor="text1"/>
                <w:kern w:val="0"/>
                <w:sz w:val="20"/>
                <w:szCs w:val="20"/>
              </w:rPr>
            </w:pPr>
            <w:r w:rsidRPr="009A2D6A">
              <w:rPr>
                <w:rFonts w:ascii="Times New Roman" w:eastAsia="標楷體" w:hAnsi="Times New Roman" w:cs="Times New Roman"/>
                <w:color w:val="000000" w:themeColor="text1"/>
                <w:kern w:val="0"/>
                <w:sz w:val="20"/>
                <w:szCs w:val="20"/>
              </w:rPr>
              <w:t>能造成之後果</w:t>
            </w:r>
          </w:p>
          <w:p w:rsidR="002D0C43" w:rsidRPr="009A2D6A" w:rsidRDefault="002D0C43" w:rsidP="00C028D1">
            <w:pPr>
              <w:widowControl/>
              <w:spacing w:line="240" w:lineRule="exact"/>
              <w:jc w:val="center"/>
              <w:rPr>
                <w:rFonts w:ascii="Times New Roman" w:eastAsia="標楷體" w:hAnsi="Times New Roman" w:cs="Times New Roman"/>
                <w:color w:val="000000" w:themeColor="text1"/>
                <w:kern w:val="0"/>
                <w:sz w:val="20"/>
                <w:szCs w:val="20"/>
              </w:rPr>
            </w:pPr>
            <w:r w:rsidRPr="009A2D6A">
              <w:rPr>
                <w:rFonts w:ascii="Times New Roman" w:eastAsia="標楷體" w:hAnsi="Times New Roman" w:cs="Times New Roman" w:hint="eastAsia"/>
                <w:color w:val="000000" w:themeColor="text1"/>
                <w:kern w:val="0"/>
                <w:sz w:val="20"/>
                <w:szCs w:val="20"/>
              </w:rPr>
              <w:t>(</w:t>
            </w:r>
            <w:r w:rsidRPr="009A2D6A">
              <w:rPr>
                <w:rFonts w:ascii="Times New Roman" w:eastAsia="標楷體" w:hAnsi="Times New Roman" w:cs="Times New Roman" w:hint="eastAsia"/>
                <w:color w:val="000000" w:themeColor="text1"/>
                <w:kern w:val="0"/>
                <w:sz w:val="20"/>
                <w:szCs w:val="20"/>
              </w:rPr>
              <w:t>肢體暴力、心理暴力、語言暴力、性騷擾</w:t>
            </w:r>
            <w:r w:rsidRPr="009A2D6A">
              <w:rPr>
                <w:rFonts w:ascii="Times New Roman" w:eastAsia="標楷體" w:hAnsi="Times New Roman" w:cs="Times New Roman" w:hint="eastAsia"/>
                <w:color w:val="000000" w:themeColor="text1"/>
                <w:kern w:val="0"/>
                <w:sz w:val="20"/>
                <w:szCs w:val="20"/>
              </w:rPr>
              <w:t>)</w:t>
            </w:r>
          </w:p>
        </w:tc>
        <w:tc>
          <w:tcPr>
            <w:tcW w:w="708" w:type="dxa"/>
            <w:tcBorders>
              <w:top w:val="nil"/>
              <w:left w:val="nil"/>
              <w:bottom w:val="single" w:sz="4" w:space="0" w:color="auto"/>
              <w:right w:val="single" w:sz="4" w:space="0" w:color="auto"/>
            </w:tcBorders>
            <w:shd w:val="clear" w:color="auto" w:fill="auto"/>
            <w:noWrap/>
            <w:vAlign w:val="center"/>
            <w:hideMark/>
          </w:tcPr>
          <w:p w:rsidR="002D0C43" w:rsidRPr="009A2D6A" w:rsidRDefault="002D0C43" w:rsidP="00C028D1">
            <w:pPr>
              <w:widowControl/>
              <w:spacing w:line="240" w:lineRule="exact"/>
              <w:jc w:val="center"/>
              <w:rPr>
                <w:rFonts w:ascii="Times New Roman" w:eastAsia="標楷體" w:hAnsi="Times New Roman" w:cs="Times New Roman"/>
                <w:color w:val="000000" w:themeColor="text1"/>
                <w:kern w:val="0"/>
                <w:sz w:val="20"/>
                <w:szCs w:val="20"/>
              </w:rPr>
            </w:pPr>
            <w:r w:rsidRPr="009A2D6A">
              <w:rPr>
                <w:rFonts w:ascii="Times New Roman" w:eastAsia="標楷體" w:hAnsi="Times New Roman" w:cs="Times New Roman"/>
                <w:color w:val="000000" w:themeColor="text1"/>
                <w:kern w:val="0"/>
                <w:sz w:val="20"/>
                <w:szCs w:val="20"/>
              </w:rPr>
              <w:t>頻率</w:t>
            </w:r>
          </w:p>
          <w:p w:rsidR="002D0C43" w:rsidRPr="009A2D6A" w:rsidRDefault="002D0C43" w:rsidP="00C028D1">
            <w:pPr>
              <w:widowControl/>
              <w:spacing w:line="240" w:lineRule="exact"/>
              <w:jc w:val="center"/>
              <w:rPr>
                <w:rFonts w:ascii="Times New Roman" w:eastAsia="標楷體" w:hAnsi="Times New Roman" w:cs="Times New Roman"/>
                <w:color w:val="000000" w:themeColor="text1"/>
                <w:kern w:val="0"/>
                <w:sz w:val="20"/>
                <w:szCs w:val="20"/>
              </w:rPr>
            </w:pPr>
            <w:r w:rsidRPr="009A2D6A">
              <w:rPr>
                <w:rFonts w:ascii="Times New Roman" w:eastAsia="標楷體" w:hAnsi="Times New Roman" w:cs="Times New Roman" w:hint="eastAsia"/>
                <w:color w:val="000000" w:themeColor="text1"/>
                <w:kern w:val="0"/>
                <w:sz w:val="20"/>
                <w:szCs w:val="20"/>
              </w:rPr>
              <w:t>(</w:t>
            </w:r>
            <w:r w:rsidRPr="009A2D6A">
              <w:rPr>
                <w:rFonts w:ascii="Times New Roman" w:eastAsia="標楷體" w:hAnsi="Times New Roman" w:cs="Times New Roman" w:hint="eastAsia"/>
                <w:color w:val="000000" w:themeColor="text1"/>
                <w:kern w:val="0"/>
                <w:sz w:val="20"/>
                <w:szCs w:val="20"/>
              </w:rPr>
              <w:t>次</w:t>
            </w:r>
            <w:r w:rsidRPr="009A2D6A">
              <w:rPr>
                <w:rFonts w:ascii="Times New Roman" w:eastAsia="標楷體" w:hAnsi="Times New Roman" w:cs="Times New Roman" w:hint="eastAsia"/>
                <w:color w:val="000000" w:themeColor="text1"/>
                <w:kern w:val="0"/>
                <w:sz w:val="20"/>
                <w:szCs w:val="20"/>
              </w:rPr>
              <w:t>/</w:t>
            </w:r>
            <w:r w:rsidRPr="009A2D6A">
              <w:rPr>
                <w:rFonts w:ascii="Times New Roman" w:eastAsia="標楷體" w:hAnsi="Times New Roman" w:cs="Times New Roman" w:hint="eastAsia"/>
                <w:color w:val="000000" w:themeColor="text1"/>
                <w:kern w:val="0"/>
                <w:sz w:val="20"/>
                <w:szCs w:val="20"/>
              </w:rPr>
              <w:t>年</w:t>
            </w:r>
            <w:r w:rsidRPr="009A2D6A">
              <w:rPr>
                <w:rFonts w:ascii="Times New Roman" w:eastAsia="標楷體" w:hAnsi="Times New Roman" w:cs="Times New Roman" w:hint="eastAsia"/>
                <w:color w:val="000000" w:themeColor="text1"/>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2D0C43" w:rsidRPr="009A2D6A" w:rsidRDefault="002D0C43" w:rsidP="00C028D1">
            <w:pPr>
              <w:widowControl/>
              <w:spacing w:line="240" w:lineRule="exact"/>
              <w:jc w:val="center"/>
              <w:rPr>
                <w:rFonts w:ascii="Times New Roman" w:eastAsia="標楷體" w:hAnsi="Times New Roman" w:cs="Times New Roman"/>
                <w:color w:val="000000" w:themeColor="text1"/>
                <w:kern w:val="0"/>
                <w:sz w:val="20"/>
                <w:szCs w:val="20"/>
              </w:rPr>
            </w:pPr>
            <w:r w:rsidRPr="009A2D6A">
              <w:rPr>
                <w:rFonts w:ascii="Times New Roman" w:eastAsia="標楷體" w:hAnsi="Times New Roman" w:cs="Times New Roman"/>
                <w:color w:val="000000" w:themeColor="text1"/>
                <w:kern w:val="0"/>
                <w:sz w:val="20"/>
                <w:szCs w:val="20"/>
              </w:rPr>
              <w:t>嚴重度</w:t>
            </w:r>
          </w:p>
          <w:p w:rsidR="002D0C43" w:rsidRPr="009A2D6A" w:rsidRDefault="002D0C43" w:rsidP="00C028D1">
            <w:pPr>
              <w:widowControl/>
              <w:spacing w:line="240" w:lineRule="exact"/>
              <w:jc w:val="center"/>
              <w:rPr>
                <w:rFonts w:ascii="Times New Roman" w:eastAsia="標楷體" w:hAnsi="Times New Roman" w:cs="Times New Roman"/>
                <w:color w:val="000000" w:themeColor="text1"/>
                <w:kern w:val="0"/>
                <w:sz w:val="20"/>
                <w:szCs w:val="20"/>
              </w:rPr>
            </w:pPr>
            <w:r w:rsidRPr="009A2D6A">
              <w:rPr>
                <w:rFonts w:ascii="Times New Roman" w:eastAsia="標楷體" w:hAnsi="Times New Roman" w:cs="Times New Roman" w:hint="eastAsia"/>
                <w:color w:val="000000" w:themeColor="text1"/>
                <w:kern w:val="0"/>
                <w:sz w:val="20"/>
                <w:szCs w:val="20"/>
              </w:rPr>
              <w:t>(</w:t>
            </w:r>
            <w:r w:rsidRPr="009A2D6A">
              <w:rPr>
                <w:rFonts w:ascii="Times New Roman" w:eastAsia="標楷體" w:hAnsi="Times New Roman" w:cs="Times New Roman" w:hint="eastAsia"/>
                <w:color w:val="000000" w:themeColor="text1"/>
                <w:kern w:val="0"/>
                <w:sz w:val="20"/>
                <w:szCs w:val="20"/>
              </w:rPr>
              <w:t>嚴重、中、輕</w:t>
            </w:r>
            <w:r w:rsidRPr="009A2D6A">
              <w:rPr>
                <w:rFonts w:ascii="Times New Roman" w:eastAsia="標楷體" w:hAnsi="Times New Roman" w:cs="Times New Roman" w:hint="eastAsia"/>
                <w:color w:val="000000" w:themeColor="text1"/>
                <w:kern w:val="0"/>
                <w:sz w:val="20"/>
                <w:szCs w:val="20"/>
              </w:rPr>
              <w:t>)</w:t>
            </w:r>
          </w:p>
        </w:tc>
        <w:tc>
          <w:tcPr>
            <w:tcW w:w="2127" w:type="dxa"/>
            <w:tcBorders>
              <w:top w:val="nil"/>
              <w:left w:val="nil"/>
              <w:bottom w:val="single" w:sz="4" w:space="0" w:color="auto"/>
              <w:right w:val="single" w:sz="4" w:space="0" w:color="auto"/>
            </w:tcBorders>
            <w:shd w:val="clear" w:color="auto" w:fill="auto"/>
            <w:vAlign w:val="center"/>
            <w:hideMark/>
          </w:tcPr>
          <w:p w:rsidR="002D0C43" w:rsidRPr="009A2D6A" w:rsidRDefault="002D0C43" w:rsidP="00C028D1">
            <w:pPr>
              <w:widowControl/>
              <w:spacing w:line="240" w:lineRule="exact"/>
              <w:jc w:val="center"/>
              <w:rPr>
                <w:rFonts w:ascii="Times New Roman" w:eastAsia="標楷體" w:hAnsi="Times New Roman" w:cs="Times New Roman"/>
                <w:color w:val="000000" w:themeColor="text1"/>
                <w:kern w:val="0"/>
                <w:sz w:val="20"/>
                <w:szCs w:val="20"/>
              </w:rPr>
            </w:pPr>
            <w:r w:rsidRPr="009A2D6A">
              <w:rPr>
                <w:rFonts w:ascii="Times New Roman" w:eastAsia="標楷體" w:hAnsi="Times New Roman" w:cs="Times New Roman"/>
                <w:color w:val="000000" w:themeColor="text1"/>
                <w:kern w:val="0"/>
                <w:sz w:val="20"/>
                <w:szCs w:val="20"/>
              </w:rPr>
              <w:t>現有控制措施</w:t>
            </w:r>
            <w:r w:rsidRPr="009A2D6A">
              <w:rPr>
                <w:rFonts w:ascii="Times New Roman" w:eastAsia="標楷體" w:hAnsi="Times New Roman" w:cs="Times New Roman"/>
                <w:color w:val="000000" w:themeColor="text1"/>
                <w:kern w:val="0"/>
                <w:sz w:val="20"/>
                <w:szCs w:val="20"/>
              </w:rPr>
              <w:t>(</w:t>
            </w:r>
            <w:r w:rsidRPr="009A2D6A">
              <w:rPr>
                <w:rFonts w:ascii="Times New Roman" w:eastAsia="標楷體" w:hAnsi="Times New Roman" w:cs="Times New Roman"/>
                <w:color w:val="000000" w:themeColor="text1"/>
                <w:kern w:val="0"/>
                <w:sz w:val="20"/>
                <w:szCs w:val="20"/>
              </w:rPr>
              <w:t>工程控制／管理控制／個人防護</w:t>
            </w:r>
            <w:r w:rsidRPr="009A2D6A">
              <w:rPr>
                <w:rFonts w:ascii="Times New Roman" w:eastAsia="標楷體" w:hAnsi="Times New Roman" w:cs="Times New Roman"/>
                <w:color w:val="000000" w:themeColor="text1"/>
                <w:kern w:val="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2D0C43" w:rsidRPr="009A2D6A" w:rsidRDefault="002D0C43" w:rsidP="00C028D1">
            <w:pPr>
              <w:widowControl/>
              <w:spacing w:line="240" w:lineRule="exact"/>
              <w:jc w:val="center"/>
              <w:rPr>
                <w:rFonts w:ascii="Times New Roman" w:eastAsia="標楷體" w:hAnsi="Times New Roman" w:cs="Times New Roman"/>
                <w:color w:val="000000" w:themeColor="text1"/>
                <w:kern w:val="0"/>
                <w:sz w:val="20"/>
                <w:szCs w:val="20"/>
              </w:rPr>
            </w:pPr>
            <w:r w:rsidRPr="009A2D6A">
              <w:rPr>
                <w:rFonts w:ascii="Times New Roman" w:eastAsia="標楷體" w:hAnsi="Times New Roman" w:cs="Times New Roman"/>
                <w:color w:val="000000" w:themeColor="text1"/>
                <w:kern w:val="0"/>
                <w:sz w:val="20"/>
                <w:szCs w:val="20"/>
              </w:rPr>
              <w:t>降低風險之控制措施</w:t>
            </w:r>
          </w:p>
        </w:tc>
        <w:tc>
          <w:tcPr>
            <w:tcW w:w="1030" w:type="dxa"/>
            <w:tcBorders>
              <w:top w:val="nil"/>
              <w:left w:val="nil"/>
              <w:bottom w:val="single" w:sz="4" w:space="0" w:color="auto"/>
              <w:right w:val="single" w:sz="4" w:space="0" w:color="auto"/>
            </w:tcBorders>
            <w:shd w:val="clear" w:color="auto" w:fill="auto"/>
            <w:vAlign w:val="center"/>
            <w:hideMark/>
          </w:tcPr>
          <w:p w:rsidR="002D0C43" w:rsidRPr="009A2D6A" w:rsidRDefault="002D0C43" w:rsidP="00C028D1">
            <w:pPr>
              <w:widowControl/>
              <w:spacing w:line="240" w:lineRule="exact"/>
              <w:jc w:val="center"/>
              <w:rPr>
                <w:rFonts w:ascii="Times New Roman" w:eastAsia="標楷體" w:hAnsi="Times New Roman" w:cs="Times New Roman"/>
                <w:color w:val="000000" w:themeColor="text1"/>
                <w:kern w:val="0"/>
                <w:sz w:val="20"/>
                <w:szCs w:val="20"/>
              </w:rPr>
            </w:pPr>
            <w:r w:rsidRPr="009A2D6A">
              <w:rPr>
                <w:rFonts w:ascii="Times New Roman" w:eastAsia="標楷體" w:hAnsi="Times New Roman" w:cs="Times New Roman"/>
                <w:color w:val="000000" w:themeColor="text1"/>
                <w:kern w:val="0"/>
                <w:sz w:val="20"/>
                <w:szCs w:val="20"/>
              </w:rPr>
              <w:t>實施日期</w:t>
            </w:r>
          </w:p>
        </w:tc>
      </w:tr>
      <w:tr w:rsidR="002D0C43" w:rsidRPr="002D0C43" w:rsidTr="00DA35C5">
        <w:trPr>
          <w:trHeight w:val="360"/>
        </w:trPr>
        <w:tc>
          <w:tcPr>
            <w:tcW w:w="13641" w:type="dxa"/>
            <w:gridSpan w:val="8"/>
            <w:tcBorders>
              <w:top w:val="single" w:sz="4" w:space="0" w:color="auto"/>
              <w:left w:val="single" w:sz="4" w:space="0" w:color="auto"/>
              <w:bottom w:val="single" w:sz="4" w:space="0" w:color="auto"/>
              <w:right w:val="single" w:sz="4" w:space="0" w:color="000000"/>
            </w:tcBorders>
            <w:shd w:val="clear" w:color="000000" w:fill="D6DCE4"/>
            <w:noWrap/>
            <w:vAlign w:val="center"/>
            <w:hideMark/>
          </w:tcPr>
          <w:p w:rsidR="002D0C43" w:rsidRPr="002D0C43" w:rsidRDefault="008E2090" w:rsidP="009A2D6A">
            <w:pPr>
              <w:widowControl/>
              <w:rPr>
                <w:rFonts w:ascii="Times New Roman" w:eastAsia="標楷體" w:hAnsi="Times New Roman" w:cs="Times New Roman"/>
                <w:color w:val="00B0F0"/>
                <w:kern w:val="0"/>
                <w:sz w:val="20"/>
                <w:szCs w:val="20"/>
              </w:rPr>
            </w:pPr>
            <w:r>
              <w:rPr>
                <w:rFonts w:ascii="Times New Roman" w:eastAsia="標楷體" w:hAnsi="Times New Roman" w:cs="Times New Roman" w:hint="eastAsia"/>
                <w:color w:val="000000" w:themeColor="text1"/>
                <w:kern w:val="0"/>
                <w:sz w:val="20"/>
                <w:szCs w:val="20"/>
              </w:rPr>
              <w:t xml:space="preserve">        </w:t>
            </w:r>
            <w:r w:rsidR="009A2D6A" w:rsidRPr="009A2D6A">
              <w:rPr>
                <w:rFonts w:ascii="Times New Roman" w:eastAsia="標楷體" w:hAnsi="Times New Roman" w:cs="Times New Roman" w:hint="eastAsia"/>
                <w:color w:val="000000" w:themeColor="text1"/>
                <w:kern w:val="0"/>
                <w:sz w:val="20"/>
                <w:szCs w:val="20"/>
              </w:rPr>
              <w:t>潛在</w:t>
            </w:r>
            <w:r w:rsidR="002D0C43" w:rsidRPr="009A2D6A">
              <w:rPr>
                <w:rFonts w:ascii="Times New Roman" w:eastAsia="標楷體" w:hAnsi="Times New Roman" w:cs="Times New Roman"/>
                <w:color w:val="000000" w:themeColor="text1"/>
                <w:kern w:val="0"/>
                <w:sz w:val="20"/>
                <w:szCs w:val="20"/>
              </w:rPr>
              <w:t>暴力</w:t>
            </w:r>
            <w:r w:rsidR="002D0C43" w:rsidRPr="009A2D6A">
              <w:rPr>
                <w:rFonts w:ascii="Times New Roman" w:eastAsia="標楷體" w:hAnsi="Times New Roman" w:cs="Times New Roman" w:hint="eastAsia"/>
                <w:color w:val="000000" w:themeColor="text1"/>
                <w:kern w:val="0"/>
                <w:sz w:val="20"/>
                <w:szCs w:val="20"/>
              </w:rPr>
              <w:t>類型</w:t>
            </w:r>
          </w:p>
        </w:tc>
      </w:tr>
      <w:tr w:rsidR="006F50AF" w:rsidRPr="002D0C43" w:rsidTr="006E579F">
        <w:trPr>
          <w:trHeight w:val="696"/>
        </w:trPr>
        <w:tc>
          <w:tcPr>
            <w:tcW w:w="2689" w:type="dxa"/>
            <w:tcBorders>
              <w:top w:val="nil"/>
              <w:left w:val="single" w:sz="4" w:space="0" w:color="auto"/>
              <w:bottom w:val="single" w:sz="4" w:space="0" w:color="auto"/>
              <w:right w:val="single" w:sz="4" w:space="0" w:color="auto"/>
            </w:tcBorders>
            <w:shd w:val="clear" w:color="auto" w:fill="auto"/>
            <w:vAlign w:val="center"/>
          </w:tcPr>
          <w:p w:rsidR="006F50AF" w:rsidRPr="002D0C43" w:rsidRDefault="006F50AF" w:rsidP="002D0C43">
            <w:pPr>
              <w:widowControl/>
              <w:rPr>
                <w:rFonts w:ascii="Times New Roman" w:eastAsia="標楷體" w:hAnsi="Times New Roman" w:cs="Times New Roman"/>
                <w:kern w:val="0"/>
                <w:sz w:val="20"/>
                <w:szCs w:val="20"/>
              </w:rPr>
            </w:pPr>
          </w:p>
        </w:tc>
        <w:tc>
          <w:tcPr>
            <w:tcW w:w="1842" w:type="dxa"/>
            <w:tcBorders>
              <w:top w:val="nil"/>
              <w:left w:val="nil"/>
              <w:bottom w:val="single" w:sz="4" w:space="0" w:color="auto"/>
              <w:right w:val="single" w:sz="4" w:space="0" w:color="auto"/>
            </w:tcBorders>
            <w:shd w:val="clear" w:color="auto" w:fill="auto"/>
            <w:noWrap/>
            <w:vAlign w:val="center"/>
          </w:tcPr>
          <w:p w:rsidR="006F50AF" w:rsidRPr="002D0C43" w:rsidRDefault="006F50AF" w:rsidP="002D0C43">
            <w:pPr>
              <w:widowControl/>
              <w:ind w:left="146" w:hangingChars="61" w:hanging="146"/>
              <w:jc w:val="both"/>
              <w:rPr>
                <w:rFonts w:ascii="Times New Roman" w:eastAsia="標楷體" w:hAnsi="Times New Roman" w:cs="Times New Roman"/>
                <w:kern w:val="0"/>
                <w:szCs w:val="24"/>
              </w:rPr>
            </w:pPr>
          </w:p>
        </w:tc>
        <w:tc>
          <w:tcPr>
            <w:tcW w:w="2127" w:type="dxa"/>
            <w:tcBorders>
              <w:top w:val="nil"/>
              <w:left w:val="nil"/>
              <w:bottom w:val="single" w:sz="4" w:space="0" w:color="auto"/>
              <w:right w:val="single" w:sz="4" w:space="0" w:color="auto"/>
            </w:tcBorders>
            <w:shd w:val="clear" w:color="auto" w:fill="auto"/>
            <w:noWrap/>
            <w:vAlign w:val="center"/>
          </w:tcPr>
          <w:p w:rsidR="006F50AF" w:rsidRPr="002D0C43" w:rsidRDefault="006F50AF" w:rsidP="002D0C43">
            <w:pPr>
              <w:widowControl/>
              <w:rPr>
                <w:rFonts w:ascii="Times New Roman" w:eastAsia="標楷體" w:hAnsi="Times New Roman" w:cs="Times New Roman"/>
                <w:kern w:val="0"/>
                <w:szCs w:val="24"/>
              </w:rPr>
            </w:pPr>
          </w:p>
        </w:tc>
        <w:tc>
          <w:tcPr>
            <w:tcW w:w="708" w:type="dxa"/>
            <w:tcBorders>
              <w:top w:val="nil"/>
              <w:left w:val="nil"/>
              <w:bottom w:val="single" w:sz="4" w:space="0" w:color="auto"/>
              <w:right w:val="single" w:sz="4" w:space="0" w:color="auto"/>
            </w:tcBorders>
            <w:shd w:val="clear" w:color="auto" w:fill="auto"/>
            <w:noWrap/>
            <w:vAlign w:val="center"/>
          </w:tcPr>
          <w:p w:rsidR="006F50AF" w:rsidRPr="002D0C43" w:rsidRDefault="006F50AF" w:rsidP="002D0C43">
            <w:pPr>
              <w:widowControl/>
              <w:rPr>
                <w:rFonts w:ascii="Times New Roman" w:eastAsia="標楷體" w:hAnsi="Times New Roman" w:cs="Times New Roman"/>
                <w:spacing w:val="-20"/>
                <w:kern w:val="0"/>
                <w:szCs w:val="24"/>
              </w:rPr>
            </w:pPr>
          </w:p>
        </w:tc>
        <w:tc>
          <w:tcPr>
            <w:tcW w:w="1134" w:type="dxa"/>
            <w:tcBorders>
              <w:top w:val="nil"/>
              <w:left w:val="nil"/>
              <w:bottom w:val="single" w:sz="4" w:space="0" w:color="auto"/>
              <w:right w:val="single" w:sz="4" w:space="0" w:color="auto"/>
            </w:tcBorders>
            <w:shd w:val="clear" w:color="auto" w:fill="auto"/>
            <w:noWrap/>
            <w:vAlign w:val="center"/>
          </w:tcPr>
          <w:p w:rsidR="006F50AF" w:rsidRPr="002D0C43" w:rsidRDefault="006F50AF" w:rsidP="002D0C43">
            <w:pPr>
              <w:widowControl/>
              <w:rPr>
                <w:rFonts w:ascii="Times New Roman" w:eastAsia="標楷體" w:hAnsi="Times New Roman" w:cs="Times New Roman"/>
                <w:kern w:val="0"/>
                <w:szCs w:val="24"/>
              </w:rPr>
            </w:pPr>
          </w:p>
        </w:tc>
        <w:tc>
          <w:tcPr>
            <w:tcW w:w="2127" w:type="dxa"/>
            <w:tcBorders>
              <w:top w:val="nil"/>
              <w:left w:val="nil"/>
              <w:bottom w:val="single" w:sz="4" w:space="0" w:color="auto"/>
              <w:right w:val="single" w:sz="4" w:space="0" w:color="auto"/>
            </w:tcBorders>
            <w:shd w:val="clear" w:color="auto" w:fill="auto"/>
            <w:noWrap/>
            <w:vAlign w:val="center"/>
          </w:tcPr>
          <w:p w:rsidR="006F50AF" w:rsidRPr="002D0C43" w:rsidRDefault="006F50AF" w:rsidP="002D0C43">
            <w:pPr>
              <w:widowControl/>
              <w:jc w:val="center"/>
              <w:rPr>
                <w:rFonts w:ascii="Times New Roman" w:eastAsia="標楷體" w:hAnsi="Times New Roman" w:cs="Times New Roman"/>
                <w:color w:val="00B0F0"/>
                <w:kern w:val="0"/>
                <w:szCs w:val="24"/>
              </w:rPr>
            </w:pPr>
          </w:p>
        </w:tc>
        <w:tc>
          <w:tcPr>
            <w:tcW w:w="1984" w:type="dxa"/>
            <w:tcBorders>
              <w:top w:val="nil"/>
              <w:left w:val="nil"/>
              <w:bottom w:val="single" w:sz="4" w:space="0" w:color="auto"/>
              <w:right w:val="single" w:sz="4" w:space="0" w:color="auto"/>
            </w:tcBorders>
            <w:shd w:val="clear" w:color="auto" w:fill="auto"/>
            <w:noWrap/>
            <w:vAlign w:val="center"/>
          </w:tcPr>
          <w:p w:rsidR="006F50AF" w:rsidRPr="002D0C43" w:rsidRDefault="006F50AF" w:rsidP="006F50AF">
            <w:pPr>
              <w:widowControl/>
              <w:spacing w:line="360" w:lineRule="exact"/>
              <w:rPr>
                <w:rFonts w:ascii="Times New Roman" w:eastAsia="標楷體" w:hAnsi="Times New Roman" w:cs="Times New Roman"/>
                <w:color w:val="00B0F0"/>
                <w:kern w:val="0"/>
                <w:szCs w:val="24"/>
              </w:rPr>
            </w:pPr>
          </w:p>
        </w:tc>
        <w:tc>
          <w:tcPr>
            <w:tcW w:w="1030" w:type="dxa"/>
            <w:tcBorders>
              <w:top w:val="nil"/>
              <w:left w:val="nil"/>
              <w:bottom w:val="single" w:sz="4" w:space="0" w:color="auto"/>
              <w:right w:val="single" w:sz="4" w:space="0" w:color="auto"/>
            </w:tcBorders>
            <w:shd w:val="clear" w:color="auto" w:fill="auto"/>
            <w:noWrap/>
            <w:vAlign w:val="center"/>
          </w:tcPr>
          <w:p w:rsidR="006F50AF" w:rsidRPr="002D0C43" w:rsidRDefault="006F50AF" w:rsidP="002D0C43">
            <w:pPr>
              <w:widowControl/>
              <w:rPr>
                <w:rFonts w:ascii="Times New Roman" w:eastAsia="標楷體" w:hAnsi="Times New Roman" w:cs="Times New Roman"/>
                <w:color w:val="00B0F0"/>
                <w:kern w:val="0"/>
                <w:szCs w:val="24"/>
              </w:rPr>
            </w:pPr>
          </w:p>
        </w:tc>
      </w:tr>
      <w:tr w:rsidR="006F50AF" w:rsidRPr="002D0C43" w:rsidTr="006E579F">
        <w:trPr>
          <w:trHeight w:val="696"/>
        </w:trPr>
        <w:tc>
          <w:tcPr>
            <w:tcW w:w="2689" w:type="dxa"/>
            <w:tcBorders>
              <w:top w:val="nil"/>
              <w:left w:val="single" w:sz="4" w:space="0" w:color="auto"/>
              <w:bottom w:val="single" w:sz="4" w:space="0" w:color="auto"/>
              <w:right w:val="single" w:sz="4" w:space="0" w:color="auto"/>
            </w:tcBorders>
            <w:shd w:val="clear" w:color="auto" w:fill="auto"/>
            <w:vAlign w:val="center"/>
          </w:tcPr>
          <w:p w:rsidR="006F50AF" w:rsidRPr="002D0C43" w:rsidRDefault="006F50AF" w:rsidP="002D0C43">
            <w:pPr>
              <w:widowControl/>
              <w:rPr>
                <w:rFonts w:ascii="Times New Roman" w:eastAsia="標楷體" w:hAnsi="Times New Roman" w:cs="Times New Roman"/>
                <w:kern w:val="0"/>
                <w:sz w:val="20"/>
                <w:szCs w:val="20"/>
              </w:rPr>
            </w:pPr>
          </w:p>
        </w:tc>
        <w:tc>
          <w:tcPr>
            <w:tcW w:w="1842" w:type="dxa"/>
            <w:tcBorders>
              <w:top w:val="nil"/>
              <w:left w:val="nil"/>
              <w:bottom w:val="single" w:sz="4" w:space="0" w:color="auto"/>
              <w:right w:val="single" w:sz="4" w:space="0" w:color="auto"/>
            </w:tcBorders>
            <w:shd w:val="clear" w:color="auto" w:fill="auto"/>
            <w:noWrap/>
            <w:vAlign w:val="center"/>
          </w:tcPr>
          <w:p w:rsidR="006F50AF" w:rsidRPr="002D0C43" w:rsidRDefault="006F50AF" w:rsidP="002D0C43">
            <w:pPr>
              <w:widowControl/>
              <w:ind w:left="146" w:hangingChars="61" w:hanging="146"/>
              <w:jc w:val="both"/>
              <w:rPr>
                <w:rFonts w:ascii="Times New Roman" w:eastAsia="標楷體" w:hAnsi="Times New Roman" w:cs="Times New Roman"/>
                <w:kern w:val="0"/>
                <w:szCs w:val="24"/>
              </w:rPr>
            </w:pPr>
          </w:p>
        </w:tc>
        <w:tc>
          <w:tcPr>
            <w:tcW w:w="2127" w:type="dxa"/>
            <w:tcBorders>
              <w:top w:val="nil"/>
              <w:left w:val="nil"/>
              <w:bottom w:val="single" w:sz="4" w:space="0" w:color="auto"/>
              <w:right w:val="single" w:sz="4" w:space="0" w:color="auto"/>
            </w:tcBorders>
            <w:shd w:val="clear" w:color="auto" w:fill="auto"/>
            <w:noWrap/>
            <w:vAlign w:val="center"/>
          </w:tcPr>
          <w:p w:rsidR="006F50AF" w:rsidRPr="002D0C43" w:rsidRDefault="006F50AF" w:rsidP="002D0C43">
            <w:pPr>
              <w:widowControl/>
              <w:rPr>
                <w:rFonts w:ascii="Times New Roman" w:eastAsia="標楷體" w:hAnsi="Times New Roman" w:cs="Times New Roman"/>
                <w:kern w:val="0"/>
                <w:szCs w:val="24"/>
              </w:rPr>
            </w:pPr>
          </w:p>
        </w:tc>
        <w:tc>
          <w:tcPr>
            <w:tcW w:w="708" w:type="dxa"/>
            <w:tcBorders>
              <w:top w:val="nil"/>
              <w:left w:val="nil"/>
              <w:bottom w:val="single" w:sz="4" w:space="0" w:color="auto"/>
              <w:right w:val="single" w:sz="4" w:space="0" w:color="auto"/>
            </w:tcBorders>
            <w:shd w:val="clear" w:color="auto" w:fill="auto"/>
            <w:noWrap/>
            <w:vAlign w:val="center"/>
          </w:tcPr>
          <w:p w:rsidR="006F50AF" w:rsidRPr="002D0C43" w:rsidRDefault="006F50AF" w:rsidP="002D0C43">
            <w:pPr>
              <w:widowControl/>
              <w:rPr>
                <w:rFonts w:ascii="Times New Roman" w:eastAsia="標楷體" w:hAnsi="Times New Roman" w:cs="Times New Roman"/>
                <w:spacing w:val="-20"/>
                <w:kern w:val="0"/>
                <w:szCs w:val="24"/>
              </w:rPr>
            </w:pPr>
          </w:p>
        </w:tc>
        <w:tc>
          <w:tcPr>
            <w:tcW w:w="1134" w:type="dxa"/>
            <w:tcBorders>
              <w:top w:val="nil"/>
              <w:left w:val="nil"/>
              <w:bottom w:val="single" w:sz="4" w:space="0" w:color="auto"/>
              <w:right w:val="single" w:sz="4" w:space="0" w:color="auto"/>
            </w:tcBorders>
            <w:shd w:val="clear" w:color="auto" w:fill="auto"/>
            <w:noWrap/>
            <w:vAlign w:val="center"/>
          </w:tcPr>
          <w:p w:rsidR="006F50AF" w:rsidRPr="002D0C43" w:rsidRDefault="006F50AF" w:rsidP="002D0C43">
            <w:pPr>
              <w:widowControl/>
              <w:rPr>
                <w:rFonts w:ascii="Times New Roman" w:eastAsia="標楷體" w:hAnsi="Times New Roman" w:cs="Times New Roman"/>
                <w:kern w:val="0"/>
                <w:szCs w:val="24"/>
              </w:rPr>
            </w:pPr>
          </w:p>
        </w:tc>
        <w:tc>
          <w:tcPr>
            <w:tcW w:w="2127" w:type="dxa"/>
            <w:tcBorders>
              <w:top w:val="nil"/>
              <w:left w:val="nil"/>
              <w:bottom w:val="single" w:sz="4" w:space="0" w:color="auto"/>
              <w:right w:val="single" w:sz="4" w:space="0" w:color="auto"/>
            </w:tcBorders>
            <w:shd w:val="clear" w:color="auto" w:fill="auto"/>
            <w:noWrap/>
            <w:vAlign w:val="center"/>
          </w:tcPr>
          <w:p w:rsidR="006F50AF" w:rsidRPr="002D0C43" w:rsidRDefault="006F50AF" w:rsidP="002D0C43">
            <w:pPr>
              <w:widowControl/>
              <w:jc w:val="center"/>
              <w:rPr>
                <w:rFonts w:ascii="Times New Roman" w:eastAsia="標楷體" w:hAnsi="Times New Roman" w:cs="Times New Roman"/>
                <w:color w:val="00B0F0"/>
                <w:kern w:val="0"/>
                <w:szCs w:val="24"/>
              </w:rPr>
            </w:pPr>
          </w:p>
        </w:tc>
        <w:tc>
          <w:tcPr>
            <w:tcW w:w="1984" w:type="dxa"/>
            <w:tcBorders>
              <w:top w:val="nil"/>
              <w:left w:val="nil"/>
              <w:bottom w:val="single" w:sz="4" w:space="0" w:color="auto"/>
              <w:right w:val="single" w:sz="4" w:space="0" w:color="auto"/>
            </w:tcBorders>
            <w:shd w:val="clear" w:color="auto" w:fill="auto"/>
            <w:noWrap/>
            <w:vAlign w:val="center"/>
          </w:tcPr>
          <w:p w:rsidR="006F50AF" w:rsidRPr="002D0C43" w:rsidRDefault="006F50AF" w:rsidP="006F50AF">
            <w:pPr>
              <w:widowControl/>
              <w:spacing w:line="360" w:lineRule="exact"/>
              <w:rPr>
                <w:rFonts w:ascii="Times New Roman" w:eastAsia="標楷體" w:hAnsi="Times New Roman" w:cs="Times New Roman"/>
                <w:color w:val="00B0F0"/>
                <w:kern w:val="0"/>
                <w:szCs w:val="24"/>
              </w:rPr>
            </w:pPr>
          </w:p>
        </w:tc>
        <w:tc>
          <w:tcPr>
            <w:tcW w:w="1030" w:type="dxa"/>
            <w:tcBorders>
              <w:top w:val="nil"/>
              <w:left w:val="nil"/>
              <w:bottom w:val="single" w:sz="4" w:space="0" w:color="auto"/>
              <w:right w:val="single" w:sz="4" w:space="0" w:color="auto"/>
            </w:tcBorders>
            <w:shd w:val="clear" w:color="auto" w:fill="auto"/>
            <w:noWrap/>
            <w:vAlign w:val="center"/>
          </w:tcPr>
          <w:p w:rsidR="006F50AF" w:rsidRPr="002D0C43" w:rsidRDefault="006F50AF" w:rsidP="002D0C43">
            <w:pPr>
              <w:widowControl/>
              <w:rPr>
                <w:rFonts w:ascii="Times New Roman" w:eastAsia="標楷體" w:hAnsi="Times New Roman" w:cs="Times New Roman"/>
                <w:color w:val="00B0F0"/>
                <w:kern w:val="0"/>
                <w:szCs w:val="24"/>
              </w:rPr>
            </w:pPr>
          </w:p>
        </w:tc>
      </w:tr>
      <w:tr w:rsidR="002D0C43" w:rsidRPr="002D0C43" w:rsidTr="006E579F">
        <w:trPr>
          <w:trHeight w:val="696"/>
        </w:trPr>
        <w:tc>
          <w:tcPr>
            <w:tcW w:w="2689" w:type="dxa"/>
            <w:tcBorders>
              <w:top w:val="nil"/>
              <w:left w:val="single" w:sz="4" w:space="0" w:color="auto"/>
              <w:bottom w:val="single" w:sz="4" w:space="0" w:color="auto"/>
              <w:right w:val="single" w:sz="4" w:space="0" w:color="auto"/>
            </w:tcBorders>
            <w:shd w:val="clear" w:color="auto" w:fill="auto"/>
            <w:vAlign w:val="center"/>
          </w:tcPr>
          <w:p w:rsidR="002D0C43" w:rsidRPr="002D0C43" w:rsidRDefault="002D0C43" w:rsidP="002D0C43">
            <w:pPr>
              <w:widowControl/>
              <w:rPr>
                <w:rFonts w:ascii="Times New Roman" w:eastAsia="標楷體" w:hAnsi="Times New Roman" w:cs="Times New Roman"/>
                <w:kern w:val="0"/>
                <w:sz w:val="20"/>
                <w:szCs w:val="20"/>
              </w:rPr>
            </w:pPr>
          </w:p>
        </w:tc>
        <w:tc>
          <w:tcPr>
            <w:tcW w:w="1842" w:type="dxa"/>
            <w:tcBorders>
              <w:top w:val="nil"/>
              <w:left w:val="nil"/>
              <w:bottom w:val="single" w:sz="4" w:space="0" w:color="auto"/>
              <w:right w:val="single" w:sz="4" w:space="0" w:color="auto"/>
            </w:tcBorders>
            <w:shd w:val="clear" w:color="auto" w:fill="auto"/>
            <w:noWrap/>
            <w:vAlign w:val="center"/>
          </w:tcPr>
          <w:p w:rsidR="002D0C43" w:rsidRPr="002D0C43" w:rsidRDefault="002D0C43" w:rsidP="002D0C43">
            <w:pPr>
              <w:widowControl/>
              <w:ind w:left="146" w:hangingChars="61" w:hanging="146"/>
              <w:jc w:val="both"/>
              <w:rPr>
                <w:rFonts w:ascii="Times New Roman" w:eastAsia="標楷體" w:hAnsi="Times New Roman" w:cs="Times New Roman"/>
                <w:kern w:val="0"/>
                <w:szCs w:val="24"/>
              </w:rPr>
            </w:pPr>
          </w:p>
        </w:tc>
        <w:tc>
          <w:tcPr>
            <w:tcW w:w="2127" w:type="dxa"/>
            <w:tcBorders>
              <w:top w:val="nil"/>
              <w:left w:val="nil"/>
              <w:bottom w:val="single" w:sz="4" w:space="0" w:color="auto"/>
              <w:right w:val="single" w:sz="4" w:space="0" w:color="auto"/>
            </w:tcBorders>
            <w:shd w:val="clear" w:color="auto" w:fill="auto"/>
            <w:noWrap/>
            <w:vAlign w:val="center"/>
          </w:tcPr>
          <w:p w:rsidR="002D0C43" w:rsidRPr="002D0C43" w:rsidRDefault="002D0C43" w:rsidP="002D0C43">
            <w:pPr>
              <w:widowControl/>
              <w:rPr>
                <w:rFonts w:ascii="Times New Roman" w:eastAsia="標楷體" w:hAnsi="Times New Roman" w:cs="Times New Roman"/>
                <w:kern w:val="0"/>
                <w:szCs w:val="24"/>
              </w:rPr>
            </w:pPr>
          </w:p>
        </w:tc>
        <w:tc>
          <w:tcPr>
            <w:tcW w:w="708" w:type="dxa"/>
            <w:tcBorders>
              <w:top w:val="nil"/>
              <w:left w:val="nil"/>
              <w:bottom w:val="single" w:sz="4" w:space="0" w:color="auto"/>
              <w:right w:val="single" w:sz="4" w:space="0" w:color="auto"/>
            </w:tcBorders>
            <w:shd w:val="clear" w:color="auto" w:fill="auto"/>
            <w:noWrap/>
            <w:vAlign w:val="center"/>
          </w:tcPr>
          <w:p w:rsidR="002D0C43" w:rsidRPr="002D0C43" w:rsidRDefault="002D0C43" w:rsidP="002D0C43">
            <w:pPr>
              <w:widowControl/>
              <w:rPr>
                <w:rFonts w:ascii="Times New Roman" w:eastAsia="標楷體" w:hAnsi="Times New Roman" w:cs="Times New Roman"/>
                <w:spacing w:val="-20"/>
                <w:kern w:val="0"/>
                <w:szCs w:val="24"/>
              </w:rPr>
            </w:pPr>
          </w:p>
        </w:tc>
        <w:tc>
          <w:tcPr>
            <w:tcW w:w="1134" w:type="dxa"/>
            <w:tcBorders>
              <w:top w:val="nil"/>
              <w:left w:val="nil"/>
              <w:bottom w:val="single" w:sz="4" w:space="0" w:color="auto"/>
              <w:right w:val="single" w:sz="4" w:space="0" w:color="auto"/>
            </w:tcBorders>
            <w:shd w:val="clear" w:color="auto" w:fill="auto"/>
            <w:noWrap/>
            <w:vAlign w:val="center"/>
          </w:tcPr>
          <w:p w:rsidR="002D0C43" w:rsidRPr="002D0C43" w:rsidRDefault="002D0C43" w:rsidP="002D0C43">
            <w:pPr>
              <w:widowControl/>
              <w:rPr>
                <w:rFonts w:ascii="Times New Roman" w:eastAsia="標楷體" w:hAnsi="Times New Roman" w:cs="Times New Roman"/>
                <w:kern w:val="0"/>
                <w:szCs w:val="24"/>
              </w:rPr>
            </w:pPr>
          </w:p>
        </w:tc>
        <w:tc>
          <w:tcPr>
            <w:tcW w:w="2127" w:type="dxa"/>
            <w:tcBorders>
              <w:top w:val="nil"/>
              <w:left w:val="nil"/>
              <w:bottom w:val="single" w:sz="4" w:space="0" w:color="auto"/>
              <w:right w:val="single" w:sz="4" w:space="0" w:color="auto"/>
            </w:tcBorders>
            <w:shd w:val="clear" w:color="auto" w:fill="auto"/>
            <w:noWrap/>
            <w:vAlign w:val="center"/>
          </w:tcPr>
          <w:p w:rsidR="002D0C43" w:rsidRPr="002D0C43" w:rsidRDefault="002D0C43" w:rsidP="002D0C43">
            <w:pPr>
              <w:widowControl/>
              <w:jc w:val="center"/>
              <w:rPr>
                <w:rFonts w:ascii="Times New Roman" w:eastAsia="標楷體" w:hAnsi="Times New Roman" w:cs="Times New Roman"/>
                <w:color w:val="00B0F0"/>
                <w:kern w:val="0"/>
                <w:szCs w:val="24"/>
              </w:rPr>
            </w:pPr>
          </w:p>
        </w:tc>
        <w:tc>
          <w:tcPr>
            <w:tcW w:w="1984" w:type="dxa"/>
            <w:tcBorders>
              <w:top w:val="nil"/>
              <w:left w:val="nil"/>
              <w:bottom w:val="single" w:sz="4" w:space="0" w:color="auto"/>
              <w:right w:val="single" w:sz="4" w:space="0" w:color="auto"/>
            </w:tcBorders>
            <w:shd w:val="clear" w:color="auto" w:fill="auto"/>
            <w:noWrap/>
            <w:vAlign w:val="center"/>
          </w:tcPr>
          <w:p w:rsidR="002D0C43" w:rsidRPr="002D0C43" w:rsidRDefault="002D0C43" w:rsidP="006F50AF">
            <w:pPr>
              <w:widowControl/>
              <w:spacing w:line="360" w:lineRule="exact"/>
              <w:rPr>
                <w:rFonts w:ascii="Times New Roman" w:eastAsia="標楷體" w:hAnsi="Times New Roman" w:cs="Times New Roman"/>
                <w:color w:val="00B0F0"/>
                <w:kern w:val="0"/>
                <w:szCs w:val="24"/>
              </w:rPr>
            </w:pPr>
          </w:p>
        </w:tc>
        <w:tc>
          <w:tcPr>
            <w:tcW w:w="1030" w:type="dxa"/>
            <w:tcBorders>
              <w:top w:val="nil"/>
              <w:left w:val="nil"/>
              <w:bottom w:val="single" w:sz="4" w:space="0" w:color="auto"/>
              <w:right w:val="single" w:sz="4" w:space="0" w:color="auto"/>
            </w:tcBorders>
            <w:shd w:val="clear" w:color="auto" w:fill="auto"/>
            <w:noWrap/>
            <w:vAlign w:val="center"/>
          </w:tcPr>
          <w:p w:rsidR="002D0C43" w:rsidRPr="002D0C43" w:rsidRDefault="002D0C43" w:rsidP="002D0C43">
            <w:pPr>
              <w:widowControl/>
              <w:rPr>
                <w:rFonts w:ascii="Times New Roman" w:eastAsia="標楷體" w:hAnsi="Times New Roman" w:cs="Times New Roman"/>
                <w:color w:val="00B0F0"/>
                <w:kern w:val="0"/>
                <w:szCs w:val="24"/>
              </w:rPr>
            </w:pPr>
          </w:p>
        </w:tc>
      </w:tr>
    </w:tbl>
    <w:p w:rsidR="002D0C43" w:rsidRDefault="002D0C43" w:rsidP="00800A5C">
      <w:pPr>
        <w:spacing w:line="280" w:lineRule="exact"/>
        <w:rPr>
          <w:rFonts w:ascii="Times New Roman" w:eastAsia="標楷體" w:hAnsi="Times New Roman" w:cs="Times New Roman"/>
          <w:sz w:val="22"/>
        </w:rPr>
        <w:sectPr w:rsidR="002D0C43" w:rsidSect="00080E7E">
          <w:pgSz w:w="16838" w:h="11906" w:orient="landscape"/>
          <w:pgMar w:top="720" w:right="720" w:bottom="720" w:left="720" w:header="851" w:footer="896" w:gutter="0"/>
          <w:cols w:space="425"/>
          <w:docGrid w:type="lines" w:linePitch="360"/>
        </w:sectPr>
      </w:pPr>
    </w:p>
    <w:p w:rsidR="0067652E" w:rsidRPr="002714C2" w:rsidRDefault="002714C2" w:rsidP="00800A5C">
      <w:pPr>
        <w:spacing w:line="280" w:lineRule="exact"/>
        <w:rPr>
          <w:rFonts w:ascii="Times New Roman" w:eastAsia="標楷體" w:hAnsi="Times New Roman" w:cs="Times New Roman"/>
          <w:b/>
          <w:szCs w:val="24"/>
        </w:rPr>
      </w:pPr>
      <w:r w:rsidRPr="002714C2">
        <w:rPr>
          <w:rFonts w:ascii="Times New Roman" w:eastAsia="標楷體" w:hAnsi="Times New Roman" w:cs="Times New Roman" w:hint="eastAsia"/>
          <w:b/>
          <w:szCs w:val="24"/>
        </w:rPr>
        <w:lastRenderedPageBreak/>
        <w:t>附件三</w:t>
      </w:r>
    </w:p>
    <w:p w:rsidR="002714C2" w:rsidRDefault="002714C2" w:rsidP="002714C2">
      <w:pPr>
        <w:spacing w:line="280" w:lineRule="exact"/>
        <w:rPr>
          <w:rFonts w:ascii="Times New Roman" w:eastAsia="標楷體" w:hAnsi="Times New Roman" w:cs="Times New Roman"/>
          <w:b/>
          <w:sz w:val="22"/>
        </w:rPr>
      </w:pPr>
    </w:p>
    <w:p w:rsidR="002714C2" w:rsidRPr="002714C2" w:rsidRDefault="002714C2" w:rsidP="002714C2">
      <w:pPr>
        <w:jc w:val="center"/>
        <w:rPr>
          <w:rFonts w:ascii="Times New Roman" w:eastAsia="標楷體" w:hAnsi="Times New Roman" w:cs="Times New Roman"/>
          <w:b/>
          <w:sz w:val="28"/>
          <w:szCs w:val="28"/>
        </w:rPr>
      </w:pPr>
      <w:r w:rsidRPr="002714C2">
        <w:rPr>
          <w:rFonts w:ascii="Times New Roman" w:eastAsia="標楷體" w:hAnsi="Times New Roman" w:cs="Times New Roman"/>
          <w:b/>
          <w:sz w:val="28"/>
          <w:szCs w:val="28"/>
        </w:rPr>
        <w:t>強化工作場所的規劃措施</w:t>
      </w:r>
    </w:p>
    <w:tbl>
      <w:tblPr>
        <w:tblStyle w:val="a4"/>
        <w:tblW w:w="0" w:type="auto"/>
        <w:tblLook w:val="04A0" w:firstRow="1" w:lastRow="0" w:firstColumn="1" w:lastColumn="0" w:noHBand="0" w:noVBand="1"/>
      </w:tblPr>
      <w:tblGrid>
        <w:gridCol w:w="2775"/>
        <w:gridCol w:w="5515"/>
      </w:tblGrid>
      <w:tr w:rsidR="002714C2" w:rsidRPr="002714C2" w:rsidTr="00AD2B72">
        <w:tc>
          <w:tcPr>
            <w:tcW w:w="2775" w:type="dxa"/>
          </w:tcPr>
          <w:p w:rsidR="002714C2" w:rsidRPr="002714C2" w:rsidRDefault="002714C2" w:rsidP="002714C2">
            <w:pPr>
              <w:jc w:val="center"/>
              <w:rPr>
                <w:rFonts w:ascii="Times New Roman" w:eastAsia="標楷體" w:hAnsi="Times New Roman" w:cs="Times New Roman"/>
                <w:szCs w:val="24"/>
              </w:rPr>
            </w:pPr>
            <w:r w:rsidRPr="002714C2">
              <w:rPr>
                <w:rFonts w:ascii="Times New Roman" w:eastAsia="標楷體" w:hAnsi="Times New Roman" w:cs="Times New Roman"/>
                <w:szCs w:val="24"/>
              </w:rPr>
              <w:t>加強位置</w:t>
            </w:r>
          </w:p>
        </w:tc>
        <w:tc>
          <w:tcPr>
            <w:tcW w:w="5515" w:type="dxa"/>
          </w:tcPr>
          <w:p w:rsidR="002714C2" w:rsidRPr="002714C2" w:rsidRDefault="002714C2" w:rsidP="002714C2">
            <w:pPr>
              <w:jc w:val="center"/>
              <w:rPr>
                <w:rFonts w:ascii="Times New Roman" w:eastAsia="標楷體" w:hAnsi="Times New Roman" w:cs="Times New Roman"/>
                <w:szCs w:val="24"/>
              </w:rPr>
            </w:pPr>
            <w:r w:rsidRPr="002714C2">
              <w:rPr>
                <w:rFonts w:ascii="Times New Roman" w:eastAsia="標楷體" w:hAnsi="Times New Roman" w:cs="Times New Roman"/>
                <w:szCs w:val="24"/>
              </w:rPr>
              <w:t>加強措施</w:t>
            </w:r>
          </w:p>
        </w:tc>
      </w:tr>
      <w:tr w:rsidR="002714C2" w:rsidRPr="002714C2" w:rsidTr="00AD2B72">
        <w:tc>
          <w:tcPr>
            <w:tcW w:w="2775" w:type="dxa"/>
          </w:tcPr>
          <w:p w:rsidR="002714C2" w:rsidRPr="002714C2" w:rsidRDefault="002714C2" w:rsidP="002714C2">
            <w:pPr>
              <w:jc w:val="center"/>
              <w:rPr>
                <w:rFonts w:ascii="Times New Roman" w:eastAsia="標楷體" w:hAnsi="Times New Roman" w:cs="Times New Roman"/>
                <w:szCs w:val="24"/>
              </w:rPr>
            </w:pPr>
            <w:r w:rsidRPr="002714C2">
              <w:rPr>
                <w:rFonts w:ascii="Times New Roman" w:eastAsia="標楷體" w:hAnsi="Times New Roman" w:cs="Times New Roman"/>
                <w:szCs w:val="24"/>
              </w:rPr>
              <w:t>通道</w:t>
            </w:r>
          </w:p>
        </w:tc>
        <w:tc>
          <w:tcPr>
            <w:tcW w:w="5515" w:type="dxa"/>
          </w:tcPr>
          <w:p w:rsidR="002714C2" w:rsidRPr="002714C2" w:rsidRDefault="002714C2" w:rsidP="002714C2">
            <w:pPr>
              <w:rPr>
                <w:rFonts w:ascii="Times New Roman" w:eastAsia="標楷體" w:hAnsi="Times New Roman" w:cs="Times New Roman"/>
                <w:szCs w:val="24"/>
              </w:rPr>
            </w:pPr>
            <w:r w:rsidRPr="002714C2">
              <w:rPr>
                <w:rFonts w:ascii="Times New Roman" w:eastAsia="標楷體" w:hAnsi="Times New Roman" w:cs="Times New Roman"/>
                <w:szCs w:val="24"/>
              </w:rPr>
              <w:t>加設密碼鎖、教職員工與學生證、訪客登記等措施，可避免未獲授權之人士擅自進出工作地點。</w:t>
            </w:r>
          </w:p>
        </w:tc>
      </w:tr>
      <w:tr w:rsidR="002714C2" w:rsidRPr="002714C2" w:rsidTr="00AD2B72">
        <w:tc>
          <w:tcPr>
            <w:tcW w:w="2775" w:type="dxa"/>
          </w:tcPr>
          <w:p w:rsidR="002714C2" w:rsidRPr="002714C2" w:rsidRDefault="002714C2" w:rsidP="002714C2">
            <w:pPr>
              <w:jc w:val="center"/>
              <w:rPr>
                <w:rFonts w:ascii="Times New Roman" w:eastAsia="標楷體" w:hAnsi="Times New Roman" w:cs="Times New Roman"/>
                <w:szCs w:val="24"/>
              </w:rPr>
            </w:pPr>
            <w:r w:rsidRPr="002714C2">
              <w:rPr>
                <w:rFonts w:ascii="Times New Roman" w:eastAsia="標楷體" w:hAnsi="Times New Roman" w:cs="Times New Roman"/>
                <w:szCs w:val="24"/>
              </w:rPr>
              <w:t>高風險位置</w:t>
            </w:r>
          </w:p>
        </w:tc>
        <w:tc>
          <w:tcPr>
            <w:tcW w:w="5515" w:type="dxa"/>
          </w:tcPr>
          <w:p w:rsidR="002714C2" w:rsidRPr="002714C2" w:rsidRDefault="002714C2" w:rsidP="002714C2">
            <w:pPr>
              <w:rPr>
                <w:rFonts w:ascii="Times New Roman" w:eastAsia="標楷體" w:hAnsi="Times New Roman" w:cs="Times New Roman"/>
                <w:szCs w:val="24"/>
              </w:rPr>
            </w:pPr>
            <w:r w:rsidRPr="002714C2">
              <w:rPr>
                <w:rFonts w:ascii="Times New Roman" w:eastAsia="標楷體" w:hAnsi="Times New Roman" w:cs="Times New Roman"/>
                <w:szCs w:val="24"/>
              </w:rPr>
              <w:t>安裝安全設備，如警鈴系統、緊急按鈕、</w:t>
            </w:r>
            <w:r w:rsidRPr="002714C2">
              <w:rPr>
                <w:rFonts w:ascii="Times New Roman" w:eastAsia="標楷體" w:hAnsi="Times New Roman" w:cs="Times New Roman"/>
                <w:szCs w:val="24"/>
              </w:rPr>
              <w:t>24</w:t>
            </w:r>
            <w:r w:rsidRPr="002714C2">
              <w:rPr>
                <w:rFonts w:ascii="Times New Roman" w:eastAsia="標楷體" w:hAnsi="Times New Roman" w:cs="Times New Roman"/>
                <w:szCs w:val="24"/>
              </w:rPr>
              <w:t>小時閉路監視器或無線電話通訊等裝置，務必定期維護。</w:t>
            </w:r>
          </w:p>
        </w:tc>
      </w:tr>
      <w:tr w:rsidR="002714C2" w:rsidRPr="002714C2" w:rsidTr="00AD2B72">
        <w:tc>
          <w:tcPr>
            <w:tcW w:w="2775" w:type="dxa"/>
          </w:tcPr>
          <w:p w:rsidR="002714C2" w:rsidRPr="002714C2" w:rsidRDefault="002714C2" w:rsidP="002714C2">
            <w:pPr>
              <w:jc w:val="center"/>
              <w:rPr>
                <w:rFonts w:ascii="Times New Roman" w:eastAsia="標楷體" w:hAnsi="Times New Roman" w:cs="Times New Roman"/>
                <w:szCs w:val="24"/>
              </w:rPr>
            </w:pPr>
            <w:r w:rsidRPr="002714C2">
              <w:rPr>
                <w:rFonts w:ascii="Times New Roman" w:eastAsia="標楷體" w:hAnsi="Times New Roman" w:cs="Times New Roman"/>
                <w:szCs w:val="24"/>
              </w:rPr>
              <w:t>工作場所</w:t>
            </w:r>
          </w:p>
        </w:tc>
        <w:tc>
          <w:tcPr>
            <w:tcW w:w="5515" w:type="dxa"/>
          </w:tcPr>
          <w:p w:rsidR="002714C2" w:rsidRPr="002714C2" w:rsidRDefault="002714C2" w:rsidP="002714C2">
            <w:pPr>
              <w:rPr>
                <w:rFonts w:ascii="Times New Roman" w:eastAsia="標楷體" w:hAnsi="Times New Roman" w:cs="Times New Roman"/>
                <w:szCs w:val="24"/>
              </w:rPr>
            </w:pPr>
            <w:r w:rsidRPr="002714C2">
              <w:rPr>
                <w:rFonts w:ascii="Times New Roman" w:eastAsia="標楷體" w:hAnsi="Times New Roman" w:cs="Times New Roman"/>
                <w:szCs w:val="24"/>
              </w:rPr>
              <w:t>請將沒有使用的門鎖住，防止加害人進入及藏匿</w:t>
            </w:r>
          </w:p>
        </w:tc>
      </w:tr>
      <w:tr w:rsidR="002714C2" w:rsidRPr="002714C2" w:rsidTr="00AD2B72">
        <w:tc>
          <w:tcPr>
            <w:tcW w:w="2775" w:type="dxa"/>
          </w:tcPr>
          <w:p w:rsidR="002714C2" w:rsidRPr="002714C2" w:rsidRDefault="002714C2" w:rsidP="002714C2">
            <w:pPr>
              <w:jc w:val="center"/>
              <w:rPr>
                <w:rFonts w:ascii="Times New Roman" w:eastAsia="標楷體" w:hAnsi="Times New Roman" w:cs="Times New Roman"/>
                <w:szCs w:val="24"/>
              </w:rPr>
            </w:pPr>
            <w:r w:rsidRPr="002714C2">
              <w:rPr>
                <w:rFonts w:ascii="Times New Roman" w:eastAsia="標楷體" w:hAnsi="Times New Roman" w:cs="Times New Roman"/>
                <w:szCs w:val="24"/>
              </w:rPr>
              <w:t>工作場所</w:t>
            </w:r>
          </w:p>
        </w:tc>
        <w:tc>
          <w:tcPr>
            <w:tcW w:w="5515" w:type="dxa"/>
          </w:tcPr>
          <w:p w:rsidR="002714C2" w:rsidRPr="002714C2" w:rsidRDefault="002714C2" w:rsidP="002714C2">
            <w:pPr>
              <w:rPr>
                <w:rFonts w:ascii="Times New Roman" w:eastAsia="標楷體" w:hAnsi="Times New Roman" w:cs="Times New Roman"/>
                <w:szCs w:val="24"/>
              </w:rPr>
            </w:pPr>
            <w:r w:rsidRPr="002714C2">
              <w:rPr>
                <w:rFonts w:ascii="Times New Roman" w:eastAsia="標楷體" w:hAnsi="Times New Roman" w:cs="Times New Roman"/>
                <w:szCs w:val="24"/>
              </w:rPr>
              <w:t>工作場所內所有損壞物品，如燒壞的燈具及破窗，應及時修理。</w:t>
            </w:r>
          </w:p>
        </w:tc>
      </w:tr>
      <w:tr w:rsidR="00AD2B72" w:rsidRPr="002714C2" w:rsidTr="00AD2B72">
        <w:tc>
          <w:tcPr>
            <w:tcW w:w="2775" w:type="dxa"/>
          </w:tcPr>
          <w:p w:rsidR="00AD2B72" w:rsidRPr="002714C2" w:rsidRDefault="00AD2B72" w:rsidP="002714C2">
            <w:pPr>
              <w:jc w:val="center"/>
              <w:rPr>
                <w:rFonts w:ascii="Times New Roman" w:eastAsia="標楷體" w:hAnsi="Times New Roman" w:cs="Times New Roman"/>
                <w:szCs w:val="24"/>
              </w:rPr>
            </w:pPr>
            <w:r w:rsidRPr="002714C2">
              <w:rPr>
                <w:rFonts w:ascii="Times New Roman" w:eastAsia="標楷體" w:hAnsi="Times New Roman" w:cs="Times New Roman"/>
                <w:szCs w:val="24"/>
              </w:rPr>
              <w:t>工作場所</w:t>
            </w:r>
          </w:p>
        </w:tc>
        <w:tc>
          <w:tcPr>
            <w:tcW w:w="5515" w:type="dxa"/>
          </w:tcPr>
          <w:p w:rsidR="00AD2B72" w:rsidRPr="002714C2" w:rsidRDefault="00AD2B72" w:rsidP="002714C2">
            <w:pPr>
              <w:rPr>
                <w:rFonts w:ascii="Times New Roman" w:eastAsia="標楷體" w:hAnsi="Times New Roman" w:cs="Times New Roman"/>
                <w:szCs w:val="24"/>
              </w:rPr>
            </w:pPr>
            <w:r>
              <w:rPr>
                <w:rFonts w:ascii="Times New Roman" w:eastAsia="標楷體" w:hAnsi="Times New Roman" w:cs="Times New Roman" w:hint="eastAsia"/>
                <w:szCs w:val="24"/>
              </w:rPr>
              <w:t>保持室內、室外照明良好與通風舒適，維持良好的工作環境。</w:t>
            </w:r>
          </w:p>
        </w:tc>
      </w:tr>
      <w:tr w:rsidR="002714C2" w:rsidRPr="002714C2" w:rsidTr="00AD2B72">
        <w:tc>
          <w:tcPr>
            <w:tcW w:w="2775" w:type="dxa"/>
          </w:tcPr>
          <w:p w:rsidR="002714C2" w:rsidRPr="002714C2" w:rsidRDefault="002714C2" w:rsidP="002714C2">
            <w:pPr>
              <w:jc w:val="center"/>
              <w:rPr>
                <w:rFonts w:ascii="Times New Roman" w:eastAsia="標楷體" w:hAnsi="Times New Roman" w:cs="Times New Roman"/>
                <w:szCs w:val="24"/>
              </w:rPr>
            </w:pPr>
            <w:r w:rsidRPr="002714C2">
              <w:rPr>
                <w:rFonts w:ascii="Times New Roman" w:eastAsia="標楷體" w:hAnsi="Times New Roman" w:cs="Times New Roman"/>
                <w:szCs w:val="24"/>
              </w:rPr>
              <w:t>室內、室外及停車場</w:t>
            </w:r>
          </w:p>
        </w:tc>
        <w:tc>
          <w:tcPr>
            <w:tcW w:w="5515" w:type="dxa"/>
          </w:tcPr>
          <w:p w:rsidR="002714C2" w:rsidRPr="002714C2" w:rsidRDefault="002714C2" w:rsidP="002714C2">
            <w:pPr>
              <w:rPr>
                <w:rFonts w:ascii="Times New Roman" w:eastAsia="標楷體" w:hAnsi="Times New Roman" w:cs="Times New Roman"/>
                <w:szCs w:val="24"/>
              </w:rPr>
            </w:pPr>
            <w:r w:rsidRPr="002714C2">
              <w:rPr>
                <w:rFonts w:ascii="Times New Roman" w:eastAsia="標楷體" w:hAnsi="Times New Roman" w:cs="Times New Roman"/>
                <w:szCs w:val="24"/>
              </w:rPr>
              <w:t>安裝明亮的照明設備</w:t>
            </w:r>
            <w:r w:rsidR="00AD2B72">
              <w:rPr>
                <w:rFonts w:ascii="Times New Roman" w:eastAsia="標楷體" w:hAnsi="Times New Roman" w:cs="Times New Roman" w:hint="eastAsia"/>
                <w:szCs w:val="24"/>
              </w:rPr>
              <w:t>。</w:t>
            </w:r>
          </w:p>
        </w:tc>
      </w:tr>
    </w:tbl>
    <w:p w:rsidR="002714C2" w:rsidRDefault="002714C2" w:rsidP="00800A5C">
      <w:pPr>
        <w:spacing w:line="280" w:lineRule="exact"/>
        <w:rPr>
          <w:rFonts w:ascii="Times New Roman" w:eastAsia="標楷體" w:hAnsi="Times New Roman" w:cs="Times New Roman"/>
          <w:b/>
          <w:sz w:val="22"/>
        </w:rPr>
      </w:pPr>
    </w:p>
    <w:p w:rsidR="002714C2" w:rsidRDefault="002714C2" w:rsidP="00800A5C">
      <w:pPr>
        <w:spacing w:line="280" w:lineRule="exact"/>
        <w:rPr>
          <w:rFonts w:ascii="Times New Roman" w:eastAsia="標楷體" w:hAnsi="Times New Roman" w:cs="Times New Roman"/>
          <w:b/>
          <w:sz w:val="22"/>
        </w:rPr>
      </w:pPr>
    </w:p>
    <w:p w:rsidR="002714C2" w:rsidRDefault="002714C2" w:rsidP="00800A5C">
      <w:pPr>
        <w:spacing w:line="280" w:lineRule="exact"/>
        <w:rPr>
          <w:rFonts w:ascii="Times New Roman" w:eastAsia="標楷體" w:hAnsi="Times New Roman" w:cs="Times New Roman"/>
          <w:b/>
          <w:sz w:val="22"/>
        </w:rPr>
      </w:pPr>
    </w:p>
    <w:p w:rsidR="002714C2" w:rsidRDefault="002714C2" w:rsidP="00800A5C">
      <w:pPr>
        <w:spacing w:line="280" w:lineRule="exact"/>
        <w:rPr>
          <w:rFonts w:ascii="Times New Roman" w:eastAsia="標楷體" w:hAnsi="Times New Roman" w:cs="Times New Roman"/>
          <w:b/>
          <w:sz w:val="22"/>
        </w:rPr>
      </w:pPr>
    </w:p>
    <w:p w:rsidR="002714C2" w:rsidRDefault="002714C2" w:rsidP="00800A5C">
      <w:pPr>
        <w:spacing w:line="280" w:lineRule="exact"/>
        <w:rPr>
          <w:rFonts w:ascii="Times New Roman" w:eastAsia="標楷體" w:hAnsi="Times New Roman" w:cs="Times New Roman"/>
          <w:b/>
          <w:sz w:val="22"/>
        </w:rPr>
      </w:pPr>
    </w:p>
    <w:p w:rsidR="002714C2" w:rsidRDefault="002714C2" w:rsidP="00800A5C">
      <w:pPr>
        <w:spacing w:line="280" w:lineRule="exact"/>
        <w:rPr>
          <w:rFonts w:ascii="Times New Roman" w:eastAsia="標楷體" w:hAnsi="Times New Roman" w:cs="Times New Roman"/>
          <w:b/>
          <w:sz w:val="22"/>
        </w:rPr>
      </w:pPr>
    </w:p>
    <w:p w:rsidR="002714C2" w:rsidRDefault="002714C2" w:rsidP="00800A5C">
      <w:pPr>
        <w:spacing w:line="280" w:lineRule="exact"/>
        <w:rPr>
          <w:rFonts w:ascii="Times New Roman" w:eastAsia="標楷體" w:hAnsi="Times New Roman" w:cs="Times New Roman"/>
          <w:b/>
          <w:sz w:val="22"/>
        </w:rPr>
      </w:pPr>
    </w:p>
    <w:p w:rsidR="002714C2" w:rsidRDefault="002714C2" w:rsidP="00800A5C">
      <w:pPr>
        <w:spacing w:line="280" w:lineRule="exact"/>
        <w:rPr>
          <w:rFonts w:ascii="Times New Roman" w:eastAsia="標楷體" w:hAnsi="Times New Roman" w:cs="Times New Roman"/>
          <w:b/>
          <w:sz w:val="22"/>
        </w:rPr>
      </w:pPr>
    </w:p>
    <w:p w:rsidR="002714C2" w:rsidRDefault="002714C2" w:rsidP="00800A5C">
      <w:pPr>
        <w:spacing w:line="280" w:lineRule="exact"/>
        <w:rPr>
          <w:rFonts w:ascii="Times New Roman" w:eastAsia="標楷體" w:hAnsi="Times New Roman" w:cs="Times New Roman"/>
          <w:b/>
          <w:sz w:val="22"/>
        </w:rPr>
      </w:pPr>
    </w:p>
    <w:p w:rsidR="002714C2" w:rsidRDefault="002714C2" w:rsidP="00800A5C">
      <w:pPr>
        <w:spacing w:line="280" w:lineRule="exact"/>
        <w:rPr>
          <w:rFonts w:ascii="Times New Roman" w:eastAsia="標楷體" w:hAnsi="Times New Roman" w:cs="Times New Roman"/>
          <w:b/>
          <w:sz w:val="22"/>
        </w:rPr>
      </w:pPr>
    </w:p>
    <w:p w:rsidR="002714C2" w:rsidRDefault="002714C2" w:rsidP="00800A5C">
      <w:pPr>
        <w:spacing w:line="280" w:lineRule="exact"/>
        <w:rPr>
          <w:rFonts w:ascii="Times New Roman" w:eastAsia="標楷體" w:hAnsi="Times New Roman" w:cs="Times New Roman"/>
          <w:b/>
          <w:sz w:val="22"/>
        </w:rPr>
      </w:pPr>
    </w:p>
    <w:p w:rsidR="002714C2" w:rsidRDefault="002714C2" w:rsidP="00800A5C">
      <w:pPr>
        <w:spacing w:line="280" w:lineRule="exact"/>
        <w:rPr>
          <w:rFonts w:ascii="Times New Roman" w:eastAsia="標楷體" w:hAnsi="Times New Roman" w:cs="Times New Roman"/>
          <w:b/>
          <w:sz w:val="22"/>
        </w:rPr>
      </w:pPr>
    </w:p>
    <w:p w:rsidR="002714C2" w:rsidRDefault="002714C2" w:rsidP="00800A5C">
      <w:pPr>
        <w:spacing w:line="280" w:lineRule="exact"/>
        <w:rPr>
          <w:rFonts w:ascii="Times New Roman" w:eastAsia="標楷體" w:hAnsi="Times New Roman" w:cs="Times New Roman"/>
          <w:b/>
          <w:sz w:val="22"/>
        </w:rPr>
      </w:pPr>
    </w:p>
    <w:p w:rsidR="002714C2" w:rsidRDefault="002714C2" w:rsidP="00800A5C">
      <w:pPr>
        <w:spacing w:line="280" w:lineRule="exact"/>
        <w:rPr>
          <w:rFonts w:ascii="Times New Roman" w:eastAsia="標楷體" w:hAnsi="Times New Roman" w:cs="Times New Roman"/>
          <w:b/>
          <w:sz w:val="22"/>
        </w:rPr>
      </w:pPr>
    </w:p>
    <w:p w:rsidR="002714C2" w:rsidRDefault="002714C2" w:rsidP="00800A5C">
      <w:pPr>
        <w:spacing w:line="280" w:lineRule="exact"/>
        <w:rPr>
          <w:rFonts w:ascii="Times New Roman" w:eastAsia="標楷體" w:hAnsi="Times New Roman" w:cs="Times New Roman"/>
          <w:b/>
          <w:sz w:val="22"/>
        </w:rPr>
      </w:pPr>
    </w:p>
    <w:p w:rsidR="002714C2" w:rsidRDefault="002714C2" w:rsidP="00800A5C">
      <w:pPr>
        <w:spacing w:line="280" w:lineRule="exact"/>
        <w:rPr>
          <w:rFonts w:ascii="Times New Roman" w:eastAsia="標楷體" w:hAnsi="Times New Roman" w:cs="Times New Roman"/>
          <w:b/>
          <w:sz w:val="22"/>
        </w:rPr>
      </w:pPr>
    </w:p>
    <w:p w:rsidR="002714C2" w:rsidRDefault="002714C2" w:rsidP="00800A5C">
      <w:pPr>
        <w:spacing w:line="280" w:lineRule="exact"/>
        <w:rPr>
          <w:rFonts w:ascii="Times New Roman" w:eastAsia="標楷體" w:hAnsi="Times New Roman" w:cs="Times New Roman"/>
          <w:b/>
          <w:sz w:val="22"/>
        </w:rPr>
      </w:pPr>
    </w:p>
    <w:p w:rsidR="002714C2" w:rsidRDefault="002714C2" w:rsidP="00800A5C">
      <w:pPr>
        <w:spacing w:line="280" w:lineRule="exact"/>
        <w:rPr>
          <w:rFonts w:ascii="Times New Roman" w:eastAsia="標楷體" w:hAnsi="Times New Roman" w:cs="Times New Roman"/>
          <w:b/>
          <w:sz w:val="22"/>
        </w:rPr>
      </w:pPr>
    </w:p>
    <w:p w:rsidR="002714C2" w:rsidRDefault="002714C2" w:rsidP="00800A5C">
      <w:pPr>
        <w:spacing w:line="280" w:lineRule="exact"/>
        <w:rPr>
          <w:rFonts w:ascii="Times New Roman" w:eastAsia="標楷體" w:hAnsi="Times New Roman" w:cs="Times New Roman"/>
          <w:b/>
          <w:sz w:val="22"/>
        </w:rPr>
      </w:pPr>
    </w:p>
    <w:p w:rsidR="002714C2" w:rsidRDefault="002714C2" w:rsidP="00800A5C">
      <w:pPr>
        <w:spacing w:line="280" w:lineRule="exact"/>
        <w:rPr>
          <w:rFonts w:ascii="Times New Roman" w:eastAsia="標楷體" w:hAnsi="Times New Roman" w:cs="Times New Roman"/>
          <w:b/>
          <w:sz w:val="22"/>
        </w:rPr>
      </w:pPr>
    </w:p>
    <w:p w:rsidR="002714C2" w:rsidRDefault="002714C2" w:rsidP="00800A5C">
      <w:pPr>
        <w:spacing w:line="280" w:lineRule="exact"/>
        <w:rPr>
          <w:rFonts w:ascii="Times New Roman" w:eastAsia="標楷體" w:hAnsi="Times New Roman" w:cs="Times New Roman"/>
          <w:b/>
          <w:sz w:val="22"/>
        </w:rPr>
      </w:pPr>
    </w:p>
    <w:p w:rsidR="002714C2" w:rsidRDefault="002714C2" w:rsidP="00800A5C">
      <w:pPr>
        <w:spacing w:line="280" w:lineRule="exact"/>
        <w:rPr>
          <w:rFonts w:ascii="Times New Roman" w:eastAsia="標楷體" w:hAnsi="Times New Roman" w:cs="Times New Roman"/>
          <w:b/>
          <w:sz w:val="22"/>
        </w:rPr>
      </w:pPr>
    </w:p>
    <w:p w:rsidR="007F7EC0" w:rsidRDefault="007F7EC0" w:rsidP="00800A5C">
      <w:pPr>
        <w:spacing w:line="280" w:lineRule="exact"/>
        <w:rPr>
          <w:rFonts w:ascii="Times New Roman" w:eastAsia="標楷體" w:hAnsi="Times New Roman" w:cs="Times New Roman"/>
          <w:b/>
          <w:sz w:val="22"/>
        </w:rPr>
      </w:pPr>
    </w:p>
    <w:p w:rsidR="007F7EC0" w:rsidRDefault="007F7EC0" w:rsidP="00800A5C">
      <w:pPr>
        <w:spacing w:line="280" w:lineRule="exact"/>
        <w:rPr>
          <w:rFonts w:ascii="Times New Roman" w:eastAsia="標楷體" w:hAnsi="Times New Roman" w:cs="Times New Roman"/>
          <w:b/>
          <w:sz w:val="22"/>
        </w:rPr>
      </w:pPr>
    </w:p>
    <w:p w:rsidR="007F7EC0" w:rsidRDefault="007F7EC0" w:rsidP="00800A5C">
      <w:pPr>
        <w:spacing w:line="280" w:lineRule="exact"/>
        <w:rPr>
          <w:rFonts w:ascii="Times New Roman" w:eastAsia="標楷體" w:hAnsi="Times New Roman" w:cs="Times New Roman"/>
          <w:b/>
          <w:sz w:val="22"/>
        </w:rPr>
      </w:pPr>
    </w:p>
    <w:p w:rsidR="007F7EC0" w:rsidRDefault="007F7EC0" w:rsidP="00800A5C">
      <w:pPr>
        <w:spacing w:line="280" w:lineRule="exact"/>
        <w:rPr>
          <w:rFonts w:ascii="Times New Roman" w:eastAsia="標楷體" w:hAnsi="Times New Roman" w:cs="Times New Roman"/>
          <w:b/>
          <w:sz w:val="22"/>
        </w:rPr>
      </w:pPr>
    </w:p>
    <w:p w:rsidR="007F7EC0" w:rsidRDefault="007F7EC0" w:rsidP="00800A5C">
      <w:pPr>
        <w:spacing w:line="280" w:lineRule="exact"/>
        <w:rPr>
          <w:rFonts w:ascii="Times New Roman" w:eastAsia="標楷體" w:hAnsi="Times New Roman" w:cs="Times New Roman"/>
          <w:b/>
          <w:sz w:val="22"/>
        </w:rPr>
      </w:pPr>
    </w:p>
    <w:p w:rsidR="007F7EC0" w:rsidRDefault="007F7EC0" w:rsidP="00800A5C">
      <w:pPr>
        <w:spacing w:line="280" w:lineRule="exact"/>
        <w:rPr>
          <w:rFonts w:ascii="Times New Roman" w:eastAsia="標楷體" w:hAnsi="Times New Roman" w:cs="Times New Roman"/>
          <w:b/>
          <w:sz w:val="22"/>
        </w:rPr>
      </w:pPr>
    </w:p>
    <w:p w:rsidR="007F7EC0" w:rsidRDefault="007F7EC0" w:rsidP="00800A5C">
      <w:pPr>
        <w:spacing w:line="280" w:lineRule="exact"/>
        <w:rPr>
          <w:rFonts w:ascii="Times New Roman" w:eastAsia="標楷體" w:hAnsi="Times New Roman" w:cs="Times New Roman"/>
          <w:b/>
          <w:sz w:val="22"/>
        </w:rPr>
      </w:pPr>
    </w:p>
    <w:p w:rsidR="002714C2" w:rsidRDefault="002714C2" w:rsidP="00800A5C">
      <w:pPr>
        <w:spacing w:line="280" w:lineRule="exact"/>
        <w:rPr>
          <w:rFonts w:ascii="Times New Roman" w:eastAsia="標楷體" w:hAnsi="Times New Roman" w:cs="Times New Roman"/>
          <w:b/>
          <w:szCs w:val="24"/>
        </w:rPr>
      </w:pPr>
      <w:r w:rsidRPr="002714C2">
        <w:rPr>
          <w:rFonts w:ascii="Times New Roman" w:eastAsia="標楷體" w:hAnsi="Times New Roman" w:cs="Times New Roman" w:hint="eastAsia"/>
          <w:b/>
          <w:szCs w:val="24"/>
        </w:rPr>
        <w:lastRenderedPageBreak/>
        <w:t>附件四</w:t>
      </w:r>
    </w:p>
    <w:p w:rsidR="002714C2" w:rsidRPr="00C70C49" w:rsidRDefault="00C70C49" w:rsidP="002714C2">
      <w:pPr>
        <w:jc w:val="center"/>
        <w:rPr>
          <w:rFonts w:ascii="Times New Roman" w:eastAsia="標楷體" w:hAnsi="Times New Roman" w:cs="Times New Roman"/>
          <w:b/>
          <w:sz w:val="28"/>
          <w:szCs w:val="28"/>
        </w:rPr>
      </w:pPr>
      <w:r w:rsidRPr="00C70C49">
        <w:rPr>
          <w:rFonts w:ascii="Times New Roman" w:eastAsia="標楷體" w:hAnsi="Times New Roman" w:cs="Times New Roman" w:hint="eastAsia"/>
          <w:b/>
          <w:sz w:val="28"/>
          <w:szCs w:val="28"/>
        </w:rPr>
        <w:t>執行職務遭受不法侵害通報及處置表</w:t>
      </w:r>
    </w:p>
    <w:tbl>
      <w:tblPr>
        <w:tblStyle w:val="2"/>
        <w:tblW w:w="9781" w:type="dxa"/>
        <w:tblInd w:w="-572" w:type="dxa"/>
        <w:tblLook w:val="04A0" w:firstRow="1" w:lastRow="0" w:firstColumn="1" w:lastColumn="0" w:noHBand="0" w:noVBand="1"/>
      </w:tblPr>
      <w:tblGrid>
        <w:gridCol w:w="4820"/>
        <w:gridCol w:w="4961"/>
      </w:tblGrid>
      <w:tr w:rsidR="00C70C49" w:rsidRPr="00C70C49" w:rsidTr="000008B4">
        <w:tc>
          <w:tcPr>
            <w:tcW w:w="9781" w:type="dxa"/>
            <w:gridSpan w:val="2"/>
          </w:tcPr>
          <w:p w:rsidR="00C70C49" w:rsidRPr="00C70C49" w:rsidRDefault="00C70C49" w:rsidP="00C70C49">
            <w:pPr>
              <w:jc w:val="center"/>
              <w:rPr>
                <w:rFonts w:ascii="Times New Roman" w:eastAsia="標楷體" w:hAnsi="Times New Roman" w:cs="Times New Roman"/>
              </w:rPr>
            </w:pPr>
            <w:r w:rsidRPr="00C70C49">
              <w:rPr>
                <w:rFonts w:ascii="Times New Roman" w:eastAsia="標楷體" w:hAnsi="Times New Roman" w:cs="Times New Roman" w:hint="eastAsia"/>
              </w:rPr>
              <w:t>通報內容</w:t>
            </w:r>
            <w:r w:rsidRPr="00C70C49">
              <w:rPr>
                <w:rFonts w:ascii="Times New Roman" w:eastAsia="標楷體" w:hAnsi="Times New Roman" w:cs="Times New Roman" w:hint="eastAsia"/>
              </w:rPr>
              <w:t>(</w:t>
            </w:r>
            <w:r w:rsidRPr="00C70C49">
              <w:rPr>
                <w:rFonts w:ascii="Times New Roman" w:eastAsia="標楷體" w:hAnsi="Times New Roman" w:cs="Times New Roman" w:hint="eastAsia"/>
              </w:rPr>
              <w:t>由通報人填寫</w:t>
            </w:r>
            <w:r w:rsidRPr="00C70C49">
              <w:rPr>
                <w:rFonts w:ascii="Times New Roman" w:eastAsia="標楷體" w:hAnsi="Times New Roman" w:cs="Times New Roman" w:hint="eastAsia"/>
              </w:rPr>
              <w:t>)</w:t>
            </w:r>
          </w:p>
        </w:tc>
      </w:tr>
      <w:tr w:rsidR="00C70C49" w:rsidRPr="00C70C49" w:rsidTr="000008B4">
        <w:tc>
          <w:tcPr>
            <w:tcW w:w="9781" w:type="dxa"/>
            <w:gridSpan w:val="2"/>
          </w:tcPr>
          <w:p w:rsidR="00C70C49" w:rsidRPr="00C70C49" w:rsidRDefault="00C70C49" w:rsidP="00C70C49">
            <w:pPr>
              <w:rPr>
                <w:rFonts w:ascii="Times New Roman" w:eastAsia="標楷體" w:hAnsi="Times New Roman" w:cs="Times New Roman"/>
              </w:rPr>
            </w:pPr>
            <w:r w:rsidRPr="00C70C49">
              <w:rPr>
                <w:rFonts w:ascii="Times New Roman" w:eastAsia="標楷體" w:hAnsi="Times New Roman" w:cs="Times New Roman" w:hint="eastAsia"/>
              </w:rPr>
              <w:t>通報日期：</w:t>
            </w:r>
            <w:r w:rsidRPr="00C70C49">
              <w:rPr>
                <w:rFonts w:ascii="Times New Roman" w:eastAsia="標楷體" w:hAnsi="Times New Roman" w:cs="Times New Roman"/>
              </w:rPr>
              <w:t>______</w:t>
            </w:r>
            <w:r w:rsidRPr="00C70C49">
              <w:rPr>
                <w:rFonts w:ascii="Times New Roman" w:eastAsia="標楷體" w:hAnsi="Times New Roman" w:cs="Times New Roman" w:hint="eastAsia"/>
              </w:rPr>
              <w:t>年</w:t>
            </w:r>
            <w:r w:rsidRPr="00C70C49">
              <w:rPr>
                <w:rFonts w:ascii="Times New Roman" w:eastAsia="標楷體" w:hAnsi="Times New Roman" w:cs="Times New Roman"/>
              </w:rPr>
              <w:t>______</w:t>
            </w:r>
            <w:r w:rsidRPr="00C70C49">
              <w:rPr>
                <w:rFonts w:ascii="Times New Roman" w:eastAsia="標楷體" w:hAnsi="Times New Roman" w:cs="Times New Roman" w:hint="eastAsia"/>
              </w:rPr>
              <w:t>月</w:t>
            </w:r>
            <w:r w:rsidRPr="00C70C49">
              <w:rPr>
                <w:rFonts w:ascii="Times New Roman" w:eastAsia="標楷體" w:hAnsi="Times New Roman" w:cs="Times New Roman"/>
              </w:rPr>
              <w:t>_______</w:t>
            </w:r>
            <w:r w:rsidRPr="00C70C49">
              <w:rPr>
                <w:rFonts w:ascii="Times New Roman" w:eastAsia="標楷體" w:hAnsi="Times New Roman" w:cs="Times New Roman" w:hint="eastAsia"/>
              </w:rPr>
              <w:t>日</w:t>
            </w:r>
            <w:r w:rsidRPr="00C70C49">
              <w:rPr>
                <w:rFonts w:ascii="Times New Roman" w:eastAsia="標楷體" w:hAnsi="Times New Roman" w:cs="Times New Roman"/>
              </w:rPr>
              <w:t xml:space="preserve"> / </w:t>
            </w:r>
            <w:r w:rsidRPr="00C70C49">
              <w:rPr>
                <w:rFonts w:ascii="Times New Roman" w:eastAsia="標楷體" w:hAnsi="Times New Roman" w:cs="Times New Roman" w:hint="eastAsia"/>
              </w:rPr>
              <w:t>時間：</w:t>
            </w:r>
            <w:r w:rsidRPr="00C70C49">
              <w:rPr>
                <w:rFonts w:ascii="Times New Roman" w:eastAsia="標楷體" w:hAnsi="Times New Roman" w:cs="Times New Roman"/>
              </w:rPr>
              <w:t>_______________</w:t>
            </w:r>
          </w:p>
          <w:p w:rsidR="00C70C49" w:rsidRPr="00C70C49" w:rsidRDefault="00C70C49">
            <w:pPr>
              <w:rPr>
                <w:rFonts w:ascii="Times New Roman" w:eastAsia="標楷體" w:hAnsi="Times New Roman" w:cs="Times New Roman"/>
              </w:rPr>
            </w:pPr>
            <w:r w:rsidRPr="00C70C49">
              <w:rPr>
                <w:rFonts w:ascii="Times New Roman" w:eastAsia="標楷體" w:hAnsi="Times New Roman" w:cs="Times New Roman" w:hint="eastAsia"/>
              </w:rPr>
              <w:t>通報人：</w:t>
            </w:r>
            <w:r w:rsidRPr="00C70C49">
              <w:rPr>
                <w:rFonts w:ascii="Times New Roman" w:eastAsia="標楷體" w:hAnsi="Times New Roman" w:cs="Times New Roman"/>
              </w:rPr>
              <w:t>___________________</w:t>
            </w:r>
            <w:r w:rsidR="000C3C0F">
              <w:rPr>
                <w:rFonts w:ascii="Times New Roman" w:eastAsia="標楷體" w:hAnsi="Times New Roman" w:cs="Times New Roman" w:hint="eastAsia"/>
              </w:rPr>
              <w:t xml:space="preserve">   </w:t>
            </w:r>
            <w:r w:rsidRPr="00C70C49">
              <w:rPr>
                <w:rFonts w:ascii="Times New Roman" w:eastAsia="標楷體" w:hAnsi="Times New Roman" w:cs="Times New Roman" w:hint="eastAsia"/>
              </w:rPr>
              <w:t>聯絡電話：</w:t>
            </w:r>
            <w:r w:rsidRPr="00C70C49">
              <w:rPr>
                <w:rFonts w:ascii="Times New Roman" w:eastAsia="標楷體" w:hAnsi="Times New Roman" w:cs="Times New Roman"/>
              </w:rPr>
              <w:t>____________________</w:t>
            </w:r>
          </w:p>
        </w:tc>
      </w:tr>
      <w:tr w:rsidR="00C70C49" w:rsidRPr="00C70C49" w:rsidTr="000008B4">
        <w:tc>
          <w:tcPr>
            <w:tcW w:w="4820" w:type="dxa"/>
          </w:tcPr>
          <w:p w:rsidR="00C70C49" w:rsidRPr="00C70C49" w:rsidRDefault="00C70C49" w:rsidP="00C70C49">
            <w:pPr>
              <w:rPr>
                <w:rFonts w:ascii="Times New Roman" w:eastAsia="標楷體" w:hAnsi="Times New Roman" w:cs="Times New Roman"/>
              </w:rPr>
            </w:pPr>
            <w:r w:rsidRPr="00C70C49">
              <w:rPr>
                <w:rFonts w:ascii="Times New Roman" w:eastAsia="標楷體" w:hAnsi="Times New Roman" w:cs="Times New Roman" w:hint="eastAsia"/>
              </w:rPr>
              <w:t>發生日期：</w:t>
            </w:r>
            <w:r w:rsidRPr="00C70C49">
              <w:rPr>
                <w:rFonts w:ascii="Times New Roman" w:eastAsia="標楷體" w:hAnsi="Times New Roman" w:cs="Times New Roman" w:hint="eastAsia"/>
              </w:rPr>
              <w:t xml:space="preserve">         </w:t>
            </w:r>
            <w:r w:rsidRPr="00C70C49">
              <w:rPr>
                <w:rFonts w:ascii="Times New Roman" w:eastAsia="標楷體" w:hAnsi="Times New Roman" w:cs="Times New Roman"/>
              </w:rPr>
              <w:t>時間：</w:t>
            </w:r>
          </w:p>
        </w:tc>
        <w:tc>
          <w:tcPr>
            <w:tcW w:w="4961" w:type="dxa"/>
          </w:tcPr>
          <w:p w:rsidR="00C70C49" w:rsidRPr="00C70C49" w:rsidRDefault="00C70C49" w:rsidP="00C70C49">
            <w:pPr>
              <w:rPr>
                <w:rFonts w:ascii="Times New Roman" w:eastAsia="標楷體" w:hAnsi="Times New Roman" w:cs="Times New Roman"/>
              </w:rPr>
            </w:pPr>
            <w:r w:rsidRPr="00C70C49">
              <w:rPr>
                <w:rFonts w:ascii="Times New Roman" w:eastAsia="標楷體" w:hAnsi="Times New Roman" w:cs="Times New Roman" w:hint="eastAsia"/>
              </w:rPr>
              <w:t>發生地點：</w:t>
            </w:r>
          </w:p>
        </w:tc>
      </w:tr>
      <w:tr w:rsidR="00C70C49" w:rsidRPr="00C70C49" w:rsidTr="000008B4">
        <w:tc>
          <w:tcPr>
            <w:tcW w:w="4820" w:type="dxa"/>
          </w:tcPr>
          <w:p w:rsidR="00C70C49" w:rsidRPr="00C70C49" w:rsidRDefault="00C70C49" w:rsidP="00C70C49">
            <w:pPr>
              <w:rPr>
                <w:rFonts w:ascii="Times New Roman" w:eastAsia="標楷體" w:hAnsi="Times New Roman" w:cs="Times New Roman"/>
              </w:rPr>
            </w:pPr>
            <w:r w:rsidRPr="00C70C49">
              <w:rPr>
                <w:rFonts w:ascii="Times New Roman" w:eastAsia="標楷體" w:hAnsi="Times New Roman" w:cs="Times New Roman" w:hint="eastAsia"/>
              </w:rPr>
              <w:t>受害者</w:t>
            </w:r>
            <w:r w:rsidRPr="00C70C49">
              <w:rPr>
                <w:rFonts w:ascii="Times New Roman" w:eastAsia="標楷體" w:hAnsi="Times New Roman" w:cs="Times New Roman" w:hint="eastAsia"/>
              </w:rPr>
              <w:t xml:space="preserve"> </w:t>
            </w:r>
          </w:p>
        </w:tc>
        <w:tc>
          <w:tcPr>
            <w:tcW w:w="4961" w:type="dxa"/>
          </w:tcPr>
          <w:p w:rsidR="00C70C49" w:rsidRPr="00C70C49" w:rsidRDefault="00C70C49" w:rsidP="00C70C49">
            <w:pPr>
              <w:rPr>
                <w:rFonts w:ascii="Times New Roman" w:eastAsia="標楷體" w:hAnsi="Times New Roman" w:cs="Times New Roman"/>
              </w:rPr>
            </w:pPr>
            <w:r w:rsidRPr="00C70C49">
              <w:rPr>
                <w:rFonts w:ascii="Times New Roman" w:eastAsia="標楷體" w:hAnsi="Times New Roman" w:cs="Times New Roman" w:hint="eastAsia"/>
              </w:rPr>
              <w:t>加害者</w:t>
            </w:r>
          </w:p>
        </w:tc>
      </w:tr>
      <w:tr w:rsidR="00C70C49" w:rsidRPr="00C70C49" w:rsidTr="000008B4">
        <w:tc>
          <w:tcPr>
            <w:tcW w:w="4820" w:type="dxa"/>
          </w:tcPr>
          <w:p w:rsidR="00C70C49" w:rsidRPr="00C70C49" w:rsidRDefault="00C70C49" w:rsidP="00C70C49">
            <w:pPr>
              <w:rPr>
                <w:rFonts w:ascii="Times New Roman" w:eastAsia="標楷體" w:hAnsi="Times New Roman" w:cs="Times New Roman"/>
              </w:rPr>
            </w:pPr>
            <w:r w:rsidRPr="00C70C49">
              <w:rPr>
                <w:rFonts w:ascii="Times New Roman" w:eastAsia="標楷體" w:hAnsi="Times New Roman" w:cs="Times New Roman" w:hint="eastAsia"/>
              </w:rPr>
              <w:t>姓名或特徵：</w:t>
            </w:r>
            <w:r w:rsidRPr="00C70C49">
              <w:rPr>
                <w:rFonts w:ascii="Times New Roman" w:eastAsia="標楷體" w:hAnsi="Times New Roman" w:cs="Times New Roman"/>
              </w:rPr>
              <w:t>____________________</w:t>
            </w:r>
          </w:p>
          <w:p w:rsidR="00C70C49" w:rsidRPr="00C70C49" w:rsidRDefault="00C70C49" w:rsidP="00C70C49">
            <w:pPr>
              <w:rPr>
                <w:rFonts w:ascii="Times New Roman" w:eastAsia="標楷體" w:hAnsi="Times New Roman" w:cs="Times New Roman"/>
              </w:rPr>
            </w:pPr>
            <w:r w:rsidRPr="00C70C49">
              <w:rPr>
                <w:rFonts w:ascii="Times New Roman" w:eastAsia="標楷體" w:hAnsi="Times New Roman" w:cs="Times New Roman" w:hint="eastAsia"/>
              </w:rPr>
              <w:t>性別：□男</w:t>
            </w:r>
            <w:r w:rsidRPr="00C70C49">
              <w:rPr>
                <w:rFonts w:ascii="Times New Roman" w:eastAsia="標楷體" w:hAnsi="Times New Roman" w:cs="Times New Roman"/>
              </w:rPr>
              <w:t xml:space="preserve"> </w:t>
            </w:r>
            <w:r w:rsidRPr="00C70C49">
              <w:rPr>
                <w:rFonts w:ascii="Times New Roman" w:eastAsia="標楷體" w:hAnsi="Times New Roman" w:cs="Times New Roman" w:hint="eastAsia"/>
              </w:rPr>
              <w:t>□女</w:t>
            </w:r>
          </w:p>
          <w:p w:rsidR="00C70C49" w:rsidRPr="00C70C49" w:rsidRDefault="00C70C49" w:rsidP="00C70C49">
            <w:pPr>
              <w:rPr>
                <w:rFonts w:ascii="Times New Roman" w:eastAsia="標楷體" w:hAnsi="Times New Roman" w:cs="Times New Roman"/>
              </w:rPr>
            </w:pPr>
            <w:r w:rsidRPr="00C70C49">
              <w:rPr>
                <w:rFonts w:ascii="Times New Roman" w:eastAsia="標楷體" w:hAnsi="Times New Roman" w:cs="Times New Roman" w:hint="eastAsia"/>
              </w:rPr>
              <w:t>□外部人員</w:t>
            </w:r>
          </w:p>
          <w:p w:rsidR="00C70C49" w:rsidRPr="00C70C49" w:rsidRDefault="00C70C49" w:rsidP="00C70C49">
            <w:pPr>
              <w:rPr>
                <w:rFonts w:ascii="Times New Roman" w:eastAsia="標楷體" w:hAnsi="Times New Roman" w:cs="Times New Roman"/>
              </w:rPr>
            </w:pPr>
            <w:r w:rsidRPr="00C70C49">
              <w:rPr>
                <w:rFonts w:ascii="Times New Roman" w:eastAsia="標楷體" w:hAnsi="Times New Roman" w:cs="Times New Roman" w:hint="eastAsia"/>
              </w:rPr>
              <w:t>□</w:t>
            </w:r>
            <w:r w:rsidRPr="00C70C49">
              <w:rPr>
                <w:rFonts w:ascii="Times New Roman" w:eastAsia="標楷體" w:hAnsi="Times New Roman" w:cs="Times New Roman"/>
              </w:rPr>
              <w:t>內部人員（所屬部門／單</w:t>
            </w:r>
            <w:r w:rsidRPr="00C70C49">
              <w:rPr>
                <w:rFonts w:ascii="Times New Roman" w:eastAsia="標楷體" w:hAnsi="Times New Roman" w:cs="Times New Roman" w:hint="eastAsia"/>
              </w:rPr>
              <w:t>位</w:t>
            </w:r>
            <w:r w:rsidRPr="00C70C49">
              <w:rPr>
                <w:rFonts w:ascii="Times New Roman" w:eastAsia="標楷體" w:hAnsi="Times New Roman" w:cs="Times New Roman"/>
              </w:rPr>
              <w:t>________</w:t>
            </w:r>
            <w:r w:rsidRPr="00C70C49">
              <w:rPr>
                <w:rFonts w:ascii="Times New Roman" w:eastAsia="標楷體" w:hAnsi="Times New Roman" w:cs="Times New Roman" w:hint="eastAsia"/>
              </w:rPr>
              <w:t>）</w:t>
            </w:r>
          </w:p>
        </w:tc>
        <w:tc>
          <w:tcPr>
            <w:tcW w:w="4961" w:type="dxa"/>
          </w:tcPr>
          <w:p w:rsidR="00C70C49" w:rsidRPr="00C70C49" w:rsidRDefault="00C70C49" w:rsidP="00C70C49">
            <w:pPr>
              <w:rPr>
                <w:rFonts w:ascii="Times New Roman" w:eastAsia="標楷體" w:hAnsi="Times New Roman" w:cs="Times New Roman"/>
              </w:rPr>
            </w:pPr>
            <w:r w:rsidRPr="00C70C49">
              <w:rPr>
                <w:rFonts w:ascii="Times New Roman" w:eastAsia="標楷體" w:hAnsi="Times New Roman" w:cs="Times New Roman" w:hint="eastAsia"/>
              </w:rPr>
              <w:t>姓名或特徵：</w:t>
            </w:r>
            <w:r w:rsidRPr="00C70C49">
              <w:rPr>
                <w:rFonts w:ascii="Times New Roman" w:eastAsia="標楷體" w:hAnsi="Times New Roman" w:cs="Times New Roman"/>
              </w:rPr>
              <w:t>______________________</w:t>
            </w:r>
          </w:p>
          <w:p w:rsidR="00C70C49" w:rsidRPr="00C70C49" w:rsidRDefault="00C70C49" w:rsidP="00C70C49">
            <w:pPr>
              <w:rPr>
                <w:rFonts w:ascii="Times New Roman" w:eastAsia="標楷體" w:hAnsi="Times New Roman" w:cs="Times New Roman"/>
              </w:rPr>
            </w:pPr>
            <w:r w:rsidRPr="00C70C49">
              <w:rPr>
                <w:rFonts w:ascii="Times New Roman" w:eastAsia="標楷體" w:hAnsi="Times New Roman" w:cs="Times New Roman" w:hint="eastAsia"/>
              </w:rPr>
              <w:t>性別：□男</w:t>
            </w:r>
            <w:r w:rsidRPr="00C70C49">
              <w:rPr>
                <w:rFonts w:ascii="Times New Roman" w:eastAsia="標楷體" w:hAnsi="Times New Roman" w:cs="Times New Roman"/>
              </w:rPr>
              <w:t xml:space="preserve"> </w:t>
            </w:r>
            <w:r w:rsidRPr="00C70C49">
              <w:rPr>
                <w:rFonts w:ascii="Times New Roman" w:eastAsia="標楷體" w:hAnsi="Times New Roman" w:cs="Times New Roman" w:hint="eastAsia"/>
              </w:rPr>
              <w:t>□女</w:t>
            </w:r>
          </w:p>
          <w:p w:rsidR="00C70C49" w:rsidRPr="00C70C49" w:rsidRDefault="00C70C49" w:rsidP="00C70C49">
            <w:pPr>
              <w:rPr>
                <w:rFonts w:ascii="Times New Roman" w:eastAsia="標楷體" w:hAnsi="Times New Roman" w:cs="Times New Roman"/>
              </w:rPr>
            </w:pPr>
            <w:r w:rsidRPr="00C70C49">
              <w:rPr>
                <w:rFonts w:ascii="Times New Roman" w:eastAsia="標楷體" w:hAnsi="Times New Roman" w:cs="Times New Roman" w:hint="eastAsia"/>
              </w:rPr>
              <w:t>□外部人員</w:t>
            </w:r>
          </w:p>
          <w:p w:rsidR="00C70C49" w:rsidRPr="00C70C49" w:rsidRDefault="00C70C49" w:rsidP="00C70C49">
            <w:pPr>
              <w:rPr>
                <w:rFonts w:ascii="Times New Roman" w:eastAsia="標楷體" w:hAnsi="Times New Roman" w:cs="Times New Roman"/>
              </w:rPr>
            </w:pPr>
            <w:r w:rsidRPr="00C70C49">
              <w:rPr>
                <w:rFonts w:ascii="Times New Roman" w:eastAsia="標楷體" w:hAnsi="Times New Roman" w:cs="Times New Roman" w:hint="eastAsia"/>
              </w:rPr>
              <w:t>□內部人員（所屬部門／單位：</w:t>
            </w:r>
            <w:r w:rsidRPr="00C70C49">
              <w:rPr>
                <w:rFonts w:ascii="Times New Roman" w:eastAsia="標楷體" w:hAnsi="Times New Roman" w:cs="Times New Roman"/>
              </w:rPr>
              <w:t>_________</w:t>
            </w:r>
            <w:r w:rsidRPr="00C70C49">
              <w:rPr>
                <w:rFonts w:ascii="Times New Roman" w:eastAsia="標楷體" w:hAnsi="Times New Roman" w:cs="Times New Roman" w:hint="eastAsia"/>
              </w:rPr>
              <w:t>）</w:t>
            </w:r>
          </w:p>
        </w:tc>
      </w:tr>
      <w:tr w:rsidR="00C70C49" w:rsidRPr="00C70C49" w:rsidTr="000008B4">
        <w:tc>
          <w:tcPr>
            <w:tcW w:w="4820" w:type="dxa"/>
          </w:tcPr>
          <w:p w:rsidR="00C70C49" w:rsidRPr="00C70C49" w:rsidRDefault="00C70C49" w:rsidP="00C70C49">
            <w:pPr>
              <w:rPr>
                <w:rFonts w:ascii="Times New Roman" w:eastAsia="標楷體" w:hAnsi="Times New Roman" w:cs="Times New Roman"/>
              </w:rPr>
            </w:pPr>
            <w:r w:rsidRPr="00C70C49">
              <w:rPr>
                <w:rFonts w:ascii="Times New Roman" w:eastAsia="標楷體" w:hAnsi="Times New Roman" w:cs="Times New Roman" w:hint="eastAsia"/>
              </w:rPr>
              <w:t>受害者及加害者關係：</w:t>
            </w:r>
            <w:r w:rsidRPr="00C70C49">
              <w:rPr>
                <w:rFonts w:ascii="Times New Roman" w:eastAsia="標楷體" w:hAnsi="Times New Roman" w:cs="Times New Roman"/>
              </w:rPr>
              <w:t>___________</w:t>
            </w:r>
          </w:p>
        </w:tc>
        <w:tc>
          <w:tcPr>
            <w:tcW w:w="4961" w:type="dxa"/>
          </w:tcPr>
          <w:p w:rsidR="00C70C49" w:rsidRPr="00C70C49" w:rsidRDefault="00C70C49" w:rsidP="00C70C49">
            <w:pPr>
              <w:rPr>
                <w:rFonts w:ascii="Times New Roman" w:eastAsia="標楷體" w:hAnsi="Times New Roman" w:cs="Times New Roman"/>
              </w:rPr>
            </w:pPr>
            <w:r w:rsidRPr="00C70C49">
              <w:rPr>
                <w:rFonts w:ascii="Times New Roman" w:eastAsia="標楷體" w:hAnsi="Times New Roman" w:cs="Times New Roman" w:hint="eastAsia"/>
              </w:rPr>
              <w:t>發生原因及過程：</w:t>
            </w:r>
            <w:r w:rsidRPr="00C70C49">
              <w:rPr>
                <w:rFonts w:ascii="Times New Roman" w:eastAsia="標楷體" w:hAnsi="Times New Roman" w:cs="Times New Roman" w:hint="eastAsia"/>
              </w:rPr>
              <w:t>___________</w:t>
            </w:r>
          </w:p>
        </w:tc>
      </w:tr>
      <w:tr w:rsidR="00C70C49" w:rsidRPr="00C70C49" w:rsidTr="000008B4">
        <w:tc>
          <w:tcPr>
            <w:tcW w:w="4820" w:type="dxa"/>
          </w:tcPr>
          <w:p w:rsidR="00C70C49" w:rsidRPr="00C70C49" w:rsidRDefault="00C70C49" w:rsidP="00C70C49">
            <w:pPr>
              <w:rPr>
                <w:rFonts w:ascii="Times New Roman" w:eastAsia="標楷體" w:hAnsi="Times New Roman" w:cs="Times New Roman"/>
              </w:rPr>
            </w:pPr>
            <w:r w:rsidRPr="00C70C49">
              <w:rPr>
                <w:rFonts w:ascii="Times New Roman" w:eastAsia="標楷體" w:hAnsi="Times New Roman" w:cs="Times New Roman" w:hint="eastAsia"/>
              </w:rPr>
              <w:t>不法侵害類型：</w:t>
            </w:r>
          </w:p>
          <w:p w:rsidR="00C70C49" w:rsidRPr="00C70C49" w:rsidRDefault="00C70C49" w:rsidP="00C70C49">
            <w:pPr>
              <w:rPr>
                <w:rFonts w:ascii="Times New Roman" w:eastAsia="標楷體" w:hAnsi="Times New Roman" w:cs="Times New Roman"/>
              </w:rPr>
            </w:pPr>
            <w:r w:rsidRPr="00C70C49">
              <w:rPr>
                <w:rFonts w:ascii="Times New Roman" w:eastAsia="標楷體" w:hAnsi="Times New Roman" w:cs="Times New Roman" w:hint="eastAsia"/>
              </w:rPr>
              <w:t>□肢體暴力</w:t>
            </w:r>
            <w:r w:rsidRPr="00C70C49">
              <w:rPr>
                <w:rFonts w:ascii="Times New Roman" w:eastAsia="標楷體" w:hAnsi="Times New Roman" w:cs="Times New Roman"/>
              </w:rPr>
              <w:t xml:space="preserve"> </w:t>
            </w:r>
            <w:r w:rsidRPr="00C70C49">
              <w:rPr>
                <w:rFonts w:ascii="Times New Roman" w:eastAsia="標楷體" w:hAnsi="Times New Roman" w:cs="Times New Roman" w:hint="eastAsia"/>
              </w:rPr>
              <w:t>□</w:t>
            </w:r>
            <w:r w:rsidRPr="00C70C49">
              <w:rPr>
                <w:rFonts w:ascii="Times New Roman" w:eastAsia="標楷體" w:hAnsi="Times New Roman" w:cs="Times New Roman"/>
              </w:rPr>
              <w:t xml:space="preserve"> </w:t>
            </w:r>
            <w:r w:rsidRPr="00C70C49">
              <w:rPr>
                <w:rFonts w:ascii="Times New Roman" w:eastAsia="標楷體" w:hAnsi="Times New Roman" w:cs="Times New Roman" w:hint="eastAsia"/>
              </w:rPr>
              <w:t>心理暴力</w:t>
            </w:r>
          </w:p>
          <w:p w:rsidR="00C70C49" w:rsidRPr="00C70C49" w:rsidRDefault="00C70C49" w:rsidP="00C70C49">
            <w:pPr>
              <w:rPr>
                <w:rFonts w:ascii="Times New Roman" w:eastAsia="標楷體" w:hAnsi="Times New Roman" w:cs="Times New Roman"/>
              </w:rPr>
            </w:pPr>
            <w:r w:rsidRPr="00C70C49">
              <w:rPr>
                <w:rFonts w:ascii="Times New Roman" w:eastAsia="標楷體" w:hAnsi="Times New Roman" w:cs="Times New Roman" w:hint="eastAsia"/>
              </w:rPr>
              <w:t>□語言暴力</w:t>
            </w:r>
            <w:r w:rsidRPr="00C70C49">
              <w:rPr>
                <w:rFonts w:ascii="Times New Roman" w:eastAsia="標楷體" w:hAnsi="Times New Roman" w:cs="Times New Roman"/>
              </w:rPr>
              <w:t xml:space="preserve"> </w:t>
            </w:r>
            <w:r w:rsidRPr="00C70C49">
              <w:rPr>
                <w:rFonts w:ascii="Times New Roman" w:eastAsia="標楷體" w:hAnsi="Times New Roman" w:cs="Times New Roman" w:hint="eastAsia"/>
              </w:rPr>
              <w:t>□</w:t>
            </w:r>
            <w:r w:rsidRPr="00C70C49">
              <w:rPr>
                <w:rFonts w:ascii="Times New Roman" w:eastAsia="標楷體" w:hAnsi="Times New Roman" w:cs="Times New Roman"/>
              </w:rPr>
              <w:t xml:space="preserve"> </w:t>
            </w:r>
            <w:r w:rsidRPr="00C70C49">
              <w:rPr>
                <w:rFonts w:ascii="Times New Roman" w:eastAsia="標楷體" w:hAnsi="Times New Roman" w:cs="Times New Roman" w:hint="eastAsia"/>
              </w:rPr>
              <w:t>性騷擾</w:t>
            </w:r>
          </w:p>
          <w:p w:rsidR="00C70C49" w:rsidRPr="00C70C49" w:rsidRDefault="00C70C49" w:rsidP="00C70C49">
            <w:pPr>
              <w:rPr>
                <w:rFonts w:ascii="Times New Roman" w:eastAsia="標楷體" w:hAnsi="Times New Roman" w:cs="Times New Roman"/>
              </w:rPr>
            </w:pPr>
            <w:r w:rsidRPr="00C70C49">
              <w:rPr>
                <w:rFonts w:ascii="Times New Roman" w:eastAsia="標楷體" w:hAnsi="Times New Roman" w:cs="Times New Roman" w:hint="eastAsia"/>
              </w:rPr>
              <w:t>□其它：</w:t>
            </w:r>
            <w:r w:rsidRPr="00C70C49">
              <w:rPr>
                <w:rFonts w:ascii="Times New Roman" w:eastAsia="標楷體" w:hAnsi="Times New Roman" w:cs="Times New Roman"/>
              </w:rPr>
              <w:t>___________</w:t>
            </w:r>
          </w:p>
          <w:p w:rsidR="00C70C49" w:rsidRPr="00C70C49" w:rsidRDefault="00C70C49" w:rsidP="00C70C49">
            <w:pPr>
              <w:rPr>
                <w:rFonts w:ascii="Times New Roman" w:eastAsia="標楷體" w:hAnsi="Times New Roman" w:cs="Times New Roman"/>
              </w:rPr>
            </w:pPr>
          </w:p>
        </w:tc>
        <w:tc>
          <w:tcPr>
            <w:tcW w:w="4961" w:type="dxa"/>
          </w:tcPr>
          <w:p w:rsidR="00C70C49" w:rsidRPr="00C70C49" w:rsidRDefault="00C70C49" w:rsidP="00C70C49">
            <w:pPr>
              <w:rPr>
                <w:rFonts w:ascii="Times New Roman" w:eastAsia="標楷體" w:hAnsi="Times New Roman" w:cs="Times New Roman"/>
              </w:rPr>
            </w:pPr>
            <w:r w:rsidRPr="00C70C49">
              <w:rPr>
                <w:rFonts w:ascii="Times New Roman" w:eastAsia="標楷體" w:hAnsi="Times New Roman" w:cs="Times New Roman" w:hint="eastAsia"/>
              </w:rPr>
              <w:t>造成傷害：□無</w:t>
            </w:r>
            <w:r w:rsidRPr="00C70C49">
              <w:rPr>
                <w:rFonts w:ascii="Times New Roman" w:eastAsia="標楷體" w:hAnsi="Times New Roman" w:cs="Times New Roman"/>
              </w:rPr>
              <w:t xml:space="preserve"> </w:t>
            </w:r>
            <w:r w:rsidRPr="00C70C49">
              <w:rPr>
                <w:rFonts w:ascii="Times New Roman" w:eastAsia="標楷體" w:hAnsi="Times New Roman" w:cs="Times New Roman" w:hint="eastAsia"/>
              </w:rPr>
              <w:t>□有（請填下述內容）</w:t>
            </w:r>
          </w:p>
          <w:p w:rsidR="00C70C49" w:rsidRPr="00C70C49" w:rsidRDefault="00C70C49" w:rsidP="00C70C49">
            <w:pPr>
              <w:rPr>
                <w:rFonts w:ascii="Times New Roman" w:eastAsia="標楷體" w:hAnsi="Times New Roman" w:cs="Times New Roman"/>
              </w:rPr>
            </w:pPr>
            <w:r w:rsidRPr="00C70C49">
              <w:rPr>
                <w:rFonts w:ascii="Times New Roman" w:eastAsia="標楷體" w:hAnsi="Times New Roman" w:cs="Times New Roman" w:hint="eastAsia"/>
              </w:rPr>
              <w:t xml:space="preserve"> </w:t>
            </w:r>
            <w:r w:rsidRPr="00C70C49">
              <w:rPr>
                <w:rFonts w:ascii="Times New Roman" w:eastAsia="標楷體" w:hAnsi="Times New Roman" w:cs="Times New Roman"/>
              </w:rPr>
              <w:t>1 .</w:t>
            </w:r>
            <w:r w:rsidRPr="00C70C49">
              <w:rPr>
                <w:rFonts w:ascii="Times New Roman" w:eastAsia="標楷體" w:hAnsi="Times New Roman" w:cs="Times New Roman" w:hint="eastAsia"/>
              </w:rPr>
              <w:t>□加害者</w:t>
            </w:r>
            <w:r w:rsidRPr="00C70C49">
              <w:rPr>
                <w:rFonts w:ascii="Times New Roman" w:eastAsia="標楷體" w:hAnsi="Times New Roman" w:cs="Times New Roman"/>
              </w:rPr>
              <w:t xml:space="preserve"> </w:t>
            </w:r>
            <w:r w:rsidRPr="00C70C49">
              <w:rPr>
                <w:rFonts w:ascii="Times New Roman" w:eastAsia="標楷體" w:hAnsi="Times New Roman" w:cs="Times New Roman" w:hint="eastAsia"/>
              </w:rPr>
              <w:t>□受害者</w:t>
            </w:r>
            <w:r w:rsidRPr="00C70C49">
              <w:rPr>
                <w:rFonts w:ascii="Times New Roman" w:eastAsia="標楷體" w:hAnsi="Times New Roman" w:cs="Times New Roman"/>
              </w:rPr>
              <w:t xml:space="preserve"> </w:t>
            </w:r>
            <w:r w:rsidRPr="00C70C49">
              <w:rPr>
                <w:rFonts w:ascii="Times New Roman" w:eastAsia="標楷體" w:hAnsi="Times New Roman" w:cs="Times New Roman" w:hint="eastAsia"/>
              </w:rPr>
              <w:t>□其他</w:t>
            </w:r>
            <w:r w:rsidRPr="00C70C49">
              <w:rPr>
                <w:rFonts w:ascii="Times New Roman" w:eastAsia="標楷體" w:hAnsi="Times New Roman" w:cs="Times New Roman"/>
              </w:rPr>
              <w:t>___________</w:t>
            </w:r>
          </w:p>
          <w:p w:rsidR="00C70C49" w:rsidRPr="00C70C49" w:rsidRDefault="00C70C49" w:rsidP="00C70C49">
            <w:pPr>
              <w:rPr>
                <w:rFonts w:ascii="Times New Roman" w:eastAsia="標楷體" w:hAnsi="Times New Roman" w:cs="Times New Roman"/>
              </w:rPr>
            </w:pPr>
            <w:r w:rsidRPr="00C70C49">
              <w:rPr>
                <w:rFonts w:ascii="Times New Roman" w:eastAsia="標楷體" w:hAnsi="Times New Roman" w:cs="Times New Roman" w:hint="eastAsia"/>
              </w:rPr>
              <w:t xml:space="preserve"> </w:t>
            </w:r>
            <w:r w:rsidRPr="00C70C49">
              <w:rPr>
                <w:rFonts w:ascii="Times New Roman" w:eastAsia="標楷體" w:hAnsi="Times New Roman" w:cs="Times New Roman"/>
              </w:rPr>
              <w:t>2.</w:t>
            </w:r>
            <w:r w:rsidRPr="00C70C49">
              <w:rPr>
                <w:rFonts w:ascii="Times New Roman" w:eastAsia="標楷體" w:hAnsi="Times New Roman" w:cs="Times New Roman" w:hint="eastAsia"/>
              </w:rPr>
              <w:t>傷害程度：</w:t>
            </w:r>
            <w:r w:rsidRPr="00C70C49">
              <w:rPr>
                <w:rFonts w:ascii="Times New Roman" w:eastAsia="標楷體" w:hAnsi="Times New Roman" w:cs="Times New Roman"/>
              </w:rPr>
              <w:t>______________________</w:t>
            </w:r>
          </w:p>
          <w:p w:rsidR="00C70C49" w:rsidRPr="00C70C49" w:rsidRDefault="00C70C49" w:rsidP="00C70C49">
            <w:pPr>
              <w:rPr>
                <w:rFonts w:ascii="Times New Roman" w:eastAsia="標楷體" w:hAnsi="Times New Roman" w:cs="Times New Roman"/>
              </w:rPr>
            </w:pPr>
            <w:r w:rsidRPr="00C70C49">
              <w:rPr>
                <w:rFonts w:ascii="Times New Roman" w:eastAsia="標楷體" w:hAnsi="Times New Roman" w:cs="Times New Roman" w:hint="eastAsia"/>
              </w:rPr>
              <w:t>目擊者：□無</w:t>
            </w:r>
            <w:r w:rsidRPr="00C70C49">
              <w:rPr>
                <w:rFonts w:ascii="Times New Roman" w:eastAsia="標楷體" w:hAnsi="Times New Roman" w:cs="Times New Roman"/>
              </w:rPr>
              <w:t xml:space="preserve"> </w:t>
            </w:r>
            <w:r w:rsidRPr="00C70C49">
              <w:rPr>
                <w:rFonts w:ascii="Times New Roman" w:eastAsia="標楷體" w:hAnsi="Times New Roman" w:cs="Times New Roman" w:hint="eastAsia"/>
              </w:rPr>
              <w:t>□有（請填姓名）</w:t>
            </w:r>
            <w:r w:rsidRPr="00C70C49">
              <w:rPr>
                <w:rFonts w:ascii="Times New Roman" w:eastAsia="標楷體" w:hAnsi="Times New Roman" w:cs="Times New Roman"/>
              </w:rPr>
              <w:t>_________</w:t>
            </w:r>
          </w:p>
        </w:tc>
      </w:tr>
    </w:tbl>
    <w:p w:rsidR="00C70C49" w:rsidRDefault="00C70C49" w:rsidP="00C70C49">
      <w:pPr>
        <w:rPr>
          <w:rFonts w:ascii="Times New Roman" w:eastAsia="標楷體" w:hAnsi="Times New Roman" w:cs="Times New Roman"/>
          <w:b/>
          <w:sz w:val="28"/>
          <w:szCs w:val="28"/>
        </w:rPr>
      </w:pPr>
    </w:p>
    <w:tbl>
      <w:tblPr>
        <w:tblStyle w:val="a4"/>
        <w:tblW w:w="9792" w:type="dxa"/>
        <w:tblInd w:w="-572" w:type="dxa"/>
        <w:tblLayout w:type="fixed"/>
        <w:tblLook w:val="04A0" w:firstRow="1" w:lastRow="0" w:firstColumn="1" w:lastColumn="0" w:noHBand="0" w:noVBand="1"/>
      </w:tblPr>
      <w:tblGrid>
        <w:gridCol w:w="4820"/>
        <w:gridCol w:w="4972"/>
      </w:tblGrid>
      <w:tr w:rsidR="00C70C49" w:rsidRPr="00FD69CA" w:rsidTr="000008B4">
        <w:tc>
          <w:tcPr>
            <w:tcW w:w="9792" w:type="dxa"/>
            <w:gridSpan w:val="2"/>
          </w:tcPr>
          <w:p w:rsidR="00C70C49" w:rsidRPr="00FD69CA" w:rsidRDefault="00C70C49" w:rsidP="000008B4">
            <w:pPr>
              <w:rPr>
                <w:rFonts w:ascii="Times New Roman" w:eastAsia="標楷體" w:hAnsi="Times New Roman" w:cs="Times New Roman"/>
              </w:rPr>
            </w:pPr>
            <w:r w:rsidRPr="00FD69CA">
              <w:rPr>
                <w:rFonts w:ascii="Times New Roman" w:eastAsia="標楷體" w:hAnsi="Times New Roman" w:cs="Times New Roman"/>
              </w:rPr>
              <w:t>處置情形</w:t>
            </w:r>
            <w:r w:rsidRPr="00FD69CA">
              <w:rPr>
                <w:rFonts w:ascii="Times New Roman" w:eastAsia="標楷體" w:hAnsi="Times New Roman" w:cs="Times New Roman"/>
              </w:rPr>
              <w:t>(</w:t>
            </w:r>
            <w:r w:rsidRPr="00FD69CA">
              <w:rPr>
                <w:rFonts w:ascii="Times New Roman" w:eastAsia="標楷體" w:hAnsi="Times New Roman" w:cs="Times New Roman"/>
              </w:rPr>
              <w:t>由受理之權責單位</w:t>
            </w:r>
            <w:r w:rsidRPr="00FD69CA">
              <w:rPr>
                <w:rFonts w:ascii="Times New Roman" w:eastAsia="標楷體" w:hAnsi="Times New Roman" w:cs="Times New Roman"/>
              </w:rPr>
              <w:t>/</w:t>
            </w:r>
            <w:r w:rsidRPr="00FD69CA">
              <w:rPr>
                <w:rFonts w:ascii="Times New Roman" w:eastAsia="標楷體" w:hAnsi="Times New Roman" w:cs="Times New Roman"/>
              </w:rPr>
              <w:t>人員填寫</w:t>
            </w:r>
            <w:r w:rsidRPr="00FD69CA">
              <w:rPr>
                <w:rFonts w:ascii="Times New Roman" w:eastAsia="標楷體" w:hAnsi="Times New Roman" w:cs="Times New Roman"/>
              </w:rPr>
              <w:t>)</w:t>
            </w:r>
          </w:p>
        </w:tc>
      </w:tr>
      <w:tr w:rsidR="00C70C49" w:rsidRPr="00FD69CA" w:rsidTr="000008B4">
        <w:tc>
          <w:tcPr>
            <w:tcW w:w="4820" w:type="dxa"/>
          </w:tcPr>
          <w:p w:rsidR="00C70C49" w:rsidRPr="00FD69CA" w:rsidRDefault="00C70C49" w:rsidP="000008B4">
            <w:pPr>
              <w:rPr>
                <w:rFonts w:ascii="Times New Roman" w:eastAsia="標楷體" w:hAnsi="Times New Roman" w:cs="Times New Roman"/>
              </w:rPr>
            </w:pPr>
            <w:r>
              <w:rPr>
                <w:rFonts w:ascii="Times New Roman" w:eastAsia="標楷體" w:hAnsi="Times New Roman" w:cs="Times New Roman"/>
              </w:rPr>
              <w:t>受理日期</w:t>
            </w:r>
            <w:r>
              <w:rPr>
                <w:rFonts w:ascii="Times New Roman" w:eastAsia="標楷體" w:hAnsi="Times New Roman" w:cs="Times New Roman" w:hint="eastAsia"/>
              </w:rPr>
              <w:t>：</w:t>
            </w:r>
            <w:r>
              <w:rPr>
                <w:rFonts w:ascii="Times New Roman" w:eastAsia="標楷體" w:hAnsi="Times New Roman" w:cs="Times New Roman" w:hint="eastAsia"/>
              </w:rPr>
              <w:t xml:space="preserve">          </w:t>
            </w:r>
            <w:r w:rsidRPr="00FD69CA">
              <w:rPr>
                <w:rFonts w:ascii="Times New Roman" w:eastAsia="標楷體" w:hAnsi="Times New Roman" w:cs="Times New Roman"/>
              </w:rPr>
              <w:t>時間：</w:t>
            </w:r>
          </w:p>
        </w:tc>
        <w:tc>
          <w:tcPr>
            <w:tcW w:w="4972" w:type="dxa"/>
          </w:tcPr>
          <w:p w:rsidR="00C70C49" w:rsidRPr="00FD69CA" w:rsidRDefault="00C70C49" w:rsidP="000008B4">
            <w:pPr>
              <w:rPr>
                <w:rFonts w:ascii="Times New Roman" w:eastAsia="標楷體" w:hAnsi="Times New Roman" w:cs="Times New Roman"/>
              </w:rPr>
            </w:pPr>
            <w:r w:rsidRPr="00FD69CA">
              <w:rPr>
                <w:rFonts w:ascii="Times New Roman" w:eastAsia="標楷體" w:hAnsi="Times New Roman" w:cs="Times New Roman"/>
              </w:rPr>
              <w:t>發生地點：</w:t>
            </w:r>
          </w:p>
        </w:tc>
      </w:tr>
      <w:tr w:rsidR="00C70C49" w:rsidRPr="00FD69CA" w:rsidTr="000008B4">
        <w:tc>
          <w:tcPr>
            <w:tcW w:w="4820" w:type="dxa"/>
          </w:tcPr>
          <w:p w:rsidR="00C70C49" w:rsidRPr="00FD69CA" w:rsidRDefault="00C70C49" w:rsidP="000008B4">
            <w:pPr>
              <w:rPr>
                <w:rFonts w:ascii="Times New Roman" w:eastAsia="標楷體" w:hAnsi="Times New Roman" w:cs="Times New Roman"/>
              </w:rPr>
            </w:pPr>
            <w:r w:rsidRPr="00FD69CA">
              <w:rPr>
                <w:rFonts w:ascii="Times New Roman" w:eastAsia="標楷體" w:hAnsi="Times New Roman" w:cs="Times New Roman"/>
              </w:rPr>
              <w:t>參予調查或處理人員：</w:t>
            </w:r>
          </w:p>
          <w:p w:rsidR="00C70C49" w:rsidRPr="00FD69CA" w:rsidRDefault="00C70C49" w:rsidP="000008B4">
            <w:pPr>
              <w:rPr>
                <w:rFonts w:ascii="Times New Roman" w:eastAsia="標楷體" w:hAnsi="Times New Roman" w:cs="Times New Roman"/>
              </w:rPr>
            </w:pPr>
            <w:r w:rsidRPr="00FD69CA">
              <w:rPr>
                <w:rFonts w:ascii="Times New Roman" w:eastAsia="標楷體" w:hAnsi="Times New Roman" w:cs="Times New Roman"/>
              </w:rPr>
              <w:t>□</w:t>
            </w:r>
            <w:r w:rsidRPr="00FD69CA">
              <w:rPr>
                <w:rFonts w:ascii="Times New Roman" w:eastAsia="標楷體" w:hAnsi="Times New Roman" w:cs="Times New Roman"/>
              </w:rPr>
              <w:t>外部人員：</w:t>
            </w:r>
            <w:r w:rsidRPr="00FD69CA">
              <w:rPr>
                <w:rFonts w:ascii="Times New Roman" w:eastAsia="標楷體" w:hAnsi="Times New Roman" w:cs="Times New Roman"/>
              </w:rPr>
              <w:t>_____________________</w:t>
            </w:r>
          </w:p>
          <w:p w:rsidR="00C70C49" w:rsidRPr="00FD69CA" w:rsidRDefault="00C70C49" w:rsidP="000008B4">
            <w:pPr>
              <w:rPr>
                <w:rFonts w:ascii="Times New Roman" w:eastAsia="標楷體" w:hAnsi="Times New Roman" w:cs="Times New Roman"/>
              </w:rPr>
            </w:pPr>
            <w:r w:rsidRPr="00FD69CA">
              <w:rPr>
                <w:rFonts w:ascii="Times New Roman" w:eastAsia="標楷體" w:hAnsi="Times New Roman" w:cs="Times New Roman"/>
              </w:rPr>
              <w:t>□</w:t>
            </w:r>
            <w:r w:rsidRPr="00FD69CA">
              <w:rPr>
                <w:rFonts w:ascii="Times New Roman" w:eastAsia="標楷體" w:hAnsi="Times New Roman" w:cs="Times New Roman"/>
              </w:rPr>
              <w:t>內部人員：</w:t>
            </w:r>
            <w:r w:rsidRPr="00FD69CA">
              <w:rPr>
                <w:rFonts w:ascii="Times New Roman" w:eastAsia="標楷體" w:hAnsi="Times New Roman" w:cs="Times New Roman"/>
              </w:rPr>
              <w:t>_____________________</w:t>
            </w:r>
          </w:p>
        </w:tc>
        <w:tc>
          <w:tcPr>
            <w:tcW w:w="4972" w:type="dxa"/>
          </w:tcPr>
          <w:p w:rsidR="00C70C49" w:rsidRPr="00FD69CA" w:rsidRDefault="00C70C49" w:rsidP="000008B4">
            <w:pPr>
              <w:rPr>
                <w:rFonts w:ascii="Times New Roman" w:eastAsia="標楷體" w:hAnsi="Times New Roman" w:cs="Times New Roman"/>
              </w:rPr>
            </w:pPr>
            <w:r w:rsidRPr="00FD69CA">
              <w:rPr>
                <w:rFonts w:ascii="Times New Roman" w:eastAsia="標楷體" w:hAnsi="Times New Roman" w:cs="Times New Roman"/>
              </w:rPr>
              <w:t>傷害者需醫療處置否：</w:t>
            </w:r>
            <w:r w:rsidRPr="00FD69CA">
              <w:rPr>
                <w:rFonts w:ascii="Times New Roman" w:eastAsia="標楷體" w:hAnsi="Times New Roman" w:cs="Times New Roman"/>
              </w:rPr>
              <w:t>□</w:t>
            </w:r>
            <w:r w:rsidRPr="00FD69CA">
              <w:rPr>
                <w:rFonts w:ascii="Times New Roman" w:eastAsia="標楷體" w:hAnsi="Times New Roman" w:cs="Times New Roman"/>
              </w:rPr>
              <w:t>否</w:t>
            </w:r>
            <w:r w:rsidRPr="00FD69CA">
              <w:rPr>
                <w:rFonts w:ascii="Times New Roman" w:eastAsia="標楷體" w:hAnsi="Times New Roman" w:cs="Times New Roman"/>
              </w:rPr>
              <w:t xml:space="preserve"> □</w:t>
            </w:r>
            <w:r w:rsidRPr="00FD69CA">
              <w:rPr>
                <w:rFonts w:ascii="Times New Roman" w:eastAsia="標楷體" w:hAnsi="Times New Roman" w:cs="Times New Roman"/>
              </w:rPr>
              <w:t>是</w:t>
            </w:r>
          </w:p>
          <w:p w:rsidR="00C70C49" w:rsidRPr="00FD69CA" w:rsidRDefault="00C70C49" w:rsidP="000008B4">
            <w:pPr>
              <w:rPr>
                <w:rFonts w:ascii="Times New Roman" w:eastAsia="標楷體" w:hAnsi="Times New Roman" w:cs="Times New Roman"/>
              </w:rPr>
            </w:pPr>
            <w:r w:rsidRPr="00FD69CA">
              <w:rPr>
                <w:rFonts w:ascii="Times New Roman" w:eastAsia="標楷體" w:hAnsi="Times New Roman" w:cs="Times New Roman"/>
              </w:rPr>
              <w:t>事發後雙方調解否：</w:t>
            </w:r>
            <w:r w:rsidRPr="00FD69CA">
              <w:rPr>
                <w:rFonts w:ascii="Times New Roman" w:eastAsia="標楷體" w:hAnsi="Times New Roman" w:cs="Times New Roman"/>
              </w:rPr>
              <w:t>□</w:t>
            </w:r>
            <w:r w:rsidRPr="00FD69CA">
              <w:rPr>
                <w:rFonts w:ascii="Times New Roman" w:eastAsia="標楷體" w:hAnsi="Times New Roman" w:cs="Times New Roman"/>
              </w:rPr>
              <w:t>否</w:t>
            </w:r>
            <w:r w:rsidRPr="00FD69CA">
              <w:rPr>
                <w:rFonts w:ascii="Times New Roman" w:eastAsia="標楷體" w:hAnsi="Times New Roman" w:cs="Times New Roman"/>
              </w:rPr>
              <w:t xml:space="preserve"> □</w:t>
            </w:r>
            <w:r w:rsidRPr="00FD69CA">
              <w:rPr>
                <w:rFonts w:ascii="Times New Roman" w:eastAsia="標楷體" w:hAnsi="Times New Roman" w:cs="Times New Roman"/>
              </w:rPr>
              <w:t>是</w:t>
            </w:r>
          </w:p>
        </w:tc>
      </w:tr>
      <w:tr w:rsidR="00C70C49" w:rsidRPr="00FD69CA" w:rsidTr="000008B4">
        <w:tc>
          <w:tcPr>
            <w:tcW w:w="9792" w:type="dxa"/>
            <w:gridSpan w:val="2"/>
          </w:tcPr>
          <w:p w:rsidR="00C70C49" w:rsidRPr="00FD69CA" w:rsidRDefault="00C70C49" w:rsidP="000008B4">
            <w:pPr>
              <w:rPr>
                <w:rFonts w:ascii="Times New Roman" w:eastAsia="標楷體" w:hAnsi="Times New Roman" w:cs="Times New Roman"/>
              </w:rPr>
            </w:pPr>
            <w:r w:rsidRPr="00FD69CA">
              <w:rPr>
                <w:rFonts w:ascii="Times New Roman" w:eastAsia="標楷體" w:hAnsi="Times New Roman" w:cs="Times New Roman"/>
              </w:rPr>
              <w:t>受害者說明發生經過與暴力原因：</w:t>
            </w:r>
            <w:r w:rsidRPr="00FD69CA">
              <w:rPr>
                <w:rFonts w:ascii="Times New Roman" w:eastAsia="標楷體" w:hAnsi="Times New Roman" w:cs="Times New Roman"/>
              </w:rPr>
              <w:t>______________________________________</w:t>
            </w:r>
          </w:p>
          <w:p w:rsidR="00C70C49" w:rsidRPr="00FD69CA" w:rsidRDefault="00C70C49" w:rsidP="000008B4">
            <w:pPr>
              <w:rPr>
                <w:rFonts w:ascii="Times New Roman" w:eastAsia="標楷體" w:hAnsi="Times New Roman" w:cs="Times New Roman"/>
              </w:rPr>
            </w:pPr>
            <w:r w:rsidRPr="00FD69CA">
              <w:rPr>
                <w:rFonts w:ascii="Times New Roman" w:eastAsia="標楷體" w:hAnsi="Times New Roman" w:cs="Times New Roman"/>
              </w:rPr>
              <w:t>加害者說明發生經過與暴力原因：</w:t>
            </w:r>
            <w:r w:rsidRPr="00FD69CA">
              <w:rPr>
                <w:rFonts w:ascii="Times New Roman" w:eastAsia="標楷體" w:hAnsi="Times New Roman" w:cs="Times New Roman"/>
              </w:rPr>
              <w:t>______________________________________</w:t>
            </w:r>
          </w:p>
          <w:p w:rsidR="00C70C49" w:rsidRPr="00FD69CA" w:rsidRDefault="00C70C49" w:rsidP="000008B4">
            <w:pPr>
              <w:rPr>
                <w:rFonts w:ascii="Times New Roman" w:eastAsia="標楷體" w:hAnsi="Times New Roman" w:cs="Times New Roman"/>
              </w:rPr>
            </w:pPr>
            <w:r w:rsidRPr="00FD69CA">
              <w:rPr>
                <w:rFonts w:ascii="Times New Roman" w:eastAsia="標楷體" w:hAnsi="Times New Roman" w:cs="Times New Roman"/>
              </w:rPr>
              <w:t>目擊者說明發生經過與暴力原因：</w:t>
            </w:r>
            <w:r w:rsidRPr="00FD69CA">
              <w:rPr>
                <w:rFonts w:ascii="Times New Roman" w:eastAsia="標楷體" w:hAnsi="Times New Roman" w:cs="Times New Roman"/>
              </w:rPr>
              <w:t>______________________________________</w:t>
            </w:r>
          </w:p>
          <w:p w:rsidR="00C70C49" w:rsidRPr="00FD69CA" w:rsidRDefault="00C70C49" w:rsidP="000008B4">
            <w:pPr>
              <w:rPr>
                <w:rFonts w:ascii="Times New Roman" w:eastAsia="標楷體" w:hAnsi="Times New Roman" w:cs="Times New Roman"/>
              </w:rPr>
            </w:pPr>
            <w:r w:rsidRPr="00FD69CA">
              <w:rPr>
                <w:rFonts w:ascii="Times New Roman" w:eastAsia="標楷體" w:hAnsi="Times New Roman" w:cs="Times New Roman"/>
              </w:rPr>
              <w:t>調查結果：</w:t>
            </w:r>
            <w:r w:rsidRPr="00FD69CA">
              <w:rPr>
                <w:rFonts w:ascii="Times New Roman" w:eastAsia="標楷體" w:hAnsi="Times New Roman" w:cs="Times New Roman"/>
              </w:rPr>
              <w:t>_________________________________________________________</w:t>
            </w:r>
          </w:p>
        </w:tc>
      </w:tr>
      <w:tr w:rsidR="00C70C49" w:rsidRPr="00FD69CA" w:rsidTr="000008B4">
        <w:tc>
          <w:tcPr>
            <w:tcW w:w="4820" w:type="dxa"/>
          </w:tcPr>
          <w:p w:rsidR="00C70C49" w:rsidRPr="00FD69CA" w:rsidRDefault="00C70C49" w:rsidP="000008B4">
            <w:pPr>
              <w:rPr>
                <w:rFonts w:ascii="Times New Roman" w:eastAsia="標楷體" w:hAnsi="Times New Roman" w:cs="Times New Roman"/>
              </w:rPr>
            </w:pPr>
            <w:r w:rsidRPr="00FD69CA">
              <w:rPr>
                <w:rFonts w:ascii="Times New Roman" w:eastAsia="標楷體" w:hAnsi="Times New Roman" w:cs="Times New Roman"/>
              </w:rPr>
              <w:t>受害者安置情形</w:t>
            </w:r>
          </w:p>
        </w:tc>
        <w:tc>
          <w:tcPr>
            <w:tcW w:w="4972" w:type="dxa"/>
          </w:tcPr>
          <w:p w:rsidR="00C70C49" w:rsidRPr="00FD69CA" w:rsidRDefault="00C70C49" w:rsidP="000008B4">
            <w:pPr>
              <w:rPr>
                <w:rFonts w:ascii="Times New Roman" w:eastAsia="標楷體" w:hAnsi="Times New Roman" w:cs="Times New Roman"/>
              </w:rPr>
            </w:pPr>
            <w:r w:rsidRPr="00FD69CA">
              <w:rPr>
                <w:rFonts w:ascii="Times New Roman" w:eastAsia="標楷體" w:hAnsi="Times New Roman" w:cs="Times New Roman"/>
              </w:rPr>
              <w:t>加害者懲處情形</w:t>
            </w:r>
          </w:p>
        </w:tc>
      </w:tr>
      <w:tr w:rsidR="00C70C49" w:rsidRPr="00FD69CA" w:rsidTr="000008B4">
        <w:tc>
          <w:tcPr>
            <w:tcW w:w="4820" w:type="dxa"/>
          </w:tcPr>
          <w:p w:rsidR="00C70C49" w:rsidRPr="00FD69CA" w:rsidRDefault="00C70C49" w:rsidP="000008B4">
            <w:pPr>
              <w:rPr>
                <w:rFonts w:ascii="Times New Roman" w:eastAsia="標楷體" w:hAnsi="Times New Roman" w:cs="Times New Roman"/>
              </w:rPr>
            </w:pPr>
            <w:r w:rsidRPr="00FD69CA">
              <w:rPr>
                <w:rFonts w:ascii="Times New Roman" w:eastAsia="標楷體" w:hAnsi="Times New Roman" w:cs="Times New Roman"/>
              </w:rPr>
              <w:t>□</w:t>
            </w:r>
            <w:r w:rsidRPr="00FD69CA">
              <w:rPr>
                <w:rFonts w:ascii="Times New Roman" w:eastAsia="標楷體" w:hAnsi="Times New Roman" w:cs="Times New Roman"/>
              </w:rPr>
              <w:t>無</w:t>
            </w:r>
            <w:r w:rsidRPr="00FD69CA">
              <w:rPr>
                <w:rFonts w:ascii="Times New Roman" w:eastAsia="標楷體" w:hAnsi="Times New Roman" w:cs="Times New Roman"/>
              </w:rPr>
              <w:t xml:space="preserve"> □</w:t>
            </w:r>
            <w:r w:rsidRPr="00FD69CA">
              <w:rPr>
                <w:rFonts w:ascii="Times New Roman" w:eastAsia="標楷體" w:hAnsi="Times New Roman" w:cs="Times New Roman"/>
              </w:rPr>
              <w:t>醫療協助</w:t>
            </w:r>
            <w:r w:rsidRPr="00FD69CA">
              <w:rPr>
                <w:rFonts w:ascii="Times New Roman" w:eastAsia="標楷體" w:hAnsi="Times New Roman" w:cs="Times New Roman"/>
              </w:rPr>
              <w:t xml:space="preserve"> □</w:t>
            </w:r>
            <w:r w:rsidRPr="00FD69CA">
              <w:rPr>
                <w:rFonts w:ascii="Times New Roman" w:eastAsia="標楷體" w:hAnsi="Times New Roman" w:cs="Times New Roman"/>
              </w:rPr>
              <w:t>心理諮商</w:t>
            </w:r>
          </w:p>
          <w:p w:rsidR="00C70C49" w:rsidRPr="00FD69CA" w:rsidRDefault="00C70C49" w:rsidP="000008B4">
            <w:pPr>
              <w:rPr>
                <w:rFonts w:ascii="Times New Roman" w:eastAsia="標楷體" w:hAnsi="Times New Roman" w:cs="Times New Roman"/>
              </w:rPr>
            </w:pPr>
            <w:r w:rsidRPr="00FD69CA">
              <w:rPr>
                <w:rFonts w:ascii="Times New Roman" w:eastAsia="標楷體" w:hAnsi="Times New Roman" w:cs="Times New Roman"/>
              </w:rPr>
              <w:t>□</w:t>
            </w:r>
            <w:r w:rsidRPr="00FD69CA">
              <w:rPr>
                <w:rFonts w:ascii="Times New Roman" w:eastAsia="標楷體" w:hAnsi="Times New Roman" w:cs="Times New Roman"/>
              </w:rPr>
              <w:t>同儕輔導</w:t>
            </w:r>
            <w:r w:rsidRPr="00FD69CA">
              <w:rPr>
                <w:rFonts w:ascii="Times New Roman" w:eastAsia="標楷體" w:hAnsi="Times New Roman" w:cs="Times New Roman"/>
              </w:rPr>
              <w:t xml:space="preserve"> □</w:t>
            </w:r>
            <w:r w:rsidRPr="00FD69CA">
              <w:rPr>
                <w:rFonts w:ascii="Times New Roman" w:eastAsia="標楷體" w:hAnsi="Times New Roman" w:cs="Times New Roman"/>
              </w:rPr>
              <w:t>調整職務</w:t>
            </w:r>
            <w:r w:rsidRPr="00FD69CA">
              <w:rPr>
                <w:rFonts w:ascii="Times New Roman" w:eastAsia="標楷體" w:hAnsi="Times New Roman" w:cs="Times New Roman"/>
              </w:rPr>
              <w:t xml:space="preserve"> □</w:t>
            </w:r>
            <w:r w:rsidRPr="00FD69CA">
              <w:rPr>
                <w:rFonts w:ascii="Times New Roman" w:eastAsia="標楷體" w:hAnsi="Times New Roman" w:cs="Times New Roman"/>
              </w:rPr>
              <w:t>休假</w:t>
            </w:r>
          </w:p>
          <w:p w:rsidR="00C70C49" w:rsidRPr="00FD69CA" w:rsidRDefault="00C70C49" w:rsidP="000008B4">
            <w:pPr>
              <w:rPr>
                <w:rFonts w:ascii="Times New Roman" w:eastAsia="標楷體" w:hAnsi="Times New Roman" w:cs="Times New Roman"/>
              </w:rPr>
            </w:pPr>
            <w:r w:rsidRPr="00FD69CA">
              <w:rPr>
                <w:rFonts w:ascii="Times New Roman" w:eastAsia="標楷體" w:hAnsi="Times New Roman" w:cs="Times New Roman"/>
              </w:rPr>
              <w:t>□</w:t>
            </w:r>
            <w:r w:rsidRPr="00FD69CA">
              <w:rPr>
                <w:rFonts w:ascii="Times New Roman" w:eastAsia="標楷體" w:hAnsi="Times New Roman" w:cs="Times New Roman"/>
              </w:rPr>
              <w:t>法律協助</w:t>
            </w:r>
            <w:r w:rsidRPr="00FD69CA">
              <w:rPr>
                <w:rFonts w:ascii="Times New Roman" w:eastAsia="標楷體" w:hAnsi="Times New Roman" w:cs="Times New Roman"/>
              </w:rPr>
              <w:t xml:space="preserve"> □</w:t>
            </w:r>
            <w:r w:rsidRPr="00FD69CA">
              <w:rPr>
                <w:rFonts w:ascii="Times New Roman" w:eastAsia="標楷體" w:hAnsi="Times New Roman" w:cs="Times New Roman"/>
              </w:rPr>
              <w:t>其他</w:t>
            </w:r>
            <w:r w:rsidRPr="00FD69CA">
              <w:rPr>
                <w:rFonts w:ascii="Times New Roman" w:eastAsia="標楷體" w:hAnsi="Times New Roman" w:cs="Times New Roman"/>
              </w:rPr>
              <w:t>_________________</w:t>
            </w:r>
          </w:p>
        </w:tc>
        <w:tc>
          <w:tcPr>
            <w:tcW w:w="4972" w:type="dxa"/>
          </w:tcPr>
          <w:p w:rsidR="00C70C49" w:rsidRPr="00FD69CA" w:rsidRDefault="00C70C49" w:rsidP="000008B4">
            <w:pPr>
              <w:rPr>
                <w:rFonts w:ascii="Times New Roman" w:eastAsia="標楷體" w:hAnsi="Times New Roman" w:cs="Times New Roman"/>
              </w:rPr>
            </w:pPr>
            <w:r w:rsidRPr="00FD69CA">
              <w:rPr>
                <w:rFonts w:ascii="Times New Roman" w:eastAsia="標楷體" w:hAnsi="Times New Roman" w:cs="Times New Roman"/>
              </w:rPr>
              <w:t>外部人員：</w:t>
            </w:r>
            <w:r w:rsidRPr="00FD69CA">
              <w:rPr>
                <w:rFonts w:ascii="Times New Roman" w:eastAsia="標楷體" w:hAnsi="Times New Roman" w:cs="Times New Roman"/>
              </w:rPr>
              <w:t>□</w:t>
            </w:r>
            <w:r w:rsidRPr="00FD69CA">
              <w:rPr>
                <w:rFonts w:ascii="Times New Roman" w:eastAsia="標楷體" w:hAnsi="Times New Roman" w:cs="Times New Roman"/>
              </w:rPr>
              <w:t>無</w:t>
            </w:r>
            <w:r w:rsidRPr="00FD69CA">
              <w:rPr>
                <w:rFonts w:ascii="Times New Roman" w:eastAsia="標楷體" w:hAnsi="Times New Roman" w:cs="Times New Roman"/>
              </w:rPr>
              <w:t xml:space="preserve"> □</w:t>
            </w:r>
            <w:r w:rsidRPr="00FD69CA">
              <w:rPr>
                <w:rFonts w:ascii="Times New Roman" w:eastAsia="標楷體" w:hAnsi="Times New Roman" w:cs="Times New Roman"/>
              </w:rPr>
              <w:t>送警法辦</w:t>
            </w:r>
          </w:p>
          <w:p w:rsidR="00C70C49" w:rsidRPr="00FD69CA" w:rsidRDefault="00C70C49" w:rsidP="000008B4">
            <w:pPr>
              <w:rPr>
                <w:rFonts w:ascii="Times New Roman" w:eastAsia="標楷體" w:hAnsi="Times New Roman" w:cs="Times New Roman"/>
              </w:rPr>
            </w:pPr>
            <w:r w:rsidRPr="00FD69CA">
              <w:rPr>
                <w:rFonts w:ascii="Times New Roman" w:eastAsia="標楷體" w:hAnsi="Times New Roman" w:cs="Times New Roman"/>
              </w:rPr>
              <w:t>內部人員：</w:t>
            </w:r>
            <w:r w:rsidRPr="00FD69CA">
              <w:rPr>
                <w:rFonts w:ascii="Times New Roman" w:eastAsia="標楷體" w:hAnsi="Times New Roman" w:cs="Times New Roman"/>
              </w:rPr>
              <w:t>□</w:t>
            </w:r>
            <w:r w:rsidRPr="00FD69CA">
              <w:rPr>
                <w:rFonts w:ascii="Times New Roman" w:eastAsia="標楷體" w:hAnsi="Times New Roman" w:cs="Times New Roman"/>
              </w:rPr>
              <w:t>無</w:t>
            </w:r>
            <w:r w:rsidRPr="00FD69CA">
              <w:rPr>
                <w:rFonts w:ascii="Times New Roman" w:eastAsia="標楷體" w:hAnsi="Times New Roman" w:cs="Times New Roman"/>
              </w:rPr>
              <w:t xml:space="preserve"> □</w:t>
            </w:r>
            <w:r w:rsidRPr="00FD69CA">
              <w:rPr>
                <w:rFonts w:ascii="Times New Roman" w:eastAsia="標楷體" w:hAnsi="Times New Roman" w:cs="Times New Roman"/>
              </w:rPr>
              <w:t>調整職務</w:t>
            </w:r>
          </w:p>
          <w:p w:rsidR="00C70C49" w:rsidRPr="00FD69CA" w:rsidRDefault="00C70C49" w:rsidP="000008B4">
            <w:pPr>
              <w:rPr>
                <w:rFonts w:ascii="Times New Roman" w:eastAsia="標楷體" w:hAnsi="Times New Roman" w:cs="Times New Roman"/>
              </w:rPr>
            </w:pPr>
            <w:r w:rsidRPr="00FD69CA">
              <w:rPr>
                <w:rFonts w:ascii="Times New Roman" w:eastAsia="標楷體" w:hAnsi="Times New Roman" w:cs="Times New Roman"/>
              </w:rPr>
              <w:t>□</w:t>
            </w:r>
            <w:r w:rsidRPr="00FD69CA">
              <w:rPr>
                <w:rFonts w:ascii="Times New Roman" w:eastAsia="標楷體" w:hAnsi="Times New Roman" w:cs="Times New Roman"/>
              </w:rPr>
              <w:t>送警法辦</w:t>
            </w:r>
            <w:r w:rsidRPr="00FD69CA">
              <w:rPr>
                <w:rFonts w:ascii="Times New Roman" w:eastAsia="標楷體" w:hAnsi="Times New Roman" w:cs="Times New Roman"/>
              </w:rPr>
              <w:t xml:space="preserve"> □</w:t>
            </w:r>
            <w:r w:rsidRPr="00FD69CA">
              <w:rPr>
                <w:rFonts w:ascii="Times New Roman" w:eastAsia="標楷體" w:hAnsi="Times New Roman" w:cs="Times New Roman"/>
              </w:rPr>
              <w:t>其他</w:t>
            </w:r>
            <w:r w:rsidRPr="00FD69CA">
              <w:rPr>
                <w:rFonts w:ascii="Times New Roman" w:eastAsia="標楷體" w:hAnsi="Times New Roman" w:cs="Times New Roman"/>
              </w:rPr>
              <w:t>__________</w:t>
            </w:r>
          </w:p>
        </w:tc>
      </w:tr>
      <w:tr w:rsidR="00C70C49" w:rsidRPr="00FD69CA" w:rsidTr="000008B4">
        <w:trPr>
          <w:trHeight w:val="1090"/>
        </w:trPr>
        <w:tc>
          <w:tcPr>
            <w:tcW w:w="9792" w:type="dxa"/>
            <w:gridSpan w:val="2"/>
          </w:tcPr>
          <w:p w:rsidR="00C70C49" w:rsidRPr="00FD69CA" w:rsidRDefault="00C70C49" w:rsidP="000008B4">
            <w:pPr>
              <w:rPr>
                <w:rFonts w:ascii="Times New Roman" w:eastAsia="標楷體" w:hAnsi="Times New Roman" w:cs="Times New Roman"/>
              </w:rPr>
            </w:pPr>
            <w:r w:rsidRPr="00FD69CA">
              <w:rPr>
                <w:rFonts w:ascii="Times New Roman" w:eastAsia="標楷體" w:hAnsi="Times New Roman" w:cs="Times New Roman"/>
              </w:rPr>
              <w:t>向受害者說明事件處理結果否：</w:t>
            </w:r>
            <w:r w:rsidRPr="00FD69CA">
              <w:rPr>
                <w:rFonts w:ascii="Times New Roman" w:eastAsia="標楷體" w:hAnsi="Times New Roman" w:cs="Times New Roman"/>
              </w:rPr>
              <w:t>□</w:t>
            </w:r>
            <w:r w:rsidRPr="00FD69CA">
              <w:rPr>
                <w:rFonts w:ascii="Times New Roman" w:eastAsia="標楷體" w:hAnsi="Times New Roman" w:cs="Times New Roman"/>
              </w:rPr>
              <w:t>否</w:t>
            </w:r>
            <w:r w:rsidRPr="00FD69CA">
              <w:rPr>
                <w:rFonts w:ascii="Times New Roman" w:eastAsia="標楷體" w:hAnsi="Times New Roman" w:cs="Times New Roman"/>
              </w:rPr>
              <w:t xml:space="preserve"> □</w:t>
            </w:r>
            <w:r w:rsidRPr="00FD69CA">
              <w:rPr>
                <w:rFonts w:ascii="Times New Roman" w:eastAsia="標楷體" w:hAnsi="Times New Roman" w:cs="Times New Roman"/>
              </w:rPr>
              <w:t>是（請註明日期）</w:t>
            </w:r>
          </w:p>
          <w:p w:rsidR="00C70C49" w:rsidRPr="00FD69CA" w:rsidRDefault="00C70C49" w:rsidP="000008B4">
            <w:pPr>
              <w:rPr>
                <w:rFonts w:ascii="Times New Roman" w:eastAsia="標楷體" w:hAnsi="Times New Roman" w:cs="Times New Roman"/>
              </w:rPr>
            </w:pPr>
            <w:r w:rsidRPr="00FD69CA">
              <w:rPr>
                <w:rFonts w:ascii="Times New Roman" w:eastAsia="標楷體" w:hAnsi="Times New Roman" w:cs="Times New Roman"/>
              </w:rPr>
              <w:t>未來改善措施：</w:t>
            </w:r>
          </w:p>
        </w:tc>
      </w:tr>
    </w:tbl>
    <w:p w:rsidR="00C70C49" w:rsidRDefault="00C70C49" w:rsidP="00C70C49">
      <w:pPr>
        <w:rPr>
          <w:rFonts w:ascii="Times New Roman" w:eastAsia="標楷體" w:hAnsi="Times New Roman" w:cs="Times New Roman"/>
          <w:b/>
          <w:sz w:val="28"/>
          <w:szCs w:val="28"/>
        </w:rPr>
      </w:pPr>
    </w:p>
    <w:p w:rsidR="00C70C49" w:rsidRDefault="00C70C49" w:rsidP="00C70C49">
      <w:pPr>
        <w:rPr>
          <w:rFonts w:ascii="Times New Roman" w:eastAsia="標楷體" w:hAnsi="Times New Roman" w:cs="Times New Roman"/>
          <w:b/>
          <w:sz w:val="28"/>
          <w:szCs w:val="28"/>
        </w:rPr>
      </w:pPr>
    </w:p>
    <w:p w:rsidR="00C70C49" w:rsidRPr="00C70C49" w:rsidRDefault="00C70C49" w:rsidP="00C70C49">
      <w:pPr>
        <w:rPr>
          <w:rFonts w:ascii="Times New Roman" w:eastAsia="標楷體" w:hAnsi="Times New Roman" w:cs="Times New Roman"/>
          <w:b/>
          <w:sz w:val="28"/>
          <w:szCs w:val="28"/>
        </w:rPr>
      </w:pPr>
    </w:p>
    <w:p w:rsidR="002714C2" w:rsidRDefault="002714C2" w:rsidP="002714C2">
      <w:pPr>
        <w:rPr>
          <w:rFonts w:ascii="Times New Roman" w:eastAsia="標楷體" w:hAnsi="Times New Roman" w:cs="Times New Roman"/>
          <w:b/>
          <w:szCs w:val="24"/>
        </w:rPr>
      </w:pPr>
      <w:r w:rsidRPr="002714C2">
        <w:rPr>
          <w:rFonts w:ascii="Times New Roman" w:eastAsia="標楷體" w:hAnsi="Times New Roman" w:cs="Times New Roman" w:hint="eastAsia"/>
          <w:b/>
          <w:szCs w:val="24"/>
        </w:rPr>
        <w:lastRenderedPageBreak/>
        <w:t>附件五</w:t>
      </w:r>
    </w:p>
    <w:p w:rsidR="002714C2" w:rsidRDefault="003F6518" w:rsidP="000008B4">
      <w:pPr>
        <w:jc w:val="center"/>
        <w:rPr>
          <w:rFonts w:ascii="Times New Roman" w:eastAsia="標楷體" w:hAnsi="Times New Roman" w:cs="Times New Roman"/>
          <w:b/>
          <w:sz w:val="28"/>
          <w:szCs w:val="28"/>
        </w:rPr>
      </w:pPr>
      <w:r>
        <w:rPr>
          <w:rFonts w:ascii="Times New Roman" w:eastAsia="標楷體" w:hAnsi="Times New Roman" w:cs="Times New Roman" w:hint="eastAsia"/>
          <w:b/>
          <w:noProof/>
          <w:sz w:val="28"/>
          <w:szCs w:val="28"/>
        </w:rPr>
        <mc:AlternateContent>
          <mc:Choice Requires="wpg">
            <w:drawing>
              <wp:anchor distT="0" distB="0" distL="114300" distR="114300" simplePos="0" relativeHeight="251702272" behindDoc="0" locked="0" layoutInCell="1" allowOverlap="1">
                <wp:simplePos x="0" y="0"/>
                <wp:positionH relativeFrom="column">
                  <wp:posOffset>-440055</wp:posOffset>
                </wp:positionH>
                <wp:positionV relativeFrom="paragraph">
                  <wp:posOffset>504825</wp:posOffset>
                </wp:positionV>
                <wp:extent cx="6372225" cy="8077200"/>
                <wp:effectExtent l="0" t="0" r="28575" b="19050"/>
                <wp:wrapNone/>
                <wp:docPr id="198" name="群組 198"/>
                <wp:cNvGraphicFramePr/>
                <a:graphic xmlns:a="http://schemas.openxmlformats.org/drawingml/2006/main">
                  <a:graphicData uri="http://schemas.microsoft.com/office/word/2010/wordprocessingGroup">
                    <wpg:wgp>
                      <wpg:cNvGrpSpPr/>
                      <wpg:grpSpPr>
                        <a:xfrm>
                          <a:off x="0" y="0"/>
                          <a:ext cx="6372225" cy="8077200"/>
                          <a:chOff x="0" y="0"/>
                          <a:chExt cx="6372225" cy="8077200"/>
                        </a:xfrm>
                      </wpg:grpSpPr>
                      <wps:wsp>
                        <wps:cNvPr id="1" name="向下箭號圖說文字 1"/>
                        <wps:cNvSpPr/>
                        <wps:spPr>
                          <a:xfrm>
                            <a:off x="1333500" y="0"/>
                            <a:ext cx="3152775" cy="628650"/>
                          </a:xfrm>
                          <a:prstGeom prst="downArrowCallou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7553E1" w:rsidRPr="00CF586B" w:rsidRDefault="007553E1" w:rsidP="00AB1C41">
                              <w:pPr>
                                <w:jc w:val="center"/>
                                <w:rPr>
                                  <w:rFonts w:ascii="標楷體" w:eastAsia="標楷體" w:hAnsi="標楷體"/>
                                  <w:color w:val="000000" w:themeColor="text1"/>
                                  <w:szCs w:val="24"/>
                                </w:rPr>
                              </w:pPr>
                              <w:r w:rsidRPr="00CF586B">
                                <w:rPr>
                                  <w:rFonts w:ascii="標楷體" w:eastAsia="標楷體" w:hAnsi="標楷體" w:hint="eastAsia"/>
                                  <w:color w:val="000000" w:themeColor="text1"/>
                                  <w:szCs w:val="24"/>
                                </w:rPr>
                                <w:t>勞工</w:t>
                              </w:r>
                              <w:r w:rsidR="008D3B85" w:rsidRPr="008D3B85">
                                <w:rPr>
                                  <w:rFonts w:ascii="標楷體" w:eastAsia="標楷體" w:hAnsi="標楷體" w:hint="eastAsia"/>
                                  <w:color w:val="000000" w:themeColor="text1"/>
                                  <w:szCs w:val="24"/>
                                </w:rPr>
                                <w:t>執行職務</w:t>
                              </w:r>
                              <w:r w:rsidR="00334960">
                                <w:rPr>
                                  <w:rFonts w:ascii="標楷體" w:eastAsia="標楷體" w:hAnsi="標楷體" w:hint="eastAsia"/>
                                  <w:color w:val="000000" w:themeColor="text1"/>
                                  <w:szCs w:val="24"/>
                                </w:rPr>
                                <w:t>時</w:t>
                              </w:r>
                              <w:r w:rsidRPr="00CF586B">
                                <w:rPr>
                                  <w:rFonts w:ascii="標楷體" w:eastAsia="標楷體" w:hAnsi="標楷體" w:hint="eastAsia"/>
                                  <w:color w:val="000000" w:themeColor="text1"/>
                                  <w:szCs w:val="24"/>
                                </w:rPr>
                                <w:t>遭遇疑似職場暴力行為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向下箭號圖說文字 2"/>
                        <wps:cNvSpPr/>
                        <wps:spPr>
                          <a:xfrm>
                            <a:off x="1333500" y="657225"/>
                            <a:ext cx="3248025" cy="647700"/>
                          </a:xfrm>
                          <a:prstGeom prst="downArrowCallout">
                            <a:avLst/>
                          </a:prstGeom>
                          <a:noFill/>
                          <a:ln w="6350" cap="flat" cmpd="sng" algn="ctr">
                            <a:solidFill>
                              <a:srgbClr val="4F81BD">
                                <a:shade val="50000"/>
                              </a:srgbClr>
                            </a:solidFill>
                            <a:prstDash val="solid"/>
                          </a:ln>
                          <a:effectLst/>
                        </wps:spPr>
                        <wps:txbx>
                          <w:txbxContent>
                            <w:p w:rsidR="007553E1" w:rsidRPr="00CF586B" w:rsidRDefault="001E36F5" w:rsidP="00CF586B">
                              <w:pPr>
                                <w:jc w:val="center"/>
                                <w:rPr>
                                  <w:rFonts w:ascii="標楷體" w:eastAsia="標楷體" w:hAnsi="標楷體"/>
                                </w:rPr>
                              </w:pPr>
                              <w:r>
                                <w:rPr>
                                  <w:rFonts w:ascii="標楷體" w:eastAsia="標楷體" w:hAnsi="標楷體" w:hint="eastAsia"/>
                                </w:rPr>
                                <w:t>勞工申訴或通報</w:t>
                              </w:r>
                              <w:r w:rsidR="00DC78CD">
                                <w:rPr>
                                  <w:rFonts w:ascii="標楷體" w:eastAsia="標楷體" w:hAnsi="標楷體" w:hint="eastAsia"/>
                                </w:rPr>
                                <w:t>直屬單位主管</w:t>
                              </w:r>
                              <w:r w:rsidR="00A47388">
                                <w:rPr>
                                  <w:rFonts w:ascii="標楷體" w:eastAsia="標楷體" w:hAnsi="標楷體" w:hint="eastAsia"/>
                                </w:rPr>
                                <w:t>、人事室、校安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流程圖: 決策 3"/>
                        <wps:cNvSpPr/>
                        <wps:spPr>
                          <a:xfrm>
                            <a:off x="1562100" y="1323975"/>
                            <a:ext cx="2724150" cy="885825"/>
                          </a:xfrm>
                          <a:prstGeom prst="flowChartDecision">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向下箭號 4"/>
                        <wps:cNvSpPr/>
                        <wps:spPr>
                          <a:xfrm>
                            <a:off x="2847975" y="2219325"/>
                            <a:ext cx="161925" cy="390525"/>
                          </a:xfrm>
                          <a:prstGeom prst="downArrow">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向下箭號圖說文字 5"/>
                        <wps:cNvSpPr/>
                        <wps:spPr>
                          <a:xfrm>
                            <a:off x="1333500" y="2619375"/>
                            <a:ext cx="3171825" cy="647700"/>
                          </a:xfrm>
                          <a:prstGeom prst="downArrowCallout">
                            <a:avLst/>
                          </a:prstGeom>
                          <a:noFill/>
                          <a:ln w="6350" cap="flat" cmpd="sng" algn="ctr">
                            <a:solidFill>
                              <a:srgbClr val="4F81BD">
                                <a:shade val="50000"/>
                              </a:srgbClr>
                            </a:solidFill>
                            <a:prstDash val="solid"/>
                          </a:ln>
                          <a:effectLst/>
                        </wps:spPr>
                        <wps:txbx>
                          <w:txbxContent>
                            <w:p w:rsidR="007553E1" w:rsidRPr="00235885" w:rsidRDefault="00895C96" w:rsidP="00235885">
                              <w:pPr>
                                <w:jc w:val="center"/>
                                <w:rPr>
                                  <w:rFonts w:ascii="標楷體" w:eastAsia="標楷體" w:hAnsi="標楷體"/>
                                  <w:szCs w:val="24"/>
                                </w:rPr>
                              </w:pPr>
                              <w:r>
                                <w:rPr>
                                  <w:rFonts w:ascii="標楷體" w:eastAsia="標楷體" w:hAnsi="標楷體" w:hint="eastAsia"/>
                                  <w:szCs w:val="24"/>
                                </w:rPr>
                                <w:t>委任</w:t>
                              </w:r>
                              <w:r w:rsidR="00D92627">
                                <w:rPr>
                                  <w:rFonts w:ascii="標楷體" w:eastAsia="標楷體" w:hAnsi="標楷體" w:hint="eastAsia"/>
                                  <w:szCs w:val="24"/>
                                </w:rPr>
                                <w:t>專人調查</w:t>
                              </w:r>
                              <w:r w:rsidR="007562A6">
                                <w:rPr>
                                  <w:rFonts w:ascii="標楷體" w:eastAsia="標楷體" w:hAnsi="標楷體" w:hint="eastAsia"/>
                                  <w:szCs w:val="24"/>
                                </w:rPr>
                                <w:t>(</w:t>
                              </w:r>
                              <w:r w:rsidR="007562A6">
                                <w:rPr>
                                  <w:rFonts w:ascii="標楷體" w:eastAsia="標楷體" w:hAnsi="標楷體"/>
                                  <w:szCs w:val="24"/>
                                </w:rPr>
                                <w:t>含第三單位)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流程圖: 決策 6"/>
                        <wps:cNvSpPr/>
                        <wps:spPr>
                          <a:xfrm>
                            <a:off x="1466850" y="3305175"/>
                            <a:ext cx="2933700" cy="819150"/>
                          </a:xfrm>
                          <a:prstGeom prst="flowChartDecision">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向下箭號 7"/>
                        <wps:cNvSpPr/>
                        <wps:spPr>
                          <a:xfrm>
                            <a:off x="2876550" y="4143375"/>
                            <a:ext cx="123825" cy="419100"/>
                          </a:xfrm>
                          <a:prstGeom prst="downArrow">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向下箭號圖說文字 8"/>
                        <wps:cNvSpPr/>
                        <wps:spPr>
                          <a:xfrm>
                            <a:off x="1381125" y="4581525"/>
                            <a:ext cx="3133725" cy="581025"/>
                          </a:xfrm>
                          <a:prstGeom prst="downArrowCallout">
                            <a:avLst/>
                          </a:prstGeom>
                          <a:noFill/>
                          <a:ln w="6350" cap="flat" cmpd="sng" algn="ctr">
                            <a:solidFill>
                              <a:srgbClr val="4F81BD">
                                <a:shade val="50000"/>
                              </a:srgbClr>
                            </a:solidFill>
                            <a:prstDash val="solid"/>
                          </a:ln>
                          <a:effectLst/>
                        </wps:spPr>
                        <wps:txbx>
                          <w:txbxContent>
                            <w:p w:rsidR="007553E1" w:rsidRPr="00D1291A" w:rsidRDefault="007553E1" w:rsidP="00CF586B">
                              <w:pPr>
                                <w:jc w:val="center"/>
                                <w:rPr>
                                  <w:rFonts w:ascii="標楷體" w:eastAsia="標楷體" w:hAnsi="標楷體"/>
                                </w:rPr>
                              </w:pPr>
                              <w:r w:rsidRPr="00D1291A">
                                <w:rPr>
                                  <w:rFonts w:ascii="標楷體" w:eastAsia="標楷體" w:hAnsi="標楷體" w:hint="eastAsia"/>
                                </w:rPr>
                                <w:t>受害者安置及醫護人員後續追蹤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向下箭號圖說文字 9"/>
                        <wps:cNvSpPr/>
                        <wps:spPr>
                          <a:xfrm>
                            <a:off x="1685925" y="5200650"/>
                            <a:ext cx="2514600" cy="581025"/>
                          </a:xfrm>
                          <a:prstGeom prst="downArrowCallout">
                            <a:avLst/>
                          </a:prstGeom>
                          <a:noFill/>
                          <a:ln w="6350" cap="flat" cmpd="sng" algn="ctr">
                            <a:solidFill>
                              <a:srgbClr val="4F81BD">
                                <a:shade val="50000"/>
                              </a:srgbClr>
                            </a:solidFill>
                            <a:prstDash val="solid"/>
                          </a:ln>
                          <a:effectLst/>
                        </wps:spPr>
                        <wps:txbx>
                          <w:txbxContent>
                            <w:p w:rsidR="007553E1" w:rsidRPr="00D1291A" w:rsidRDefault="007553E1" w:rsidP="00CF586B">
                              <w:pPr>
                                <w:jc w:val="center"/>
                                <w:rPr>
                                  <w:rFonts w:ascii="標楷體" w:eastAsia="標楷體" w:hAnsi="標楷體"/>
                                </w:rPr>
                              </w:pPr>
                              <w:r w:rsidRPr="00D1291A">
                                <w:rPr>
                                  <w:rFonts w:ascii="標楷體" w:eastAsia="標楷體" w:hAnsi="標楷體" w:hint="eastAsia"/>
                                </w:rPr>
                                <w:t>協調處理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流程圖: 決策 10"/>
                        <wps:cNvSpPr/>
                        <wps:spPr>
                          <a:xfrm>
                            <a:off x="1485900" y="5791200"/>
                            <a:ext cx="2933700" cy="819150"/>
                          </a:xfrm>
                          <a:prstGeom prst="flowChartDecision">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向下箭號 11"/>
                        <wps:cNvSpPr/>
                        <wps:spPr>
                          <a:xfrm>
                            <a:off x="2876550" y="6619875"/>
                            <a:ext cx="161925" cy="371475"/>
                          </a:xfrm>
                          <a:prstGeom prst="downArrow">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向下箭號圖說文字 12"/>
                        <wps:cNvSpPr/>
                        <wps:spPr>
                          <a:xfrm>
                            <a:off x="1714500" y="7010400"/>
                            <a:ext cx="2514600" cy="581025"/>
                          </a:xfrm>
                          <a:prstGeom prst="downArrowCallout">
                            <a:avLst/>
                          </a:prstGeom>
                          <a:noFill/>
                          <a:ln w="6350" cap="flat" cmpd="sng" algn="ctr">
                            <a:solidFill>
                              <a:srgbClr val="4F81BD">
                                <a:shade val="50000"/>
                              </a:srgbClr>
                            </a:solidFill>
                            <a:prstDash val="solid"/>
                          </a:ln>
                          <a:effectLst/>
                        </wps:spPr>
                        <wps:txbx>
                          <w:txbxContent>
                            <w:p w:rsidR="007553E1" w:rsidRPr="00D1291A" w:rsidRDefault="007553E1" w:rsidP="00CF586B">
                              <w:pPr>
                                <w:jc w:val="center"/>
                                <w:rPr>
                                  <w:rFonts w:ascii="標楷體" w:eastAsia="標楷體" w:hAnsi="標楷體"/>
                                </w:rPr>
                              </w:pPr>
                              <w:r w:rsidRPr="00D1291A">
                                <w:rPr>
                                  <w:rFonts w:ascii="標楷體" w:eastAsia="標楷體" w:hAnsi="標楷體" w:hint="eastAsia"/>
                                </w:rPr>
                                <w:t>檢討及改善預防措施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矩形 13"/>
                        <wps:cNvSpPr/>
                        <wps:spPr>
                          <a:xfrm>
                            <a:off x="2238375" y="7600950"/>
                            <a:ext cx="1447800" cy="47625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矩形 14"/>
                        <wps:cNvSpPr/>
                        <wps:spPr>
                          <a:xfrm>
                            <a:off x="0" y="5810250"/>
                            <a:ext cx="847725" cy="8286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7553E1" w:rsidRPr="00D1291A" w:rsidRDefault="007553E1" w:rsidP="00D1291A">
                              <w:pPr>
                                <w:jc w:val="center"/>
                                <w:rPr>
                                  <w:rFonts w:ascii="標楷體" w:eastAsia="標楷體" w:hAnsi="標楷體"/>
                                  <w:color w:val="000000" w:themeColor="text1"/>
                                </w:rPr>
                              </w:pPr>
                              <w:r w:rsidRPr="00D1291A">
                                <w:rPr>
                                  <w:rFonts w:ascii="標楷體" w:eastAsia="標楷體" w:hAnsi="標楷體" w:hint="eastAsia"/>
                                  <w:color w:val="000000" w:themeColor="text1"/>
                                </w:rPr>
                                <w:t>公部門勞檢、警政及法律機關介入處理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15"/>
                        <wps:cNvSpPr/>
                        <wps:spPr>
                          <a:xfrm>
                            <a:off x="4895850" y="1419225"/>
                            <a:ext cx="1476375" cy="60960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7553E1" w:rsidRPr="00D1291A" w:rsidRDefault="006A6059" w:rsidP="00D1291A">
                              <w:pPr>
                                <w:jc w:val="center"/>
                                <w:rPr>
                                  <w:rFonts w:ascii="標楷體" w:eastAsia="標楷體" w:hAnsi="標楷體"/>
                                  <w:color w:val="000000" w:themeColor="text1"/>
                                </w:rPr>
                              </w:pPr>
                              <w:r>
                                <w:rPr>
                                  <w:rFonts w:ascii="標楷體" w:eastAsia="標楷體" w:hAnsi="標楷體" w:hint="eastAsia"/>
                                  <w:color w:val="000000" w:themeColor="text1"/>
                                </w:rPr>
                                <w:t>指派適當人員</w:t>
                              </w:r>
                              <w:r w:rsidR="00D92627">
                                <w:rPr>
                                  <w:rFonts w:ascii="標楷體" w:eastAsia="標楷體" w:hAnsi="標楷體" w:hint="eastAsia"/>
                                  <w:color w:val="000000" w:themeColor="text1"/>
                                </w:rPr>
                                <w:t>/單位</w:t>
                              </w:r>
                              <w:r w:rsidR="007553E1" w:rsidRPr="00D1291A">
                                <w:rPr>
                                  <w:rFonts w:ascii="標楷體" w:eastAsia="標楷體" w:hAnsi="標楷體" w:hint="eastAsia"/>
                                  <w:color w:val="000000" w:themeColor="text1"/>
                                </w:rPr>
                                <w:t>調查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向右箭號 16"/>
                        <wps:cNvSpPr/>
                        <wps:spPr>
                          <a:xfrm>
                            <a:off x="4295775" y="1704975"/>
                            <a:ext cx="581025" cy="114300"/>
                          </a:xfrm>
                          <a:prstGeom prst="rightArrow">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7553E1" w:rsidRDefault="007553E1" w:rsidP="00235885">
                              <w:r>
                                <w:rPr>
                                  <w:rFonts w:hint="eastAsia"/>
                                </w:rPr>
                                <w:t>事是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文字方塊 2"/>
                        <wps:cNvSpPr txBox="1">
                          <a:spLocks noChangeArrowheads="1"/>
                        </wps:cNvSpPr>
                        <wps:spPr bwMode="auto">
                          <a:xfrm>
                            <a:off x="4257675" y="1285875"/>
                            <a:ext cx="371475" cy="295275"/>
                          </a:xfrm>
                          <a:prstGeom prst="rect">
                            <a:avLst/>
                          </a:prstGeom>
                          <a:solidFill>
                            <a:srgbClr val="FFFFFF"/>
                          </a:solidFill>
                          <a:ln w="9525">
                            <a:noFill/>
                            <a:miter lim="800000"/>
                            <a:headEnd/>
                            <a:tailEnd/>
                          </a:ln>
                        </wps:spPr>
                        <wps:txbx>
                          <w:txbxContent>
                            <w:p w:rsidR="007553E1" w:rsidRPr="00235885" w:rsidRDefault="007553E1" w:rsidP="00235885">
                              <w:pPr>
                                <w:rPr>
                                  <w:rFonts w:ascii="標楷體" w:eastAsia="標楷體" w:hAnsi="標楷體"/>
                                </w:rPr>
                              </w:pPr>
                              <w:r>
                                <w:rPr>
                                  <w:rFonts w:ascii="標楷體" w:eastAsia="標楷體" w:hAnsi="標楷體" w:hint="eastAsia"/>
                                </w:rPr>
                                <w:t>是</w:t>
                              </w:r>
                            </w:p>
                          </w:txbxContent>
                        </wps:txbx>
                        <wps:bodyPr rot="0" vert="horz" wrap="square" lIns="91440" tIns="45720" rIns="91440" bIns="45720" anchor="t" anchorCtr="0">
                          <a:noAutofit/>
                        </wps:bodyPr>
                      </wps:wsp>
                      <wps:wsp>
                        <wps:cNvPr id="18" name="文字方塊 2"/>
                        <wps:cNvSpPr txBox="1">
                          <a:spLocks noChangeArrowheads="1"/>
                        </wps:cNvSpPr>
                        <wps:spPr bwMode="auto">
                          <a:xfrm>
                            <a:off x="2333625" y="4200525"/>
                            <a:ext cx="333375" cy="295275"/>
                          </a:xfrm>
                          <a:prstGeom prst="rect">
                            <a:avLst/>
                          </a:prstGeom>
                          <a:solidFill>
                            <a:srgbClr val="FFFFFF"/>
                          </a:solidFill>
                          <a:ln w="9525">
                            <a:noFill/>
                            <a:miter lim="800000"/>
                            <a:headEnd/>
                            <a:tailEnd/>
                          </a:ln>
                        </wps:spPr>
                        <wps:txbx>
                          <w:txbxContent>
                            <w:p w:rsidR="007553E1" w:rsidRPr="00235885" w:rsidRDefault="007553E1" w:rsidP="004B1771">
                              <w:pPr>
                                <w:rPr>
                                  <w:rFonts w:ascii="標楷體" w:eastAsia="標楷體" w:hAnsi="標楷體"/>
                                </w:rPr>
                              </w:pPr>
                              <w:r>
                                <w:rPr>
                                  <w:rFonts w:ascii="標楷體" w:eastAsia="標楷體" w:hAnsi="標楷體" w:hint="eastAsia"/>
                                </w:rPr>
                                <w:t>是</w:t>
                              </w:r>
                            </w:p>
                          </w:txbxContent>
                        </wps:txbx>
                        <wps:bodyPr rot="0" vert="horz" wrap="square" lIns="91440" tIns="45720" rIns="91440" bIns="45720" anchor="t" anchorCtr="0">
                          <a:noAutofit/>
                        </wps:bodyPr>
                      </wps:wsp>
                      <wps:wsp>
                        <wps:cNvPr id="19" name="文字方塊 2"/>
                        <wps:cNvSpPr txBox="1">
                          <a:spLocks noChangeArrowheads="1"/>
                        </wps:cNvSpPr>
                        <wps:spPr bwMode="auto">
                          <a:xfrm>
                            <a:off x="4695825" y="3390900"/>
                            <a:ext cx="333375" cy="323850"/>
                          </a:xfrm>
                          <a:prstGeom prst="rect">
                            <a:avLst/>
                          </a:prstGeom>
                          <a:solidFill>
                            <a:srgbClr val="FFFFFF"/>
                          </a:solidFill>
                          <a:ln w="9525">
                            <a:noFill/>
                            <a:miter lim="800000"/>
                            <a:headEnd/>
                            <a:tailEnd/>
                          </a:ln>
                        </wps:spPr>
                        <wps:txbx>
                          <w:txbxContent>
                            <w:p w:rsidR="007553E1" w:rsidRPr="00235885" w:rsidRDefault="007553E1" w:rsidP="004B1771">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a:noAutofit/>
                        </wps:bodyPr>
                      </wps:wsp>
                      <wps:wsp>
                        <wps:cNvPr id="20" name="肘形接點 20"/>
                        <wps:cNvCnPr/>
                        <wps:spPr>
                          <a:xfrm flipH="1">
                            <a:off x="3695700" y="3714750"/>
                            <a:ext cx="685800" cy="4152900"/>
                          </a:xfrm>
                          <a:prstGeom prst="bentConnector3">
                            <a:avLst>
                              <a:gd name="adj1" fmla="val -11358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25" name="直線接點 25"/>
                        <wps:cNvCnPr/>
                        <wps:spPr>
                          <a:xfrm flipH="1">
                            <a:off x="5572125" y="2019300"/>
                            <a:ext cx="9525" cy="86677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27" name="直線單箭頭接點 27"/>
                        <wps:cNvCnPr/>
                        <wps:spPr>
                          <a:xfrm flipH="1">
                            <a:off x="4495800" y="2876550"/>
                            <a:ext cx="1066800"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28" name="文字方塊 2"/>
                        <wps:cNvSpPr txBox="1">
                          <a:spLocks noChangeArrowheads="1"/>
                        </wps:cNvSpPr>
                        <wps:spPr bwMode="auto">
                          <a:xfrm>
                            <a:off x="2428875" y="6667500"/>
                            <a:ext cx="333375" cy="295275"/>
                          </a:xfrm>
                          <a:prstGeom prst="rect">
                            <a:avLst/>
                          </a:prstGeom>
                          <a:solidFill>
                            <a:srgbClr val="FFFFFF"/>
                          </a:solidFill>
                          <a:ln w="9525">
                            <a:noFill/>
                            <a:miter lim="800000"/>
                            <a:headEnd/>
                            <a:tailEnd/>
                          </a:ln>
                        </wps:spPr>
                        <wps:txbx>
                          <w:txbxContent>
                            <w:p w:rsidR="007553E1" w:rsidRPr="00235885" w:rsidRDefault="007553E1" w:rsidP="00D1291A">
                              <w:pPr>
                                <w:rPr>
                                  <w:rFonts w:ascii="標楷體" w:eastAsia="標楷體" w:hAnsi="標楷體"/>
                                </w:rPr>
                              </w:pPr>
                              <w:r>
                                <w:rPr>
                                  <w:rFonts w:ascii="標楷體" w:eastAsia="標楷體" w:hAnsi="標楷體" w:hint="eastAsia"/>
                                </w:rPr>
                                <w:t>是</w:t>
                              </w:r>
                            </w:p>
                          </w:txbxContent>
                        </wps:txbx>
                        <wps:bodyPr rot="0" vert="horz" wrap="square" lIns="91440" tIns="45720" rIns="91440" bIns="45720" anchor="t" anchorCtr="0">
                          <a:noAutofit/>
                        </wps:bodyPr>
                      </wps:wsp>
                      <wps:wsp>
                        <wps:cNvPr id="30" name="文字方塊 2"/>
                        <wps:cNvSpPr txBox="1">
                          <a:spLocks noChangeArrowheads="1"/>
                        </wps:cNvSpPr>
                        <wps:spPr bwMode="auto">
                          <a:xfrm>
                            <a:off x="1114425" y="5753100"/>
                            <a:ext cx="342900" cy="314325"/>
                          </a:xfrm>
                          <a:prstGeom prst="rect">
                            <a:avLst/>
                          </a:prstGeom>
                          <a:solidFill>
                            <a:srgbClr val="FFFFFF"/>
                          </a:solidFill>
                          <a:ln w="9525">
                            <a:noFill/>
                            <a:miter lim="800000"/>
                            <a:headEnd/>
                            <a:tailEnd/>
                          </a:ln>
                        </wps:spPr>
                        <wps:txbx>
                          <w:txbxContent>
                            <w:p w:rsidR="007553E1" w:rsidRPr="00235885" w:rsidRDefault="007553E1" w:rsidP="00D1291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a:noAutofit/>
                        </wps:bodyPr>
                      </wps:wsp>
                      <wps:wsp>
                        <wps:cNvPr id="193" name="直線單箭頭接點 193"/>
                        <wps:cNvCnPr/>
                        <wps:spPr>
                          <a:xfrm flipH="1">
                            <a:off x="876300" y="6191250"/>
                            <a:ext cx="581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7" name="直線單箭頭接點 197"/>
                        <wps:cNvCnPr/>
                        <wps:spPr>
                          <a:xfrm>
                            <a:off x="381000" y="7181850"/>
                            <a:ext cx="1295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群組 198" o:spid="_x0000_s1026" style="position:absolute;left:0;text-align:left;margin-left:-34.65pt;margin-top:39.75pt;width:501.75pt;height:636pt;z-index:251702272" coordsize="63722,80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向下箭號圖說文字 1" o:spid="_x0000_s1027" type="#_x0000_t80" style="position:absolute;left:13335;width:31527;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" adj="14035,9723,16200,10262" filled="f" strokecolor="#243f60 [1604]" strokeweight=".5pt">
                  <v:textbox>
                    <w:txbxContent>
                      <w:p w:rsidR="007553E1" w:rsidRPr="00CF586B" w:rsidRDefault="007553E1" w:rsidP="00AB1C41">
                        <w:pPr>
                          <w:jc w:val="center"/>
                          <w:rPr>
                            <w:rFonts w:ascii="標楷體" w:eastAsia="標楷體" w:hAnsi="標楷體"/>
                            <w:color w:val="000000" w:themeColor="text1"/>
                            <w:szCs w:val="24"/>
                          </w:rPr>
                        </w:pPr>
                        <w:r w:rsidRPr="00CF586B">
                          <w:rPr>
                            <w:rFonts w:ascii="標楷體" w:eastAsia="標楷體" w:hAnsi="標楷體" w:hint="eastAsia"/>
                            <w:color w:val="000000" w:themeColor="text1"/>
                            <w:szCs w:val="24"/>
                          </w:rPr>
                          <w:t>勞工</w:t>
                        </w:r>
                        <w:r w:rsidR="008D3B85" w:rsidRPr="008D3B85">
                          <w:rPr>
                            <w:rFonts w:ascii="標楷體" w:eastAsia="標楷體" w:hAnsi="標楷體" w:hint="eastAsia"/>
                            <w:color w:val="000000" w:themeColor="text1"/>
                            <w:szCs w:val="24"/>
                          </w:rPr>
                          <w:t>執行職務</w:t>
                        </w:r>
                        <w:r w:rsidR="00334960">
                          <w:rPr>
                            <w:rFonts w:ascii="標楷體" w:eastAsia="標楷體" w:hAnsi="標楷體" w:hint="eastAsia"/>
                            <w:color w:val="000000" w:themeColor="text1"/>
                            <w:szCs w:val="24"/>
                          </w:rPr>
                          <w:t>時</w:t>
                        </w:r>
                        <w:r w:rsidRPr="00CF586B">
                          <w:rPr>
                            <w:rFonts w:ascii="標楷體" w:eastAsia="標楷體" w:hAnsi="標楷體" w:hint="eastAsia"/>
                            <w:color w:val="000000" w:themeColor="text1"/>
                            <w:szCs w:val="24"/>
                          </w:rPr>
                          <w:t>遭遇疑似職場暴力行為</w:t>
                        </w:r>
                      </w:p>
                    </w:txbxContent>
                  </v:textbox>
                </v:shape>
                <v:shape id="向下箭號圖說文字 2" o:spid="_x0000_s1028" type="#_x0000_t80" style="position:absolute;left:13335;top:6572;width:32480;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" adj="14035,9723,16200,10262" filled="f" strokecolor="#385d8a" strokeweight=".5pt">
                  <v:textbox>
                    <w:txbxContent>
                      <w:p w:rsidR="007553E1" w:rsidRPr="00CF586B" w:rsidRDefault="001E36F5" w:rsidP="00CF586B">
                        <w:pPr>
                          <w:jc w:val="center"/>
                          <w:rPr>
                            <w:rFonts w:ascii="標楷體" w:eastAsia="標楷體" w:hAnsi="標楷體"/>
                          </w:rPr>
                        </w:pPr>
                        <w:r>
                          <w:rPr>
                            <w:rFonts w:ascii="標楷體" w:eastAsia="標楷體" w:hAnsi="標楷體" w:hint="eastAsia"/>
                          </w:rPr>
                          <w:t>勞工申訴或通報</w:t>
                        </w:r>
                        <w:r w:rsidR="00DC78CD">
                          <w:rPr>
                            <w:rFonts w:ascii="標楷體" w:eastAsia="標楷體" w:hAnsi="標楷體" w:hint="eastAsia"/>
                          </w:rPr>
                          <w:t>直屬單位主管</w:t>
                        </w:r>
                        <w:r w:rsidR="00A47388">
                          <w:rPr>
                            <w:rFonts w:ascii="標楷體" w:eastAsia="標楷體" w:hAnsi="標楷體" w:hint="eastAsia"/>
                          </w:rPr>
                          <w:t>、人事室、校安</w:t>
                        </w:r>
                      </w:p>
                    </w:txbxContent>
                  </v:textbox>
                </v:shape>
                <v:shapetype id="_x0000_t110" coordsize="21600,21600" o:spt="110" path="m10800,l,10800,10800,21600,21600,10800xe">
                  <v:stroke joinstyle="miter"/>
                  <v:path gradientshapeok="t" o:connecttype="rect" textboxrect="5400,5400,16200,16200"/>
                </v:shapetype>
                <v:shape id="流程圖: 決策 3" o:spid="_x0000_s1029" type="#_x0000_t110" style="position:absolute;left:15621;top:13239;width:27241;height:8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" filled="f" strokecolor="#243f60 [1604]" strokeweight=".5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4" o:spid="_x0000_s1030" type="#_x0000_t67" style="position:absolute;left:28479;top:22193;width:162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" adj="17122" filled="f" strokecolor="#243f60 [1604]" strokeweight=".5pt"/>
                <v:shape id="向下箭號圖說文字 5" o:spid="_x0000_s1031" type="#_x0000_t80" style="position:absolute;left:13335;top:26193;width:31718;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" adj="14035,9697,16200,10249" filled="f" strokecolor="#385d8a" strokeweight=".5pt">
                  <v:textbox>
                    <w:txbxContent>
                      <w:p w:rsidR="007553E1" w:rsidRPr="00235885" w:rsidRDefault="00895C96" w:rsidP="00235885">
                        <w:pPr>
                          <w:jc w:val="center"/>
                          <w:rPr>
                            <w:rFonts w:ascii="標楷體" w:eastAsia="標楷體" w:hAnsi="標楷體"/>
                            <w:szCs w:val="24"/>
                          </w:rPr>
                        </w:pPr>
                        <w:r>
                          <w:rPr>
                            <w:rFonts w:ascii="標楷體" w:eastAsia="標楷體" w:hAnsi="標楷體" w:hint="eastAsia"/>
                            <w:szCs w:val="24"/>
                          </w:rPr>
                          <w:t>委任</w:t>
                        </w:r>
                        <w:r w:rsidR="00D92627">
                          <w:rPr>
                            <w:rFonts w:ascii="標楷體" w:eastAsia="標楷體" w:hAnsi="標楷體" w:hint="eastAsia"/>
                            <w:szCs w:val="24"/>
                          </w:rPr>
                          <w:t>專人調查</w:t>
                        </w:r>
                        <w:r w:rsidR="007562A6">
                          <w:rPr>
                            <w:rFonts w:ascii="標楷體" w:eastAsia="標楷體" w:hAnsi="標楷體" w:hint="eastAsia"/>
                            <w:szCs w:val="24"/>
                          </w:rPr>
                          <w:t>(</w:t>
                        </w:r>
                        <w:r w:rsidR="007562A6">
                          <w:rPr>
                            <w:rFonts w:ascii="標楷體" w:eastAsia="標楷體" w:hAnsi="標楷體"/>
                            <w:szCs w:val="24"/>
                          </w:rPr>
                          <w:t>含第三單位)</w:t>
                        </w:r>
                      </w:p>
                    </w:txbxContent>
                  </v:textbox>
                </v:shape>
                <v:shape id="流程圖: 決策 6" o:spid="_x0000_s1032" type="#_x0000_t110" style="position:absolute;left:14668;top:33051;width:29337;height:8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" filled="f" strokecolor="#385d8a" strokeweight=".5pt"/>
                <v:shape id="向下箭號 7" o:spid="_x0000_s1033" type="#_x0000_t67" style="position:absolute;left:28765;top:41433;width:1238;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" adj="18409" filled="f" strokecolor="#385d8a" strokeweight=".5pt"/>
                <v:shape id="向下箭號圖說文字 8" o:spid="_x0000_s1034" type="#_x0000_t80" style="position:absolute;left:13811;top:45815;width:31337;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" adj="14035,9799,16200,10299" filled="f" strokecolor="#385d8a" strokeweight=".5pt">
                  <v:textbox>
                    <w:txbxContent>
                      <w:p w:rsidR="007553E1" w:rsidRPr="00D1291A" w:rsidRDefault="007553E1" w:rsidP="00CF586B">
                        <w:pPr>
                          <w:jc w:val="center"/>
                          <w:rPr>
                            <w:rFonts w:ascii="標楷體" w:eastAsia="標楷體" w:hAnsi="標楷體"/>
                          </w:rPr>
                        </w:pPr>
                        <w:r w:rsidRPr="00D1291A">
                          <w:rPr>
                            <w:rFonts w:ascii="標楷體" w:eastAsia="標楷體" w:hAnsi="標楷體" w:hint="eastAsia"/>
                          </w:rPr>
                          <w:t>受害者安置及醫護人員後續追蹤</w:t>
                        </w:r>
                      </w:p>
                    </w:txbxContent>
                  </v:textbox>
                </v:shape>
                <v:shape id="向下箭號圖說文字 9" o:spid="_x0000_s1035" type="#_x0000_t80" style="position:absolute;left:16859;top:52006;width:25146;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" adj="14035,9552,16200,10176" filled="f" strokecolor="#385d8a" strokeweight=".5pt">
                  <v:textbox>
                    <w:txbxContent>
                      <w:p w:rsidR="007553E1" w:rsidRPr="00D1291A" w:rsidRDefault="007553E1" w:rsidP="00CF586B">
                        <w:pPr>
                          <w:jc w:val="center"/>
                          <w:rPr>
                            <w:rFonts w:ascii="標楷體" w:eastAsia="標楷體" w:hAnsi="標楷體"/>
                          </w:rPr>
                        </w:pPr>
                        <w:r w:rsidRPr="00D1291A">
                          <w:rPr>
                            <w:rFonts w:ascii="標楷體" w:eastAsia="標楷體" w:hAnsi="標楷體" w:hint="eastAsia"/>
                          </w:rPr>
                          <w:t>協調處理</w:t>
                        </w:r>
                      </w:p>
                    </w:txbxContent>
                  </v:textbox>
                </v:shape>
                <v:shape id="流程圖: 決策 10" o:spid="_x0000_s1036" type="#_x0000_t110" style="position:absolute;left:14859;top:57912;width:29337;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" filled="f" strokecolor="#385d8a" strokeweight=".5pt"/>
                <v:shape id="向下箭號 11" o:spid="_x0000_s1037" type="#_x0000_t67" style="position:absolute;left:28765;top:66198;width:1619;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" adj="16892" filled="f" strokecolor="#385d8a" strokeweight=".5pt"/>
                <v:shape id="向下箭號圖說文字 12" o:spid="_x0000_s1038" type="#_x0000_t80" style="position:absolute;left:17145;top:70104;width:25146;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" adj="14035,9552,16200,10176" filled="f" strokecolor="#385d8a" strokeweight=".5pt">
                  <v:textbox>
                    <w:txbxContent>
                      <w:p w:rsidR="007553E1" w:rsidRPr="00D1291A" w:rsidRDefault="007553E1" w:rsidP="00CF586B">
                        <w:pPr>
                          <w:jc w:val="center"/>
                          <w:rPr>
                            <w:rFonts w:ascii="標楷體" w:eastAsia="標楷體" w:hAnsi="標楷體"/>
                          </w:rPr>
                        </w:pPr>
                        <w:r w:rsidRPr="00D1291A">
                          <w:rPr>
                            <w:rFonts w:ascii="標楷體" w:eastAsia="標楷體" w:hAnsi="標楷體" w:hint="eastAsia"/>
                          </w:rPr>
                          <w:t>檢討及改善預防措施</w:t>
                        </w:r>
                      </w:p>
                    </w:txbxContent>
                  </v:textbox>
                </v:shape>
                <v:rect id="矩形 13" o:spid="_x0000_s1039" style="position:absolute;left:22383;top:76009;width:14478;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" filled="f" strokecolor="#243f60 [1604]" strokeweight=".5pt"/>
                <v:rect id="矩形 14" o:spid="_x0000_s1040" style="position:absolute;top:58102;width:8477;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" filled="f" strokecolor="#243f60 [1604]" strokeweight=".25pt">
                  <v:textbox>
                    <w:txbxContent>
                      <w:p w:rsidR="007553E1" w:rsidRPr="00D1291A" w:rsidRDefault="007553E1" w:rsidP="00D1291A">
                        <w:pPr>
                          <w:jc w:val="center"/>
                          <w:rPr>
                            <w:rFonts w:ascii="標楷體" w:eastAsia="標楷體" w:hAnsi="標楷體"/>
                            <w:color w:val="000000" w:themeColor="text1"/>
                          </w:rPr>
                        </w:pPr>
                        <w:r w:rsidRPr="00D1291A">
                          <w:rPr>
                            <w:rFonts w:ascii="標楷體" w:eastAsia="標楷體" w:hAnsi="標楷體" w:hint="eastAsia"/>
                            <w:color w:val="000000" w:themeColor="text1"/>
                          </w:rPr>
                          <w:t>公部門</w:t>
                        </w:r>
                        <w:proofErr w:type="gramStart"/>
                        <w:r w:rsidRPr="00D1291A">
                          <w:rPr>
                            <w:rFonts w:ascii="標楷體" w:eastAsia="標楷體" w:hAnsi="標楷體" w:hint="eastAsia"/>
                            <w:color w:val="000000" w:themeColor="text1"/>
                          </w:rPr>
                          <w:t>勞</w:t>
                        </w:r>
                        <w:proofErr w:type="gramEnd"/>
                        <w:r w:rsidRPr="00D1291A">
                          <w:rPr>
                            <w:rFonts w:ascii="標楷體" w:eastAsia="標楷體" w:hAnsi="標楷體" w:hint="eastAsia"/>
                            <w:color w:val="000000" w:themeColor="text1"/>
                          </w:rPr>
                          <w:t>檢、警政及法律機關介入處理</w:t>
                        </w:r>
                      </w:p>
                    </w:txbxContent>
                  </v:textbox>
                </v:rect>
                <v:rect id="矩形 15" o:spid="_x0000_s1041" style="position:absolute;left:48958;top:14192;width:14764;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" filled="f" strokecolor="#243f60 [1604]" strokeweight=".25pt">
                  <v:textbox>
                    <w:txbxContent>
                      <w:p w:rsidR="007553E1" w:rsidRPr="00D1291A" w:rsidRDefault="006A6059" w:rsidP="00D1291A">
                        <w:pPr>
                          <w:jc w:val="center"/>
                          <w:rPr>
                            <w:rFonts w:ascii="標楷體" w:eastAsia="標楷體" w:hAnsi="標楷體"/>
                            <w:color w:val="000000" w:themeColor="text1"/>
                          </w:rPr>
                        </w:pPr>
                        <w:r>
                          <w:rPr>
                            <w:rFonts w:ascii="標楷體" w:eastAsia="標楷體" w:hAnsi="標楷體" w:hint="eastAsia"/>
                            <w:color w:val="000000" w:themeColor="text1"/>
                          </w:rPr>
                          <w:t>指派適當人員</w:t>
                        </w:r>
                        <w:r w:rsidR="00D92627">
                          <w:rPr>
                            <w:rFonts w:ascii="標楷體" w:eastAsia="標楷體" w:hAnsi="標楷體" w:hint="eastAsia"/>
                            <w:color w:val="000000" w:themeColor="text1"/>
                          </w:rPr>
                          <w:t>/單位</w:t>
                        </w:r>
                        <w:r w:rsidR="007553E1" w:rsidRPr="00D1291A">
                          <w:rPr>
                            <w:rFonts w:ascii="標楷體" w:eastAsia="標楷體" w:hAnsi="標楷體" w:hint="eastAsia"/>
                            <w:color w:val="000000" w:themeColor="text1"/>
                          </w:rPr>
                          <w:t>調查</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6" o:spid="_x0000_s1042" type="#_x0000_t13" style="position:absolute;left:42957;top:17049;width:5811;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" adj="19475" filled="f" strokecolor="#243f60 [1604]" strokeweight=".5pt">
                  <v:textbox>
                    <w:txbxContent>
                      <w:p w:rsidR="007553E1" w:rsidRDefault="007553E1" w:rsidP="00235885">
                        <w:r>
                          <w:rPr>
                            <w:rFonts w:hint="eastAsia"/>
                          </w:rPr>
                          <w:t>事是</w:t>
                        </w:r>
                      </w:p>
                    </w:txbxContent>
                  </v:textbox>
                </v:shape>
                <v:shapetype id="_x0000_t202" coordsize="21600,21600" o:spt="202" path="m,l,21600r21600,l21600,xe">
                  <v:stroke joinstyle="miter"/>
                  <v:path gradientshapeok="t" o:connecttype="rect"/>
                </v:shapetype>
                <v:shape id="_x0000_s1043" type="#_x0000_t202" style="position:absolute;left:42576;top:12858;width:371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rsidR="007553E1" w:rsidRPr="00235885" w:rsidRDefault="007553E1" w:rsidP="00235885">
                        <w:pPr>
                          <w:rPr>
                            <w:rFonts w:ascii="標楷體" w:eastAsia="標楷體" w:hAnsi="標楷體"/>
                          </w:rPr>
                        </w:pPr>
                        <w:r>
                          <w:rPr>
                            <w:rFonts w:ascii="標楷體" w:eastAsia="標楷體" w:hAnsi="標楷體" w:hint="eastAsia"/>
                          </w:rPr>
                          <w:t>是</w:t>
                        </w:r>
                      </w:p>
                    </w:txbxContent>
                  </v:textbox>
                </v:shape>
                <v:shape id="_x0000_s1044" type="#_x0000_t202" style="position:absolute;left:23336;top:42005;width:3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7553E1" w:rsidRPr="00235885" w:rsidRDefault="007553E1" w:rsidP="004B1771">
                        <w:pPr>
                          <w:rPr>
                            <w:rFonts w:ascii="標楷體" w:eastAsia="標楷體" w:hAnsi="標楷體"/>
                          </w:rPr>
                        </w:pPr>
                        <w:r>
                          <w:rPr>
                            <w:rFonts w:ascii="標楷體" w:eastAsia="標楷體" w:hAnsi="標楷體" w:hint="eastAsia"/>
                          </w:rPr>
                          <w:t>是</w:t>
                        </w:r>
                      </w:p>
                    </w:txbxContent>
                  </v:textbox>
                </v:shape>
                <v:shape id="_x0000_s1045" type="#_x0000_t202" style="position:absolute;left:46958;top:33909;width:3334;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7553E1" w:rsidRPr="00235885" w:rsidRDefault="007553E1" w:rsidP="004B1771">
                        <w:pPr>
                          <w:rPr>
                            <w:rFonts w:ascii="標楷體" w:eastAsia="標楷體" w:hAnsi="標楷體"/>
                          </w:rPr>
                        </w:pPr>
                        <w:proofErr w:type="gramStart"/>
                        <w:r>
                          <w:rPr>
                            <w:rFonts w:ascii="標楷體" w:eastAsia="標楷體" w:hAnsi="標楷體" w:hint="eastAsia"/>
                          </w:rPr>
                          <w:t>否</w:t>
                        </w:r>
                        <w:proofErr w:type="gramEnd"/>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20" o:spid="_x0000_s1046" type="#_x0000_t34" style="position:absolute;left:36957;top:37147;width:6858;height:4152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" adj="-24533" strokecolor="black [3040]">
                  <v:stroke endarrow="block"/>
                </v:shape>
                <v:line id="直線接點 25" o:spid="_x0000_s1047" style="position:absolute;flip:x;visibility:visible;mso-wrap-style:square" from="55721,20193" to="55816,28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" strokecolor="black [3040]"/>
                <v:shapetype id="_x0000_t32" coordsize="21600,21600" o:spt="32" o:oned="t" path="m,l21600,21600e" filled="f">
                  <v:path arrowok="t" fillok="f" o:connecttype="none"/>
                  <o:lock v:ext="edit" shapetype="t"/>
                </v:shapetype>
                <v:shape id="直線單箭頭接點 27" o:spid="_x0000_s1048" type="#_x0000_t32" style="position:absolute;left:44958;top:28765;width:1066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" strokecolor="black [3040]">
                  <v:stroke endarrow="block"/>
                </v:shape>
                <v:shape id="_x0000_s1049" type="#_x0000_t202" style="position:absolute;left:24288;top:66675;width:333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rsidR="007553E1" w:rsidRPr="00235885" w:rsidRDefault="007553E1" w:rsidP="00D1291A">
                        <w:pPr>
                          <w:rPr>
                            <w:rFonts w:ascii="標楷體" w:eastAsia="標楷體" w:hAnsi="標楷體"/>
                          </w:rPr>
                        </w:pPr>
                        <w:r>
                          <w:rPr>
                            <w:rFonts w:ascii="標楷體" w:eastAsia="標楷體" w:hAnsi="標楷體" w:hint="eastAsia"/>
                          </w:rPr>
                          <w:t>是</w:t>
                        </w:r>
                      </w:p>
                    </w:txbxContent>
                  </v:textbox>
                </v:shape>
                <v:shape id="_x0000_s1050" type="#_x0000_t202" style="position:absolute;left:11144;top:57531;width:342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7553E1" w:rsidRPr="00235885" w:rsidRDefault="007553E1" w:rsidP="00D1291A">
                        <w:pPr>
                          <w:rPr>
                            <w:rFonts w:ascii="標楷體" w:eastAsia="標楷體" w:hAnsi="標楷體"/>
                          </w:rPr>
                        </w:pPr>
                        <w:proofErr w:type="gramStart"/>
                        <w:r>
                          <w:rPr>
                            <w:rFonts w:ascii="標楷體" w:eastAsia="標楷體" w:hAnsi="標楷體" w:hint="eastAsia"/>
                          </w:rPr>
                          <w:t>否</w:t>
                        </w:r>
                        <w:proofErr w:type="gramEnd"/>
                      </w:p>
                    </w:txbxContent>
                  </v:textbox>
                </v:shape>
                <v:shape id="直線單箭頭接點 193" o:spid="_x0000_s1051" type="#_x0000_t32" style="position:absolute;left:8763;top:61912;width:58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" strokecolor="black [3040]">
                  <v:stroke endarrow="block"/>
                </v:shape>
                <v:shape id="直線單箭頭接點 197" o:spid="_x0000_s1052" type="#_x0000_t32" style="position:absolute;left:3810;top:71818;width:12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" strokecolor="black [3040]">
                  <v:stroke endarrow="block"/>
                </v:shape>
              </v:group>
            </w:pict>
          </mc:Fallback>
        </mc:AlternateContent>
      </w:r>
      <w:r w:rsidR="000008B4" w:rsidRPr="000008B4">
        <w:rPr>
          <w:rFonts w:ascii="Times New Roman" w:eastAsia="標楷體" w:hAnsi="Times New Roman" w:cs="Times New Roman" w:hint="eastAsia"/>
          <w:b/>
          <w:sz w:val="28"/>
          <w:szCs w:val="28"/>
        </w:rPr>
        <w:t>職場暴力處理流程圖</w:t>
      </w:r>
    </w:p>
    <w:p w:rsidR="00CF586B" w:rsidRDefault="00CF586B" w:rsidP="000008B4">
      <w:pPr>
        <w:jc w:val="center"/>
        <w:rPr>
          <w:rFonts w:ascii="Times New Roman" w:eastAsia="標楷體" w:hAnsi="Times New Roman" w:cs="Times New Roman"/>
          <w:b/>
          <w:sz w:val="28"/>
          <w:szCs w:val="28"/>
        </w:rPr>
      </w:pPr>
    </w:p>
    <w:p w:rsidR="00CF586B" w:rsidRPr="00CF586B" w:rsidRDefault="00CF586B" w:rsidP="00CF586B">
      <w:pPr>
        <w:rPr>
          <w:rFonts w:ascii="Times New Roman" w:eastAsia="標楷體" w:hAnsi="Times New Roman" w:cs="Times New Roman"/>
          <w:sz w:val="28"/>
          <w:szCs w:val="28"/>
        </w:rPr>
      </w:pPr>
    </w:p>
    <w:p w:rsidR="00CF586B" w:rsidRPr="00CF586B" w:rsidRDefault="00CF586B" w:rsidP="00CF586B">
      <w:pPr>
        <w:rPr>
          <w:rFonts w:ascii="Times New Roman" w:eastAsia="標楷體" w:hAnsi="Times New Roman" w:cs="Times New Roman"/>
          <w:sz w:val="28"/>
          <w:szCs w:val="28"/>
        </w:rPr>
      </w:pPr>
    </w:p>
    <w:p w:rsidR="00CF586B" w:rsidRPr="00CF586B" w:rsidRDefault="00CF586B" w:rsidP="00CF586B">
      <w:pPr>
        <w:rPr>
          <w:rFonts w:ascii="Times New Roman" w:eastAsia="標楷體" w:hAnsi="Times New Roman" w:cs="Times New Roman"/>
          <w:sz w:val="28"/>
          <w:szCs w:val="28"/>
        </w:rPr>
      </w:pPr>
    </w:p>
    <w:p w:rsidR="00CF586B" w:rsidRPr="00CF586B" w:rsidRDefault="00CF586B" w:rsidP="00CF586B">
      <w:pPr>
        <w:rPr>
          <w:rFonts w:ascii="Times New Roman" w:eastAsia="標楷體" w:hAnsi="Times New Roman" w:cs="Times New Roman"/>
          <w:sz w:val="28"/>
          <w:szCs w:val="28"/>
        </w:rPr>
      </w:pPr>
    </w:p>
    <w:p w:rsidR="00CF586B" w:rsidRPr="00CF586B" w:rsidRDefault="00CF586B" w:rsidP="00CF586B">
      <w:pPr>
        <w:rPr>
          <w:rFonts w:ascii="Times New Roman" w:eastAsia="標楷體" w:hAnsi="Times New Roman" w:cs="Times New Roman"/>
          <w:sz w:val="28"/>
          <w:szCs w:val="28"/>
        </w:rPr>
      </w:pPr>
    </w:p>
    <w:p w:rsidR="00235885" w:rsidRDefault="00235885" w:rsidP="004B1771">
      <w:pPr>
        <w:rPr>
          <w:rFonts w:ascii="Times New Roman" w:eastAsia="標楷體" w:hAnsi="Times New Roman" w:cs="Times New Roman"/>
          <w:sz w:val="28"/>
          <w:szCs w:val="28"/>
        </w:rPr>
      </w:pPr>
    </w:p>
    <w:p w:rsidR="004B1771" w:rsidRDefault="004B1771" w:rsidP="00CF586B">
      <w:pPr>
        <w:jc w:val="center"/>
        <w:rPr>
          <w:rFonts w:ascii="Times New Roman" w:eastAsia="標楷體" w:hAnsi="Times New Roman" w:cs="Times New Roman"/>
          <w:color w:val="000000" w:themeColor="text1"/>
          <w:szCs w:val="24"/>
        </w:rPr>
      </w:pPr>
      <w:r w:rsidRPr="00235885">
        <w:rPr>
          <w:rFonts w:ascii="Times New Roman" w:eastAsia="標楷體" w:hAnsi="Times New Roman" w:cs="Times New Roman"/>
          <w:noProof/>
          <w:sz w:val="28"/>
          <w:szCs w:val="28"/>
        </w:rPr>
        <mc:AlternateContent>
          <mc:Choice Requires="wps">
            <w:drawing>
              <wp:anchor distT="45720" distB="45720" distL="114300" distR="114300" simplePos="0" relativeHeight="251684864" behindDoc="0" locked="0" layoutInCell="1" allowOverlap="1" wp14:anchorId="597E5C01" wp14:editId="5F9C823B">
                <wp:simplePos x="0" y="0"/>
                <wp:positionH relativeFrom="column">
                  <wp:posOffset>2084070</wp:posOffset>
                </wp:positionH>
                <wp:positionV relativeFrom="paragraph">
                  <wp:posOffset>666750</wp:posOffset>
                </wp:positionV>
                <wp:extent cx="314325" cy="304800"/>
                <wp:effectExtent l="0" t="0" r="9525"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04800"/>
                        </a:xfrm>
                        <a:prstGeom prst="rect">
                          <a:avLst/>
                        </a:prstGeom>
                        <a:solidFill>
                          <a:srgbClr val="FFFFFF"/>
                        </a:solidFill>
                        <a:ln w="9525">
                          <a:noFill/>
                          <a:miter lim="800000"/>
                          <a:headEnd/>
                          <a:tailEnd/>
                        </a:ln>
                      </wps:spPr>
                      <wps:txbx>
                        <w:txbxContent>
                          <w:p w:rsidR="007553E1" w:rsidRPr="00235885" w:rsidRDefault="007553E1">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E5C01" id="文字方塊 2" o:spid="_x0000_s1053" type="#_x0000_t202" style="position:absolute;left:0;text-align:left;margin-left:164.1pt;margin-top:52.5pt;width:24.75pt;height:24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" stroked="f">
                <v:textbox>
                  <w:txbxContent>
                    <w:p w:rsidR="007553E1" w:rsidRPr="00235885" w:rsidRDefault="007553E1">
                      <w:pPr>
                        <w:rPr>
                          <w:rFonts w:ascii="標楷體" w:eastAsia="標楷體" w:hAnsi="標楷體"/>
                        </w:rPr>
                      </w:pPr>
                      <w:r>
                        <w:rPr>
                          <w:rFonts w:ascii="標楷體" w:eastAsia="標楷體" w:hAnsi="標楷體" w:hint="eastAsia"/>
                        </w:rPr>
                        <w:t>否</w:t>
                      </w:r>
                    </w:p>
                  </w:txbxContent>
                </v:textbox>
                <w10:wrap type="square"/>
              </v:shape>
            </w:pict>
          </mc:Fallback>
        </mc:AlternateContent>
      </w:r>
      <w:r w:rsidR="00CF586B" w:rsidRPr="00235885">
        <w:rPr>
          <w:rFonts w:ascii="Times New Roman" w:eastAsia="標楷體" w:hAnsi="Times New Roman" w:cs="Times New Roman" w:hint="eastAsia"/>
          <w:szCs w:val="24"/>
        </w:rPr>
        <w:t>是否為內部暴力</w:t>
      </w:r>
      <w:r w:rsidR="00D1291A">
        <w:rPr>
          <w:rFonts w:ascii="Times New Roman" w:eastAsia="標楷體" w:hAnsi="Times New Roman" w:cs="Times New Roman" w:hint="eastAsia"/>
          <w:szCs w:val="24"/>
        </w:rPr>
        <w:t xml:space="preserve">                        </w:t>
      </w:r>
    </w:p>
    <w:p w:rsidR="004B1771" w:rsidRPr="004B1771" w:rsidRDefault="004B1771" w:rsidP="004B1771">
      <w:pPr>
        <w:rPr>
          <w:rFonts w:ascii="Times New Roman" w:eastAsia="標楷體" w:hAnsi="Times New Roman" w:cs="Times New Roman"/>
          <w:szCs w:val="24"/>
        </w:rPr>
      </w:pPr>
    </w:p>
    <w:p w:rsidR="004B1771" w:rsidRPr="004B1771" w:rsidRDefault="004B1771" w:rsidP="004B1771">
      <w:pPr>
        <w:rPr>
          <w:rFonts w:ascii="Times New Roman" w:eastAsia="標楷體" w:hAnsi="Times New Roman" w:cs="Times New Roman"/>
          <w:szCs w:val="24"/>
        </w:rPr>
      </w:pPr>
    </w:p>
    <w:p w:rsidR="004B1771" w:rsidRPr="004B1771" w:rsidRDefault="004B1771" w:rsidP="004B1771">
      <w:pPr>
        <w:rPr>
          <w:rFonts w:ascii="Times New Roman" w:eastAsia="標楷體" w:hAnsi="Times New Roman" w:cs="Times New Roman"/>
          <w:szCs w:val="24"/>
        </w:rPr>
      </w:pPr>
    </w:p>
    <w:p w:rsidR="004B1771" w:rsidRPr="004B1771" w:rsidRDefault="004B1771" w:rsidP="004B1771">
      <w:pPr>
        <w:rPr>
          <w:rFonts w:ascii="Times New Roman" w:eastAsia="標楷體" w:hAnsi="Times New Roman" w:cs="Times New Roman"/>
          <w:szCs w:val="24"/>
        </w:rPr>
      </w:pPr>
    </w:p>
    <w:p w:rsidR="004B1771" w:rsidRPr="004B1771" w:rsidRDefault="004B1771" w:rsidP="004B1771">
      <w:pPr>
        <w:rPr>
          <w:rFonts w:ascii="Times New Roman" w:eastAsia="標楷體" w:hAnsi="Times New Roman" w:cs="Times New Roman"/>
          <w:szCs w:val="24"/>
        </w:rPr>
      </w:pPr>
    </w:p>
    <w:p w:rsidR="004B1771" w:rsidRPr="004B1771" w:rsidRDefault="004B1771" w:rsidP="004B1771">
      <w:pPr>
        <w:rPr>
          <w:rFonts w:ascii="Times New Roman" w:eastAsia="標楷體" w:hAnsi="Times New Roman" w:cs="Times New Roman"/>
          <w:szCs w:val="24"/>
        </w:rPr>
      </w:pPr>
    </w:p>
    <w:p w:rsidR="004B1771" w:rsidRPr="004B1771" w:rsidRDefault="004B1771" w:rsidP="004B1771">
      <w:pPr>
        <w:rPr>
          <w:rFonts w:ascii="Times New Roman" w:eastAsia="標楷體" w:hAnsi="Times New Roman" w:cs="Times New Roman"/>
          <w:szCs w:val="24"/>
        </w:rPr>
      </w:pPr>
    </w:p>
    <w:p w:rsidR="004B1771" w:rsidRDefault="004B1771" w:rsidP="004B1771">
      <w:pPr>
        <w:rPr>
          <w:rFonts w:ascii="Times New Roman" w:eastAsia="標楷體" w:hAnsi="Times New Roman" w:cs="Times New Roman"/>
          <w:szCs w:val="24"/>
        </w:rPr>
      </w:pPr>
    </w:p>
    <w:p w:rsidR="00D1291A" w:rsidRDefault="00334960" w:rsidP="00334960">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4B1771">
        <w:rPr>
          <w:rFonts w:ascii="Times New Roman" w:eastAsia="標楷體" w:hAnsi="Times New Roman" w:cs="Times New Roman" w:hint="eastAsia"/>
          <w:szCs w:val="24"/>
        </w:rPr>
        <w:t>事件屬實</w:t>
      </w:r>
    </w:p>
    <w:p w:rsidR="00D1291A" w:rsidRPr="00D1291A" w:rsidRDefault="00D1291A" w:rsidP="00D1291A">
      <w:pPr>
        <w:rPr>
          <w:rFonts w:ascii="Times New Roman" w:eastAsia="標楷體" w:hAnsi="Times New Roman" w:cs="Times New Roman"/>
          <w:szCs w:val="24"/>
        </w:rPr>
      </w:pPr>
    </w:p>
    <w:p w:rsidR="00D1291A" w:rsidRPr="00D1291A" w:rsidRDefault="00D1291A" w:rsidP="00D1291A">
      <w:pPr>
        <w:rPr>
          <w:rFonts w:ascii="Times New Roman" w:eastAsia="標楷體" w:hAnsi="Times New Roman" w:cs="Times New Roman"/>
          <w:szCs w:val="24"/>
        </w:rPr>
      </w:pPr>
    </w:p>
    <w:p w:rsidR="00D1291A" w:rsidRPr="00D1291A" w:rsidRDefault="00D1291A" w:rsidP="00D1291A">
      <w:pPr>
        <w:rPr>
          <w:rFonts w:ascii="Times New Roman" w:eastAsia="標楷體" w:hAnsi="Times New Roman" w:cs="Times New Roman"/>
          <w:szCs w:val="24"/>
        </w:rPr>
      </w:pPr>
    </w:p>
    <w:p w:rsidR="00D1291A" w:rsidRPr="00D1291A" w:rsidRDefault="00D1291A" w:rsidP="00D1291A">
      <w:pPr>
        <w:rPr>
          <w:rFonts w:ascii="Times New Roman" w:eastAsia="標楷體" w:hAnsi="Times New Roman" w:cs="Times New Roman"/>
          <w:szCs w:val="24"/>
        </w:rPr>
      </w:pPr>
    </w:p>
    <w:p w:rsidR="00D1291A" w:rsidRPr="00D1291A" w:rsidRDefault="00D1291A" w:rsidP="00D1291A">
      <w:pPr>
        <w:rPr>
          <w:rFonts w:ascii="Times New Roman" w:eastAsia="標楷體" w:hAnsi="Times New Roman" w:cs="Times New Roman"/>
          <w:szCs w:val="24"/>
        </w:rPr>
      </w:pPr>
    </w:p>
    <w:p w:rsidR="00D1291A" w:rsidRPr="00D1291A" w:rsidRDefault="00D1291A" w:rsidP="00D1291A">
      <w:pPr>
        <w:rPr>
          <w:rFonts w:ascii="Times New Roman" w:eastAsia="標楷體" w:hAnsi="Times New Roman" w:cs="Times New Roman"/>
          <w:szCs w:val="24"/>
        </w:rPr>
      </w:pPr>
    </w:p>
    <w:p w:rsidR="00D1291A" w:rsidRPr="00D1291A" w:rsidRDefault="00D1291A" w:rsidP="00D1291A">
      <w:pPr>
        <w:rPr>
          <w:rFonts w:ascii="Times New Roman" w:eastAsia="標楷體" w:hAnsi="Times New Roman" w:cs="Times New Roman"/>
          <w:szCs w:val="24"/>
        </w:rPr>
      </w:pPr>
    </w:p>
    <w:p w:rsidR="00D1291A" w:rsidRPr="00D1291A" w:rsidRDefault="00D1291A" w:rsidP="00D1291A">
      <w:pPr>
        <w:rPr>
          <w:rFonts w:ascii="Times New Roman" w:eastAsia="標楷體" w:hAnsi="Times New Roman" w:cs="Times New Roman"/>
          <w:szCs w:val="24"/>
        </w:rPr>
      </w:pPr>
    </w:p>
    <w:p w:rsidR="00D1291A" w:rsidRPr="00D1291A" w:rsidRDefault="00D1291A" w:rsidP="00D1291A">
      <w:pPr>
        <w:rPr>
          <w:rFonts w:ascii="Times New Roman" w:eastAsia="標楷體" w:hAnsi="Times New Roman" w:cs="Times New Roman"/>
          <w:szCs w:val="24"/>
        </w:rPr>
      </w:pPr>
    </w:p>
    <w:p w:rsidR="00D1291A" w:rsidRDefault="00D1291A" w:rsidP="00D1291A">
      <w:pPr>
        <w:rPr>
          <w:rFonts w:ascii="Times New Roman" w:eastAsia="標楷體" w:hAnsi="Times New Roman" w:cs="Times New Roman"/>
          <w:szCs w:val="24"/>
        </w:rPr>
      </w:pPr>
    </w:p>
    <w:p w:rsidR="00D1291A" w:rsidRDefault="00D1291A" w:rsidP="00D1291A">
      <w:pPr>
        <w:jc w:val="center"/>
        <w:rPr>
          <w:rFonts w:ascii="Times New Roman" w:eastAsia="標楷體" w:hAnsi="Times New Roman" w:cs="Times New Roman"/>
          <w:szCs w:val="24"/>
        </w:rPr>
      </w:pPr>
      <w:r>
        <w:rPr>
          <w:rFonts w:ascii="Times New Roman" w:eastAsia="標楷體" w:hAnsi="Times New Roman" w:cs="Times New Roman" w:hint="eastAsia"/>
          <w:szCs w:val="24"/>
        </w:rPr>
        <w:t>雙方接受協調</w:t>
      </w:r>
    </w:p>
    <w:p w:rsidR="00D1291A" w:rsidRPr="00D1291A" w:rsidRDefault="00D1291A" w:rsidP="00D1291A">
      <w:pPr>
        <w:rPr>
          <w:rFonts w:ascii="Times New Roman" w:eastAsia="標楷體" w:hAnsi="Times New Roman" w:cs="Times New Roman"/>
          <w:szCs w:val="24"/>
        </w:rPr>
      </w:pPr>
    </w:p>
    <w:p w:rsidR="00D1291A" w:rsidRPr="00D1291A" w:rsidRDefault="003F6518" w:rsidP="00D1291A">
      <w:pPr>
        <w:rPr>
          <w:rFonts w:ascii="Times New Roman" w:eastAsia="標楷體" w:hAnsi="Times New Roman" w:cs="Times New Roman"/>
          <w:szCs w:val="24"/>
        </w:rPr>
      </w:pPr>
      <w:r>
        <w:rPr>
          <w:rFonts w:ascii="Times New Roman" w:eastAsia="標楷體" w:hAnsi="Times New Roman" w:cs="Times New Roman" w:hint="eastAsia"/>
          <w:b/>
          <w:noProof/>
          <w:sz w:val="28"/>
          <w:szCs w:val="28"/>
        </w:rPr>
        <mc:AlternateContent>
          <mc:Choice Requires="wps">
            <w:drawing>
              <wp:anchor distT="0" distB="0" distL="114300" distR="114300" simplePos="0" relativeHeight="251700224" behindDoc="0" locked="0" layoutInCell="1" allowOverlap="1" wp14:anchorId="2DC538AE" wp14:editId="021C3399">
                <wp:simplePos x="0" y="0"/>
                <wp:positionH relativeFrom="margin">
                  <wp:posOffset>-47625</wp:posOffset>
                </wp:positionH>
                <wp:positionV relativeFrom="paragraph">
                  <wp:posOffset>57150</wp:posOffset>
                </wp:positionV>
                <wp:extent cx="0" cy="552450"/>
                <wp:effectExtent l="0" t="0" r="19050" b="19050"/>
                <wp:wrapNone/>
                <wp:docPr id="194" name="直線接點 194"/>
                <wp:cNvGraphicFramePr/>
                <a:graphic xmlns:a="http://schemas.openxmlformats.org/drawingml/2006/main">
                  <a:graphicData uri="http://schemas.microsoft.com/office/word/2010/wordprocessingShape">
                    <wps:wsp>
                      <wps:cNvCnPr/>
                      <wps:spPr>
                        <a:xfrm>
                          <a:off x="0" y="0"/>
                          <a:ext cx="0" cy="55245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971782" id="直線接點 194" o:spid="_x0000_s1026" style="position:absolute;z-index:251700224;visibility:visible;mso-wrap-style:square;mso-wrap-distance-left:9pt;mso-wrap-distance-top:0;mso-wrap-distance-right:9pt;mso-wrap-distance-bottom:0;mso-position-horizontal:absolute;mso-position-horizontal-relative:margin;mso-position-vertical:absolute;mso-position-vertical-relative:text" from="-3.75pt,4.5pt" to="-3.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" strokecolor="black [3040]">
                <w10:wrap anchorx="margin"/>
              </v:line>
            </w:pict>
          </mc:Fallback>
        </mc:AlternateContent>
      </w:r>
    </w:p>
    <w:p w:rsidR="00D1291A" w:rsidRPr="00D1291A" w:rsidRDefault="00D1291A" w:rsidP="00D1291A">
      <w:pPr>
        <w:rPr>
          <w:rFonts w:ascii="Times New Roman" w:eastAsia="標楷體" w:hAnsi="Times New Roman" w:cs="Times New Roman"/>
          <w:szCs w:val="24"/>
        </w:rPr>
      </w:pPr>
    </w:p>
    <w:p w:rsidR="00D1291A" w:rsidRPr="00D1291A" w:rsidRDefault="00D1291A" w:rsidP="00D1291A">
      <w:pPr>
        <w:rPr>
          <w:rFonts w:ascii="Times New Roman" w:eastAsia="標楷體" w:hAnsi="Times New Roman" w:cs="Times New Roman"/>
          <w:szCs w:val="24"/>
        </w:rPr>
      </w:pPr>
    </w:p>
    <w:p w:rsidR="00D1291A" w:rsidRPr="00D1291A" w:rsidRDefault="00D1291A" w:rsidP="00D1291A">
      <w:pPr>
        <w:rPr>
          <w:rFonts w:ascii="Times New Roman" w:eastAsia="標楷體" w:hAnsi="Times New Roman" w:cs="Times New Roman"/>
          <w:szCs w:val="24"/>
        </w:rPr>
      </w:pPr>
    </w:p>
    <w:p w:rsidR="00D1291A" w:rsidRDefault="00D1291A" w:rsidP="00D1291A">
      <w:pPr>
        <w:rPr>
          <w:rFonts w:ascii="Times New Roman" w:eastAsia="標楷體" w:hAnsi="Times New Roman" w:cs="Times New Roman"/>
          <w:szCs w:val="24"/>
        </w:rPr>
      </w:pPr>
    </w:p>
    <w:p w:rsidR="000008B4" w:rsidRPr="00D1291A" w:rsidRDefault="00D1291A" w:rsidP="00D1291A">
      <w:pPr>
        <w:jc w:val="center"/>
        <w:rPr>
          <w:rFonts w:ascii="Times New Roman" w:eastAsia="標楷體" w:hAnsi="Times New Roman" w:cs="Times New Roman"/>
          <w:szCs w:val="24"/>
        </w:rPr>
      </w:pPr>
      <w:r>
        <w:rPr>
          <w:rFonts w:ascii="Times New Roman" w:eastAsia="標楷體" w:hAnsi="Times New Roman" w:cs="Times New Roman" w:hint="eastAsia"/>
          <w:szCs w:val="24"/>
        </w:rPr>
        <w:t>結案</w:t>
      </w:r>
    </w:p>
    <w:sectPr w:rsidR="000008B4" w:rsidRPr="00D1291A" w:rsidSect="002714C2">
      <w:pgSz w:w="11906" w:h="16838"/>
      <w:pgMar w:top="1440" w:right="1803" w:bottom="1440" w:left="1803" w:header="851" w:footer="89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F78" w:rsidRDefault="00EF6F78" w:rsidP="00FD1CC3">
      <w:r>
        <w:separator/>
      </w:r>
    </w:p>
  </w:endnote>
  <w:endnote w:type="continuationSeparator" w:id="0">
    <w:p w:rsidR="00EF6F78" w:rsidRDefault="00EF6F78" w:rsidP="00FD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772625"/>
      <w:docPartObj>
        <w:docPartGallery w:val="Page Numbers (Bottom of Page)"/>
        <w:docPartUnique/>
      </w:docPartObj>
    </w:sdtPr>
    <w:sdtEndPr/>
    <w:sdtContent>
      <w:p w:rsidR="003A2B4B" w:rsidRDefault="003A2B4B">
        <w:pPr>
          <w:pStyle w:val="a7"/>
          <w:jc w:val="center"/>
        </w:pPr>
        <w:r>
          <w:fldChar w:fldCharType="begin"/>
        </w:r>
        <w:r>
          <w:instrText>PAGE   \* MERGEFORMAT</w:instrText>
        </w:r>
        <w:r>
          <w:fldChar w:fldCharType="separate"/>
        </w:r>
        <w:r w:rsidR="009A77F5" w:rsidRPr="009A77F5">
          <w:rPr>
            <w:noProof/>
            <w:lang w:val="zh-TW"/>
          </w:rPr>
          <w:t>8</w:t>
        </w:r>
        <w:r>
          <w:fldChar w:fldCharType="end"/>
        </w:r>
      </w:p>
    </w:sdtContent>
  </w:sdt>
  <w:p w:rsidR="003A2B4B" w:rsidRDefault="003A2B4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F78" w:rsidRDefault="00EF6F78" w:rsidP="00FD1CC3">
      <w:r>
        <w:separator/>
      </w:r>
    </w:p>
  </w:footnote>
  <w:footnote w:type="continuationSeparator" w:id="0">
    <w:p w:rsidR="00EF6F78" w:rsidRDefault="00EF6F78" w:rsidP="00FD1C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0824"/>
    <w:multiLevelType w:val="hybridMultilevel"/>
    <w:tmpl w:val="D9A8AC5E"/>
    <w:lvl w:ilvl="0" w:tplc="F1D8AD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AE7967"/>
    <w:multiLevelType w:val="hybridMultilevel"/>
    <w:tmpl w:val="56600B4C"/>
    <w:lvl w:ilvl="0" w:tplc="A56A4B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2529AD"/>
    <w:multiLevelType w:val="hybridMultilevel"/>
    <w:tmpl w:val="FCDC51B2"/>
    <w:lvl w:ilvl="0" w:tplc="3BB618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2476BB"/>
    <w:multiLevelType w:val="hybridMultilevel"/>
    <w:tmpl w:val="06E4D1F6"/>
    <w:lvl w:ilvl="0" w:tplc="FD94DC6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653F8D"/>
    <w:multiLevelType w:val="hybridMultilevel"/>
    <w:tmpl w:val="9822E4C6"/>
    <w:lvl w:ilvl="0" w:tplc="83D61AC0">
      <w:start w:val="1"/>
      <w:numFmt w:val="taiwaneseCountingThousand"/>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90F04B5"/>
    <w:multiLevelType w:val="hybridMultilevel"/>
    <w:tmpl w:val="88C0AE74"/>
    <w:lvl w:ilvl="0" w:tplc="6E5AE904">
      <w:start w:val="1"/>
      <w:numFmt w:val="taiwaneseCountingThousand"/>
      <w:lvlText w:val="%1、"/>
      <w:lvlJc w:val="left"/>
      <w:pPr>
        <w:ind w:left="480" w:hanging="480"/>
      </w:pPr>
      <w:rPr>
        <w:rFonts w:hint="default"/>
        <w:lang w:val="en-US"/>
      </w:rPr>
    </w:lvl>
    <w:lvl w:ilvl="1" w:tplc="0409000F">
      <w:start w:val="1"/>
      <w:numFmt w:val="decimal"/>
      <w:lvlText w:val="%2."/>
      <w:lvlJc w:val="left"/>
      <w:pPr>
        <w:ind w:left="960" w:hanging="480"/>
      </w:pPr>
    </w:lvl>
    <w:lvl w:ilvl="2" w:tplc="D6CE3B20">
      <w:start w:val="1"/>
      <w:numFmt w:val="upperLetter"/>
      <w:lvlText w:val="%3."/>
      <w:lvlJc w:val="left"/>
      <w:pPr>
        <w:ind w:left="1440" w:hanging="480"/>
      </w:pPr>
      <w:rPr>
        <w:color w:val="000000" w:themeColor="text1"/>
      </w:rPr>
    </w:lvl>
    <w:lvl w:ilvl="3" w:tplc="7C207F52">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753B75"/>
    <w:multiLevelType w:val="hybridMultilevel"/>
    <w:tmpl w:val="D9A8AC5E"/>
    <w:lvl w:ilvl="0" w:tplc="F1D8AD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7C71B2"/>
    <w:multiLevelType w:val="hybridMultilevel"/>
    <w:tmpl w:val="665C62E8"/>
    <w:lvl w:ilvl="0" w:tplc="99140D2A">
      <w:start w:val="1"/>
      <w:numFmt w:val="taiwaneseCountingThousand"/>
      <w:lvlText w:val="(%1)"/>
      <w:lvlJc w:val="left"/>
      <w:pPr>
        <w:ind w:left="864" w:hanging="384"/>
      </w:pPr>
      <w:rPr>
        <w:rFonts w:asciiTheme="minorHAnsi" w:hAnsiTheme="minorHAns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FC84D23"/>
    <w:multiLevelType w:val="hybridMultilevel"/>
    <w:tmpl w:val="8DAA1912"/>
    <w:lvl w:ilvl="0" w:tplc="6F0CBF92">
      <w:start w:val="1"/>
      <w:numFmt w:val="decimal"/>
      <w:lvlText w:val="%1."/>
      <w:lvlJc w:val="left"/>
      <w:pPr>
        <w:ind w:left="840" w:hanging="360"/>
      </w:pPr>
      <w:rPr>
        <w:rFonts w:asciiTheme="minorHAnsi" w:eastAsiaTheme="minorEastAsia" w:hAnsiTheme="minorHAnsi" w:cstheme="minorBidi" w:hint="default"/>
        <w:color w:val="auto"/>
        <w:sz w:val="24"/>
      </w:rPr>
    </w:lvl>
    <w:lvl w:ilvl="1" w:tplc="04090011">
      <w:start w:val="1"/>
      <w:numFmt w:val="upperLetter"/>
      <w:lvlText w:val="%2."/>
      <w:lvlJc w:val="left"/>
      <w:pPr>
        <w:ind w:left="1440" w:hanging="480"/>
      </w:pPr>
    </w:lvl>
    <w:lvl w:ilvl="2" w:tplc="3A16D80E">
      <w:start w:val="1"/>
      <w:numFmt w:val="decimal"/>
      <w:lvlText w:val="（%3）"/>
      <w:lvlJc w:val="left"/>
      <w:pPr>
        <w:ind w:left="2160" w:hanging="72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1ED007E"/>
    <w:multiLevelType w:val="hybridMultilevel"/>
    <w:tmpl w:val="BA365F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863F29"/>
    <w:multiLevelType w:val="hybridMultilevel"/>
    <w:tmpl w:val="7980958C"/>
    <w:lvl w:ilvl="0" w:tplc="CB28437C">
      <w:start w:val="1"/>
      <w:numFmt w:val="decimal"/>
      <w:lvlText w:val="%1."/>
      <w:lvlJc w:val="left"/>
      <w:pPr>
        <w:tabs>
          <w:tab w:val="num" w:pos="360"/>
        </w:tabs>
        <w:ind w:left="360" w:hanging="360"/>
      </w:pPr>
      <w:rPr>
        <w:rFonts w:ascii="Times New Roman" w:hAnsi="Times New Roman" w:hint="eastAsia"/>
        <w:color w:val="auto"/>
        <w:sz w:val="24"/>
      </w:rPr>
    </w:lvl>
    <w:lvl w:ilvl="1" w:tplc="04090011">
      <w:start w:val="1"/>
      <w:numFmt w:val="upperLetter"/>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C0946D7"/>
    <w:multiLevelType w:val="hybridMultilevel"/>
    <w:tmpl w:val="EB0A728E"/>
    <w:lvl w:ilvl="0" w:tplc="CF30EA6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C79728B"/>
    <w:multiLevelType w:val="hybridMultilevel"/>
    <w:tmpl w:val="7980958C"/>
    <w:lvl w:ilvl="0" w:tplc="CB28437C">
      <w:start w:val="1"/>
      <w:numFmt w:val="decimal"/>
      <w:lvlText w:val="%1."/>
      <w:lvlJc w:val="left"/>
      <w:pPr>
        <w:tabs>
          <w:tab w:val="num" w:pos="360"/>
        </w:tabs>
        <w:ind w:left="360" w:hanging="360"/>
      </w:pPr>
      <w:rPr>
        <w:rFonts w:ascii="Times New Roman" w:hAnsi="Times New Roman" w:hint="eastAsia"/>
        <w:color w:val="auto"/>
        <w:sz w:val="24"/>
      </w:rPr>
    </w:lvl>
    <w:lvl w:ilvl="1" w:tplc="04090011">
      <w:start w:val="1"/>
      <w:numFmt w:val="upperLetter"/>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3A23676"/>
    <w:multiLevelType w:val="hybridMultilevel"/>
    <w:tmpl w:val="FE78F838"/>
    <w:lvl w:ilvl="0" w:tplc="09D6AF8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598C19A9"/>
    <w:multiLevelType w:val="hybridMultilevel"/>
    <w:tmpl w:val="9740F67C"/>
    <w:lvl w:ilvl="0" w:tplc="17EE5852">
      <w:start w:val="1"/>
      <w:numFmt w:val="upperLetter"/>
      <w:lvlText w:val="%1-"/>
      <w:lvlJc w:val="left"/>
      <w:pPr>
        <w:ind w:left="360" w:hanging="36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DFA7ABC"/>
    <w:multiLevelType w:val="hybridMultilevel"/>
    <w:tmpl w:val="B492C7A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188659A"/>
    <w:multiLevelType w:val="hybridMultilevel"/>
    <w:tmpl w:val="D9A8AC5E"/>
    <w:lvl w:ilvl="0" w:tplc="F1D8AD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2E12CA"/>
    <w:multiLevelType w:val="hybridMultilevel"/>
    <w:tmpl w:val="15E6858A"/>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6B5A28FC"/>
    <w:multiLevelType w:val="hybridMultilevel"/>
    <w:tmpl w:val="F5D80C4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C721A9A"/>
    <w:multiLevelType w:val="hybridMultilevel"/>
    <w:tmpl w:val="50ECF7AE"/>
    <w:lvl w:ilvl="0" w:tplc="04090011">
      <w:start w:val="1"/>
      <w:numFmt w:val="upperLetter"/>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6DE368E3"/>
    <w:multiLevelType w:val="hybridMultilevel"/>
    <w:tmpl w:val="459613CA"/>
    <w:lvl w:ilvl="0" w:tplc="7C207F52">
      <w:start w:val="1"/>
      <w:numFmt w:val="decimal"/>
      <w:lvlText w:val="(%1)"/>
      <w:lvlJc w:val="left"/>
      <w:pPr>
        <w:ind w:left="21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D2E296C"/>
    <w:multiLevelType w:val="hybridMultilevel"/>
    <w:tmpl w:val="7DC2F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8"/>
  </w:num>
  <w:num w:numId="3">
    <w:abstractNumId w:val="17"/>
  </w:num>
  <w:num w:numId="4">
    <w:abstractNumId w:val="3"/>
  </w:num>
  <w:num w:numId="5">
    <w:abstractNumId w:val="9"/>
  </w:num>
  <w:num w:numId="6">
    <w:abstractNumId w:val="4"/>
  </w:num>
  <w:num w:numId="7">
    <w:abstractNumId w:val="7"/>
  </w:num>
  <w:num w:numId="8">
    <w:abstractNumId w:val="11"/>
  </w:num>
  <w:num w:numId="9">
    <w:abstractNumId w:val="1"/>
  </w:num>
  <w:num w:numId="10">
    <w:abstractNumId w:val="10"/>
  </w:num>
  <w:num w:numId="11">
    <w:abstractNumId w:val="19"/>
  </w:num>
  <w:num w:numId="12">
    <w:abstractNumId w:val="12"/>
  </w:num>
  <w:num w:numId="13">
    <w:abstractNumId w:val="14"/>
  </w:num>
  <w:num w:numId="14">
    <w:abstractNumId w:val="21"/>
  </w:num>
  <w:num w:numId="15">
    <w:abstractNumId w:val="20"/>
  </w:num>
  <w:num w:numId="16">
    <w:abstractNumId w:val="15"/>
  </w:num>
  <w:num w:numId="17">
    <w:abstractNumId w:val="16"/>
  </w:num>
  <w:num w:numId="18">
    <w:abstractNumId w:val="2"/>
  </w:num>
  <w:num w:numId="19">
    <w:abstractNumId w:val="13"/>
  </w:num>
  <w:num w:numId="20">
    <w:abstractNumId w:val="18"/>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23"/>
    <w:rsid w:val="000008B4"/>
    <w:rsid w:val="00011BA7"/>
    <w:rsid w:val="00014E46"/>
    <w:rsid w:val="00016648"/>
    <w:rsid w:val="000179D7"/>
    <w:rsid w:val="0002279B"/>
    <w:rsid w:val="00027295"/>
    <w:rsid w:val="000317E6"/>
    <w:rsid w:val="0003696F"/>
    <w:rsid w:val="00040A3F"/>
    <w:rsid w:val="0004725B"/>
    <w:rsid w:val="0005621A"/>
    <w:rsid w:val="00057851"/>
    <w:rsid w:val="00066226"/>
    <w:rsid w:val="00067C49"/>
    <w:rsid w:val="00074EC0"/>
    <w:rsid w:val="00077E86"/>
    <w:rsid w:val="00080E7E"/>
    <w:rsid w:val="00081744"/>
    <w:rsid w:val="00082824"/>
    <w:rsid w:val="00084158"/>
    <w:rsid w:val="00085478"/>
    <w:rsid w:val="000903FE"/>
    <w:rsid w:val="00091881"/>
    <w:rsid w:val="000A13FE"/>
    <w:rsid w:val="000A16AA"/>
    <w:rsid w:val="000A1C02"/>
    <w:rsid w:val="000B2C91"/>
    <w:rsid w:val="000B3C3C"/>
    <w:rsid w:val="000B59AF"/>
    <w:rsid w:val="000C3C0F"/>
    <w:rsid w:val="000C4565"/>
    <w:rsid w:val="000C747F"/>
    <w:rsid w:val="000C79CE"/>
    <w:rsid w:val="000D5239"/>
    <w:rsid w:val="000E264B"/>
    <w:rsid w:val="000E4CD9"/>
    <w:rsid w:val="000E5601"/>
    <w:rsid w:val="000F43B7"/>
    <w:rsid w:val="000F46C2"/>
    <w:rsid w:val="00102B00"/>
    <w:rsid w:val="001036EA"/>
    <w:rsid w:val="001072C7"/>
    <w:rsid w:val="00115E04"/>
    <w:rsid w:val="0012230E"/>
    <w:rsid w:val="00123436"/>
    <w:rsid w:val="00124B2B"/>
    <w:rsid w:val="00133E22"/>
    <w:rsid w:val="00142C71"/>
    <w:rsid w:val="00143EE0"/>
    <w:rsid w:val="001440C7"/>
    <w:rsid w:val="00147F78"/>
    <w:rsid w:val="001501F1"/>
    <w:rsid w:val="00151A42"/>
    <w:rsid w:val="00154CC9"/>
    <w:rsid w:val="00162234"/>
    <w:rsid w:val="0016500F"/>
    <w:rsid w:val="00170225"/>
    <w:rsid w:val="00181C23"/>
    <w:rsid w:val="001834C2"/>
    <w:rsid w:val="00187720"/>
    <w:rsid w:val="00193D04"/>
    <w:rsid w:val="001A5D3B"/>
    <w:rsid w:val="001B1C72"/>
    <w:rsid w:val="001B2AFB"/>
    <w:rsid w:val="001B3143"/>
    <w:rsid w:val="001B6E51"/>
    <w:rsid w:val="001D5BAC"/>
    <w:rsid w:val="001E1D0E"/>
    <w:rsid w:val="001E32A5"/>
    <w:rsid w:val="001E36F5"/>
    <w:rsid w:val="001E57FA"/>
    <w:rsid w:val="001E7779"/>
    <w:rsid w:val="001F2C34"/>
    <w:rsid w:val="002137B7"/>
    <w:rsid w:val="00217A0B"/>
    <w:rsid w:val="002215D9"/>
    <w:rsid w:val="00221EA8"/>
    <w:rsid w:val="00223892"/>
    <w:rsid w:val="0022476C"/>
    <w:rsid w:val="002309F5"/>
    <w:rsid w:val="00230A9F"/>
    <w:rsid w:val="00235885"/>
    <w:rsid w:val="002439D9"/>
    <w:rsid w:val="0024575E"/>
    <w:rsid w:val="002556AF"/>
    <w:rsid w:val="00265A38"/>
    <w:rsid w:val="00266782"/>
    <w:rsid w:val="002714C2"/>
    <w:rsid w:val="00273934"/>
    <w:rsid w:val="00275CB1"/>
    <w:rsid w:val="0028251A"/>
    <w:rsid w:val="0028585B"/>
    <w:rsid w:val="002906A5"/>
    <w:rsid w:val="002A3042"/>
    <w:rsid w:val="002A3C79"/>
    <w:rsid w:val="002A4421"/>
    <w:rsid w:val="002A48C9"/>
    <w:rsid w:val="002A7EFA"/>
    <w:rsid w:val="002C709E"/>
    <w:rsid w:val="002D0C43"/>
    <w:rsid w:val="002D319B"/>
    <w:rsid w:val="002D3E5B"/>
    <w:rsid w:val="0031081E"/>
    <w:rsid w:val="0031779A"/>
    <w:rsid w:val="00325E5C"/>
    <w:rsid w:val="00334960"/>
    <w:rsid w:val="003442E5"/>
    <w:rsid w:val="003456E3"/>
    <w:rsid w:val="0034742D"/>
    <w:rsid w:val="00353747"/>
    <w:rsid w:val="003622DF"/>
    <w:rsid w:val="00364A14"/>
    <w:rsid w:val="003673BC"/>
    <w:rsid w:val="00380B0B"/>
    <w:rsid w:val="00381455"/>
    <w:rsid w:val="00381EBE"/>
    <w:rsid w:val="00384E64"/>
    <w:rsid w:val="00394FF9"/>
    <w:rsid w:val="00397C1D"/>
    <w:rsid w:val="003A2B4B"/>
    <w:rsid w:val="003A2E86"/>
    <w:rsid w:val="003A6ED1"/>
    <w:rsid w:val="003B3168"/>
    <w:rsid w:val="003B5432"/>
    <w:rsid w:val="003B7F37"/>
    <w:rsid w:val="003C2CC3"/>
    <w:rsid w:val="003D0425"/>
    <w:rsid w:val="003D07A6"/>
    <w:rsid w:val="003D2350"/>
    <w:rsid w:val="003D3426"/>
    <w:rsid w:val="003D6EE7"/>
    <w:rsid w:val="003D7E93"/>
    <w:rsid w:val="003E010C"/>
    <w:rsid w:val="003E3A8B"/>
    <w:rsid w:val="003E5000"/>
    <w:rsid w:val="003E5848"/>
    <w:rsid w:val="003E6708"/>
    <w:rsid w:val="003E76CA"/>
    <w:rsid w:val="003F6518"/>
    <w:rsid w:val="0041116B"/>
    <w:rsid w:val="00417CA4"/>
    <w:rsid w:val="004411DF"/>
    <w:rsid w:val="00444401"/>
    <w:rsid w:val="00445B8B"/>
    <w:rsid w:val="004645B3"/>
    <w:rsid w:val="004744E5"/>
    <w:rsid w:val="0047605D"/>
    <w:rsid w:val="00477368"/>
    <w:rsid w:val="00483281"/>
    <w:rsid w:val="00495DF6"/>
    <w:rsid w:val="00496EFA"/>
    <w:rsid w:val="004A1896"/>
    <w:rsid w:val="004A4F6E"/>
    <w:rsid w:val="004B1771"/>
    <w:rsid w:val="004B3ED4"/>
    <w:rsid w:val="004B459D"/>
    <w:rsid w:val="004B7699"/>
    <w:rsid w:val="004D644C"/>
    <w:rsid w:val="004D7662"/>
    <w:rsid w:val="004E0C7A"/>
    <w:rsid w:val="004E0D5C"/>
    <w:rsid w:val="004E1F81"/>
    <w:rsid w:val="004F1809"/>
    <w:rsid w:val="004F2403"/>
    <w:rsid w:val="00500F93"/>
    <w:rsid w:val="0050307D"/>
    <w:rsid w:val="005107BD"/>
    <w:rsid w:val="005158B8"/>
    <w:rsid w:val="00521910"/>
    <w:rsid w:val="00522E79"/>
    <w:rsid w:val="005230AE"/>
    <w:rsid w:val="00527481"/>
    <w:rsid w:val="00530922"/>
    <w:rsid w:val="00532169"/>
    <w:rsid w:val="00537966"/>
    <w:rsid w:val="00537D52"/>
    <w:rsid w:val="00541C63"/>
    <w:rsid w:val="00550345"/>
    <w:rsid w:val="00551526"/>
    <w:rsid w:val="005576C2"/>
    <w:rsid w:val="0056228E"/>
    <w:rsid w:val="005726A6"/>
    <w:rsid w:val="00573ED8"/>
    <w:rsid w:val="0058364F"/>
    <w:rsid w:val="005864F8"/>
    <w:rsid w:val="00593AD4"/>
    <w:rsid w:val="005A08BD"/>
    <w:rsid w:val="005A0A75"/>
    <w:rsid w:val="005A1399"/>
    <w:rsid w:val="005A3C5A"/>
    <w:rsid w:val="005A5BEA"/>
    <w:rsid w:val="005B1E74"/>
    <w:rsid w:val="005B3561"/>
    <w:rsid w:val="005B6090"/>
    <w:rsid w:val="005B721E"/>
    <w:rsid w:val="005D5AB6"/>
    <w:rsid w:val="005E1071"/>
    <w:rsid w:val="005E5C8A"/>
    <w:rsid w:val="005E6F10"/>
    <w:rsid w:val="005F4E38"/>
    <w:rsid w:val="005F53EB"/>
    <w:rsid w:val="005F6049"/>
    <w:rsid w:val="0060408B"/>
    <w:rsid w:val="006072C3"/>
    <w:rsid w:val="006147E3"/>
    <w:rsid w:val="00615086"/>
    <w:rsid w:val="00615A20"/>
    <w:rsid w:val="006311EA"/>
    <w:rsid w:val="00631CF4"/>
    <w:rsid w:val="00637B17"/>
    <w:rsid w:val="00641CF3"/>
    <w:rsid w:val="00666D6B"/>
    <w:rsid w:val="0067652E"/>
    <w:rsid w:val="006838A1"/>
    <w:rsid w:val="006976E3"/>
    <w:rsid w:val="006A3AC4"/>
    <w:rsid w:val="006A5297"/>
    <w:rsid w:val="006A6059"/>
    <w:rsid w:val="006B456C"/>
    <w:rsid w:val="006B5505"/>
    <w:rsid w:val="006C31F0"/>
    <w:rsid w:val="006C6685"/>
    <w:rsid w:val="006C6C96"/>
    <w:rsid w:val="006C7BA3"/>
    <w:rsid w:val="006D4BDC"/>
    <w:rsid w:val="006D7D13"/>
    <w:rsid w:val="006E2CDE"/>
    <w:rsid w:val="006E4FEF"/>
    <w:rsid w:val="006E579F"/>
    <w:rsid w:val="006F16C8"/>
    <w:rsid w:val="006F30EA"/>
    <w:rsid w:val="006F50AF"/>
    <w:rsid w:val="006F584F"/>
    <w:rsid w:val="006F5A3A"/>
    <w:rsid w:val="00703077"/>
    <w:rsid w:val="00703D0B"/>
    <w:rsid w:val="007061BF"/>
    <w:rsid w:val="00721523"/>
    <w:rsid w:val="00727630"/>
    <w:rsid w:val="0074068D"/>
    <w:rsid w:val="00751781"/>
    <w:rsid w:val="007553E1"/>
    <w:rsid w:val="007562A6"/>
    <w:rsid w:val="007571C5"/>
    <w:rsid w:val="00765591"/>
    <w:rsid w:val="007803A3"/>
    <w:rsid w:val="0079113D"/>
    <w:rsid w:val="00792FC6"/>
    <w:rsid w:val="00794A14"/>
    <w:rsid w:val="007954A8"/>
    <w:rsid w:val="007B2320"/>
    <w:rsid w:val="007B252B"/>
    <w:rsid w:val="007B481E"/>
    <w:rsid w:val="007B4F81"/>
    <w:rsid w:val="007B6A3F"/>
    <w:rsid w:val="007B7738"/>
    <w:rsid w:val="007C0231"/>
    <w:rsid w:val="007C61C7"/>
    <w:rsid w:val="007D3F89"/>
    <w:rsid w:val="007D510C"/>
    <w:rsid w:val="007D6E63"/>
    <w:rsid w:val="007E7F97"/>
    <w:rsid w:val="007F12D9"/>
    <w:rsid w:val="007F24DC"/>
    <w:rsid w:val="007F4E41"/>
    <w:rsid w:val="007F7EC0"/>
    <w:rsid w:val="007F7FBA"/>
    <w:rsid w:val="00800A5C"/>
    <w:rsid w:val="00803E12"/>
    <w:rsid w:val="00810547"/>
    <w:rsid w:val="00813CCB"/>
    <w:rsid w:val="00817969"/>
    <w:rsid w:val="0082323A"/>
    <w:rsid w:val="008300DC"/>
    <w:rsid w:val="00832203"/>
    <w:rsid w:val="00833A21"/>
    <w:rsid w:val="0083468B"/>
    <w:rsid w:val="00846401"/>
    <w:rsid w:val="00847725"/>
    <w:rsid w:val="00847964"/>
    <w:rsid w:val="00855396"/>
    <w:rsid w:val="008563E4"/>
    <w:rsid w:val="0086672E"/>
    <w:rsid w:val="00870E22"/>
    <w:rsid w:val="008751A0"/>
    <w:rsid w:val="00876E88"/>
    <w:rsid w:val="00884B3F"/>
    <w:rsid w:val="00884EA1"/>
    <w:rsid w:val="00885380"/>
    <w:rsid w:val="00895C96"/>
    <w:rsid w:val="008A4AC8"/>
    <w:rsid w:val="008A7764"/>
    <w:rsid w:val="008B186D"/>
    <w:rsid w:val="008B1C60"/>
    <w:rsid w:val="008B4E26"/>
    <w:rsid w:val="008C0785"/>
    <w:rsid w:val="008C3DEA"/>
    <w:rsid w:val="008D3B85"/>
    <w:rsid w:val="008D596B"/>
    <w:rsid w:val="008D7718"/>
    <w:rsid w:val="008E2090"/>
    <w:rsid w:val="008F20D9"/>
    <w:rsid w:val="008F4974"/>
    <w:rsid w:val="008F5707"/>
    <w:rsid w:val="008F6F7C"/>
    <w:rsid w:val="009028F1"/>
    <w:rsid w:val="00902F3D"/>
    <w:rsid w:val="00905B20"/>
    <w:rsid w:val="00907E21"/>
    <w:rsid w:val="00912A0E"/>
    <w:rsid w:val="009138E3"/>
    <w:rsid w:val="0091591E"/>
    <w:rsid w:val="00916D0B"/>
    <w:rsid w:val="0091718D"/>
    <w:rsid w:val="00921184"/>
    <w:rsid w:val="00925238"/>
    <w:rsid w:val="00925315"/>
    <w:rsid w:val="0092734E"/>
    <w:rsid w:val="00927913"/>
    <w:rsid w:val="00933B3F"/>
    <w:rsid w:val="00935497"/>
    <w:rsid w:val="00935C1F"/>
    <w:rsid w:val="00937F36"/>
    <w:rsid w:val="00943887"/>
    <w:rsid w:val="00943BDB"/>
    <w:rsid w:val="009514E2"/>
    <w:rsid w:val="00962BFA"/>
    <w:rsid w:val="00963479"/>
    <w:rsid w:val="00970E4D"/>
    <w:rsid w:val="00971F21"/>
    <w:rsid w:val="009763D7"/>
    <w:rsid w:val="00983D7B"/>
    <w:rsid w:val="00992DF3"/>
    <w:rsid w:val="00995F2E"/>
    <w:rsid w:val="009A01FF"/>
    <w:rsid w:val="009A2AA7"/>
    <w:rsid w:val="009A2D6A"/>
    <w:rsid w:val="009A77F5"/>
    <w:rsid w:val="009B7482"/>
    <w:rsid w:val="009C041E"/>
    <w:rsid w:val="009C1F11"/>
    <w:rsid w:val="009C2F3D"/>
    <w:rsid w:val="009C55CB"/>
    <w:rsid w:val="009C65F1"/>
    <w:rsid w:val="009D2A00"/>
    <w:rsid w:val="009D69BA"/>
    <w:rsid w:val="009E22F3"/>
    <w:rsid w:val="009E4E63"/>
    <w:rsid w:val="009F3A05"/>
    <w:rsid w:val="009F60E0"/>
    <w:rsid w:val="00A000EE"/>
    <w:rsid w:val="00A20ED1"/>
    <w:rsid w:val="00A2267F"/>
    <w:rsid w:val="00A407BD"/>
    <w:rsid w:val="00A4314B"/>
    <w:rsid w:val="00A43CDD"/>
    <w:rsid w:val="00A45771"/>
    <w:rsid w:val="00A47388"/>
    <w:rsid w:val="00A50348"/>
    <w:rsid w:val="00A50642"/>
    <w:rsid w:val="00A6413A"/>
    <w:rsid w:val="00A94B0A"/>
    <w:rsid w:val="00A9734E"/>
    <w:rsid w:val="00AA2A73"/>
    <w:rsid w:val="00AB05E0"/>
    <w:rsid w:val="00AB1C41"/>
    <w:rsid w:val="00AB1FC7"/>
    <w:rsid w:val="00AB4736"/>
    <w:rsid w:val="00AC0E7D"/>
    <w:rsid w:val="00AC0FE7"/>
    <w:rsid w:val="00AD2B72"/>
    <w:rsid w:val="00AD459A"/>
    <w:rsid w:val="00AE0693"/>
    <w:rsid w:val="00AE3FA7"/>
    <w:rsid w:val="00AE4BD7"/>
    <w:rsid w:val="00AE6A35"/>
    <w:rsid w:val="00AF2219"/>
    <w:rsid w:val="00AF644B"/>
    <w:rsid w:val="00AF6B2A"/>
    <w:rsid w:val="00B117E4"/>
    <w:rsid w:val="00B13C59"/>
    <w:rsid w:val="00B22D4B"/>
    <w:rsid w:val="00B249E1"/>
    <w:rsid w:val="00B47C03"/>
    <w:rsid w:val="00B500F8"/>
    <w:rsid w:val="00B5305E"/>
    <w:rsid w:val="00B557E1"/>
    <w:rsid w:val="00B62887"/>
    <w:rsid w:val="00B6795C"/>
    <w:rsid w:val="00B71788"/>
    <w:rsid w:val="00B73BEE"/>
    <w:rsid w:val="00B81475"/>
    <w:rsid w:val="00B82A97"/>
    <w:rsid w:val="00B85523"/>
    <w:rsid w:val="00B86DF6"/>
    <w:rsid w:val="00B86E4D"/>
    <w:rsid w:val="00B91512"/>
    <w:rsid w:val="00B96C9B"/>
    <w:rsid w:val="00BA2B85"/>
    <w:rsid w:val="00BB0A09"/>
    <w:rsid w:val="00BB401A"/>
    <w:rsid w:val="00BB7A70"/>
    <w:rsid w:val="00BC4211"/>
    <w:rsid w:val="00BC51CC"/>
    <w:rsid w:val="00BD0B47"/>
    <w:rsid w:val="00BD20CF"/>
    <w:rsid w:val="00BE1EFD"/>
    <w:rsid w:val="00BE3961"/>
    <w:rsid w:val="00BE4537"/>
    <w:rsid w:val="00BF0765"/>
    <w:rsid w:val="00BF2B3C"/>
    <w:rsid w:val="00BF3409"/>
    <w:rsid w:val="00BF4ABF"/>
    <w:rsid w:val="00BF5667"/>
    <w:rsid w:val="00C01686"/>
    <w:rsid w:val="00C028D1"/>
    <w:rsid w:val="00C0532E"/>
    <w:rsid w:val="00C068B7"/>
    <w:rsid w:val="00C06EBF"/>
    <w:rsid w:val="00C1194C"/>
    <w:rsid w:val="00C11B96"/>
    <w:rsid w:val="00C12DAB"/>
    <w:rsid w:val="00C16281"/>
    <w:rsid w:val="00C169C0"/>
    <w:rsid w:val="00C17542"/>
    <w:rsid w:val="00C24FF9"/>
    <w:rsid w:val="00C303D6"/>
    <w:rsid w:val="00C30E23"/>
    <w:rsid w:val="00C32117"/>
    <w:rsid w:val="00C32365"/>
    <w:rsid w:val="00C34B7C"/>
    <w:rsid w:val="00C35812"/>
    <w:rsid w:val="00C4664B"/>
    <w:rsid w:val="00C47E20"/>
    <w:rsid w:val="00C50688"/>
    <w:rsid w:val="00C575E9"/>
    <w:rsid w:val="00C70C49"/>
    <w:rsid w:val="00C741F0"/>
    <w:rsid w:val="00C80127"/>
    <w:rsid w:val="00C81820"/>
    <w:rsid w:val="00C82DF2"/>
    <w:rsid w:val="00C91F1B"/>
    <w:rsid w:val="00C959D8"/>
    <w:rsid w:val="00CA29DA"/>
    <w:rsid w:val="00CA4696"/>
    <w:rsid w:val="00CB4F08"/>
    <w:rsid w:val="00CC48E0"/>
    <w:rsid w:val="00CC494A"/>
    <w:rsid w:val="00CD2936"/>
    <w:rsid w:val="00CD6FCB"/>
    <w:rsid w:val="00CE65CF"/>
    <w:rsid w:val="00CF07DE"/>
    <w:rsid w:val="00CF586B"/>
    <w:rsid w:val="00D043A3"/>
    <w:rsid w:val="00D067E2"/>
    <w:rsid w:val="00D06B7F"/>
    <w:rsid w:val="00D0734E"/>
    <w:rsid w:val="00D1291A"/>
    <w:rsid w:val="00D21C58"/>
    <w:rsid w:val="00D24AF7"/>
    <w:rsid w:val="00D2534D"/>
    <w:rsid w:val="00D34C62"/>
    <w:rsid w:val="00D36573"/>
    <w:rsid w:val="00D403B3"/>
    <w:rsid w:val="00D42E5A"/>
    <w:rsid w:val="00D47CC5"/>
    <w:rsid w:val="00D50505"/>
    <w:rsid w:val="00D53764"/>
    <w:rsid w:val="00D60A00"/>
    <w:rsid w:val="00D6535C"/>
    <w:rsid w:val="00D65714"/>
    <w:rsid w:val="00D71133"/>
    <w:rsid w:val="00D71EAE"/>
    <w:rsid w:val="00D74C92"/>
    <w:rsid w:val="00D86941"/>
    <w:rsid w:val="00D90476"/>
    <w:rsid w:val="00D92627"/>
    <w:rsid w:val="00DA3110"/>
    <w:rsid w:val="00DA35C5"/>
    <w:rsid w:val="00DA7ACC"/>
    <w:rsid w:val="00DB09F2"/>
    <w:rsid w:val="00DB425E"/>
    <w:rsid w:val="00DC1FCA"/>
    <w:rsid w:val="00DC5693"/>
    <w:rsid w:val="00DC6A02"/>
    <w:rsid w:val="00DC78CD"/>
    <w:rsid w:val="00DD7FB4"/>
    <w:rsid w:val="00DE4422"/>
    <w:rsid w:val="00DE4EFE"/>
    <w:rsid w:val="00DE749D"/>
    <w:rsid w:val="00DF0B62"/>
    <w:rsid w:val="00DF117D"/>
    <w:rsid w:val="00E0115E"/>
    <w:rsid w:val="00E04995"/>
    <w:rsid w:val="00E07C0B"/>
    <w:rsid w:val="00E1017C"/>
    <w:rsid w:val="00E21F74"/>
    <w:rsid w:val="00E26240"/>
    <w:rsid w:val="00E300D9"/>
    <w:rsid w:val="00E31DC6"/>
    <w:rsid w:val="00E3601E"/>
    <w:rsid w:val="00E44EC2"/>
    <w:rsid w:val="00E45978"/>
    <w:rsid w:val="00E51210"/>
    <w:rsid w:val="00E523CF"/>
    <w:rsid w:val="00E577F7"/>
    <w:rsid w:val="00E60AC4"/>
    <w:rsid w:val="00E610C4"/>
    <w:rsid w:val="00E61B5F"/>
    <w:rsid w:val="00E70CD1"/>
    <w:rsid w:val="00E749CA"/>
    <w:rsid w:val="00E80F15"/>
    <w:rsid w:val="00E80F34"/>
    <w:rsid w:val="00E83C43"/>
    <w:rsid w:val="00E90DCF"/>
    <w:rsid w:val="00E95CD1"/>
    <w:rsid w:val="00EA011D"/>
    <w:rsid w:val="00EA099A"/>
    <w:rsid w:val="00EA176F"/>
    <w:rsid w:val="00EA2A3D"/>
    <w:rsid w:val="00EA3ED6"/>
    <w:rsid w:val="00EB3B1B"/>
    <w:rsid w:val="00EB793A"/>
    <w:rsid w:val="00EC07E6"/>
    <w:rsid w:val="00EC57E9"/>
    <w:rsid w:val="00ED41FD"/>
    <w:rsid w:val="00ED7AB3"/>
    <w:rsid w:val="00EE300D"/>
    <w:rsid w:val="00EE578C"/>
    <w:rsid w:val="00EF61E5"/>
    <w:rsid w:val="00EF6C86"/>
    <w:rsid w:val="00EF6F78"/>
    <w:rsid w:val="00F04C0F"/>
    <w:rsid w:val="00F07E0F"/>
    <w:rsid w:val="00F23A7B"/>
    <w:rsid w:val="00F269DA"/>
    <w:rsid w:val="00F27DDD"/>
    <w:rsid w:val="00F30838"/>
    <w:rsid w:val="00F32956"/>
    <w:rsid w:val="00F3382F"/>
    <w:rsid w:val="00F3687D"/>
    <w:rsid w:val="00F408F6"/>
    <w:rsid w:val="00F42BA4"/>
    <w:rsid w:val="00F437FB"/>
    <w:rsid w:val="00F460B6"/>
    <w:rsid w:val="00F501CE"/>
    <w:rsid w:val="00F51D7E"/>
    <w:rsid w:val="00F57CDE"/>
    <w:rsid w:val="00F62121"/>
    <w:rsid w:val="00F624DB"/>
    <w:rsid w:val="00F74186"/>
    <w:rsid w:val="00F86041"/>
    <w:rsid w:val="00F86E4E"/>
    <w:rsid w:val="00FA782C"/>
    <w:rsid w:val="00FB1807"/>
    <w:rsid w:val="00FB32EB"/>
    <w:rsid w:val="00FC131D"/>
    <w:rsid w:val="00FC5238"/>
    <w:rsid w:val="00FD1CC3"/>
    <w:rsid w:val="00FD42DF"/>
    <w:rsid w:val="00FD60A3"/>
    <w:rsid w:val="00FD719C"/>
    <w:rsid w:val="00FE7ADF"/>
    <w:rsid w:val="00FF1F6D"/>
    <w:rsid w:val="00FF244E"/>
    <w:rsid w:val="00FF30A4"/>
    <w:rsid w:val="00FF54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8E329"/>
  <w15:docId w15:val="{ECC0FF90-78EC-4E85-AC68-8FAD461F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523"/>
    <w:pPr>
      <w:ind w:leftChars="200" w:left="480"/>
    </w:pPr>
  </w:style>
  <w:style w:type="paragraph" w:customStyle="1" w:styleId="Default">
    <w:name w:val="Default"/>
    <w:rsid w:val="007C0231"/>
    <w:pPr>
      <w:widowControl w:val="0"/>
      <w:autoSpaceDE w:val="0"/>
      <w:autoSpaceDN w:val="0"/>
      <w:adjustRightInd w:val="0"/>
    </w:pPr>
    <w:rPr>
      <w:rFonts w:ascii="新細明體" w:eastAsia="新細明體" w:cs="新細明體"/>
      <w:color w:val="000000"/>
      <w:kern w:val="0"/>
      <w:szCs w:val="24"/>
    </w:rPr>
  </w:style>
  <w:style w:type="table" w:styleId="a4">
    <w:name w:val="Table Grid"/>
    <w:basedOn w:val="a1"/>
    <w:uiPriority w:val="39"/>
    <w:rsid w:val="00243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D1CC3"/>
    <w:pPr>
      <w:tabs>
        <w:tab w:val="center" w:pos="4153"/>
        <w:tab w:val="right" w:pos="8306"/>
      </w:tabs>
      <w:snapToGrid w:val="0"/>
    </w:pPr>
    <w:rPr>
      <w:sz w:val="20"/>
      <w:szCs w:val="20"/>
    </w:rPr>
  </w:style>
  <w:style w:type="character" w:customStyle="1" w:styleId="a6">
    <w:name w:val="頁首 字元"/>
    <w:basedOn w:val="a0"/>
    <w:link w:val="a5"/>
    <w:uiPriority w:val="99"/>
    <w:rsid w:val="00FD1CC3"/>
    <w:rPr>
      <w:sz w:val="20"/>
      <w:szCs w:val="20"/>
    </w:rPr>
  </w:style>
  <w:style w:type="paragraph" w:styleId="a7">
    <w:name w:val="footer"/>
    <w:basedOn w:val="a"/>
    <w:link w:val="a8"/>
    <w:uiPriority w:val="99"/>
    <w:unhideWhenUsed/>
    <w:rsid w:val="00FD1CC3"/>
    <w:pPr>
      <w:tabs>
        <w:tab w:val="center" w:pos="4153"/>
        <w:tab w:val="right" w:pos="8306"/>
      </w:tabs>
      <w:snapToGrid w:val="0"/>
    </w:pPr>
    <w:rPr>
      <w:sz w:val="20"/>
      <w:szCs w:val="20"/>
    </w:rPr>
  </w:style>
  <w:style w:type="character" w:customStyle="1" w:styleId="a8">
    <w:name w:val="頁尾 字元"/>
    <w:basedOn w:val="a0"/>
    <w:link w:val="a7"/>
    <w:uiPriority w:val="99"/>
    <w:rsid w:val="00FD1CC3"/>
    <w:rPr>
      <w:sz w:val="20"/>
      <w:szCs w:val="20"/>
    </w:rPr>
  </w:style>
  <w:style w:type="paragraph" w:styleId="Web">
    <w:name w:val="Normal (Web)"/>
    <w:basedOn w:val="a"/>
    <w:rsid w:val="0091591E"/>
    <w:pPr>
      <w:widowControl/>
      <w:spacing w:before="100" w:beforeAutospacing="1" w:after="100" w:afterAutospacing="1"/>
    </w:pPr>
    <w:rPr>
      <w:rFonts w:ascii="Arial Unicode MS" w:eastAsia="Arial Unicode MS" w:hAnsi="Arial Unicode MS" w:cs="Arial Unicode MS"/>
      <w:kern w:val="0"/>
      <w:szCs w:val="24"/>
    </w:rPr>
  </w:style>
  <w:style w:type="character" w:styleId="a9">
    <w:name w:val="Strong"/>
    <w:qFormat/>
    <w:rsid w:val="0091591E"/>
    <w:rPr>
      <w:b/>
      <w:bCs/>
    </w:rPr>
  </w:style>
  <w:style w:type="character" w:styleId="aa">
    <w:name w:val="annotation reference"/>
    <w:basedOn w:val="a0"/>
    <w:uiPriority w:val="99"/>
    <w:semiHidden/>
    <w:unhideWhenUsed/>
    <w:rsid w:val="00D50505"/>
    <w:rPr>
      <w:sz w:val="18"/>
      <w:szCs w:val="18"/>
    </w:rPr>
  </w:style>
  <w:style w:type="paragraph" w:styleId="ab">
    <w:name w:val="annotation text"/>
    <w:basedOn w:val="a"/>
    <w:link w:val="ac"/>
    <w:uiPriority w:val="99"/>
    <w:semiHidden/>
    <w:unhideWhenUsed/>
    <w:rsid w:val="00D50505"/>
  </w:style>
  <w:style w:type="character" w:customStyle="1" w:styleId="ac">
    <w:name w:val="註解文字 字元"/>
    <w:basedOn w:val="a0"/>
    <w:link w:val="ab"/>
    <w:uiPriority w:val="99"/>
    <w:semiHidden/>
    <w:rsid w:val="00D50505"/>
  </w:style>
  <w:style w:type="paragraph" w:styleId="ad">
    <w:name w:val="annotation subject"/>
    <w:basedOn w:val="ab"/>
    <w:next w:val="ab"/>
    <w:link w:val="ae"/>
    <w:uiPriority w:val="99"/>
    <w:semiHidden/>
    <w:unhideWhenUsed/>
    <w:rsid w:val="00D50505"/>
    <w:rPr>
      <w:b/>
      <w:bCs/>
    </w:rPr>
  </w:style>
  <w:style w:type="character" w:customStyle="1" w:styleId="ae">
    <w:name w:val="註解主旨 字元"/>
    <w:basedOn w:val="ac"/>
    <w:link w:val="ad"/>
    <w:uiPriority w:val="99"/>
    <w:semiHidden/>
    <w:rsid w:val="00D50505"/>
    <w:rPr>
      <w:b/>
      <w:bCs/>
    </w:rPr>
  </w:style>
  <w:style w:type="paragraph" w:styleId="af">
    <w:name w:val="Balloon Text"/>
    <w:basedOn w:val="a"/>
    <w:link w:val="af0"/>
    <w:uiPriority w:val="99"/>
    <w:semiHidden/>
    <w:unhideWhenUsed/>
    <w:rsid w:val="00D50505"/>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D50505"/>
    <w:rPr>
      <w:rFonts w:asciiTheme="majorHAnsi" w:eastAsiaTheme="majorEastAsia" w:hAnsiTheme="majorHAnsi" w:cstheme="majorBidi"/>
      <w:sz w:val="18"/>
      <w:szCs w:val="18"/>
    </w:rPr>
  </w:style>
  <w:style w:type="character" w:styleId="af1">
    <w:name w:val="Hyperlink"/>
    <w:basedOn w:val="a0"/>
    <w:uiPriority w:val="99"/>
    <w:semiHidden/>
    <w:unhideWhenUsed/>
    <w:rsid w:val="00530922"/>
    <w:rPr>
      <w:color w:val="0000FF"/>
      <w:u w:val="single"/>
    </w:rPr>
  </w:style>
  <w:style w:type="table" w:customStyle="1" w:styleId="1">
    <w:name w:val="表格格線1"/>
    <w:basedOn w:val="a1"/>
    <w:next w:val="a4"/>
    <w:uiPriority w:val="39"/>
    <w:rsid w:val="00800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C70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1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2">
          <a:schemeClr val="dk1"/>
        </a:lnRef>
        <a:fillRef idx="0">
          <a:schemeClr val="dk1"/>
        </a:fillRef>
        <a:effectRef idx="1">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148C6-5287-4C62-AE8B-F3F6AF8B7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鄧兆廷</dc:creator>
  <cp:keywords/>
  <dc:description/>
  <cp:lastModifiedBy>cocco</cp:lastModifiedBy>
  <cp:revision>9</cp:revision>
  <cp:lastPrinted>2018-07-18T08:05:00Z</cp:lastPrinted>
  <dcterms:created xsi:type="dcterms:W3CDTF">2018-07-19T05:58:00Z</dcterms:created>
  <dcterms:modified xsi:type="dcterms:W3CDTF">2018-07-24T02:09:00Z</dcterms:modified>
</cp:coreProperties>
</file>