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3A" w:rsidRPr="008E0D3A" w:rsidRDefault="008E0D3A" w:rsidP="00B673C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E0D3A">
        <w:rPr>
          <w:rFonts w:ascii="標楷體" w:eastAsia="標楷體" w:hAnsi="標楷體" w:hint="eastAsia"/>
          <w:sz w:val="28"/>
          <w:szCs w:val="28"/>
          <w:lang w:eastAsia="zh-HK"/>
        </w:rPr>
        <w:t>國立東華大學檔案保存價</w:t>
      </w:r>
      <w:r w:rsidR="0032654C">
        <w:rPr>
          <w:rFonts w:ascii="標楷體" w:eastAsia="標楷體" w:hAnsi="標楷體" w:hint="eastAsia"/>
          <w:sz w:val="28"/>
          <w:szCs w:val="28"/>
          <w:lang w:eastAsia="zh-HK"/>
        </w:rPr>
        <w:t>值</w:t>
      </w:r>
      <w:r w:rsidRPr="008E0D3A">
        <w:rPr>
          <w:rFonts w:ascii="標楷體" w:eastAsia="標楷體" w:hAnsi="標楷體" w:hint="eastAsia"/>
          <w:sz w:val="28"/>
          <w:szCs w:val="28"/>
          <w:lang w:eastAsia="zh-HK"/>
        </w:rPr>
        <w:t>鑑定委員會</w:t>
      </w:r>
      <w:r w:rsidR="00F30D1F">
        <w:rPr>
          <w:rFonts w:ascii="標楷體" w:eastAsia="標楷體" w:hAnsi="標楷體" w:hint="eastAsia"/>
          <w:sz w:val="28"/>
          <w:szCs w:val="28"/>
          <w:lang w:eastAsia="zh-HK"/>
        </w:rPr>
        <w:t>第三屆委員</w:t>
      </w:r>
      <w:bookmarkStart w:id="0" w:name="_GoBack"/>
      <w:bookmarkEnd w:id="0"/>
      <w:r w:rsidRPr="008E0D3A">
        <w:rPr>
          <w:rFonts w:ascii="標楷體" w:eastAsia="標楷體" w:hAnsi="標楷體" w:hint="eastAsia"/>
          <w:sz w:val="28"/>
          <w:szCs w:val="28"/>
          <w:lang w:eastAsia="zh-HK"/>
        </w:rPr>
        <w:t>名單</w:t>
      </w:r>
    </w:p>
    <w:p w:rsidR="008E0D3A" w:rsidRDefault="008E0D3A" w:rsidP="00B673C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E0D3A">
        <w:rPr>
          <w:rFonts w:ascii="標楷體" w:eastAsia="標楷體" w:hAnsi="標楷體" w:hint="eastAsia"/>
          <w:sz w:val="28"/>
          <w:szCs w:val="28"/>
        </w:rPr>
        <w:t>(</w:t>
      </w:r>
      <w:r w:rsidRPr="008E0D3A">
        <w:rPr>
          <w:rFonts w:ascii="標楷體" w:eastAsia="標楷體" w:hAnsi="標楷體" w:hint="eastAsia"/>
          <w:sz w:val="28"/>
          <w:szCs w:val="28"/>
          <w:lang w:eastAsia="zh-HK"/>
        </w:rPr>
        <w:t>聘期</w:t>
      </w:r>
      <w:r w:rsidRPr="008E0D3A">
        <w:rPr>
          <w:rFonts w:ascii="標楷體" w:eastAsia="標楷體" w:hAnsi="標楷體" w:hint="eastAsia"/>
          <w:sz w:val="28"/>
          <w:szCs w:val="28"/>
        </w:rPr>
        <w:t>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8E0D3A">
        <w:rPr>
          <w:rFonts w:ascii="標楷體" w:eastAsia="標楷體" w:hAnsi="標楷體" w:hint="eastAsia"/>
          <w:sz w:val="28"/>
          <w:szCs w:val="28"/>
        </w:rPr>
        <w:t>.08.01~1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8E0D3A">
        <w:rPr>
          <w:rFonts w:ascii="標楷體" w:eastAsia="標楷體" w:hAnsi="標楷體" w:hint="eastAsia"/>
          <w:sz w:val="28"/>
          <w:szCs w:val="28"/>
        </w:rPr>
        <w:t>.07.31)</w:t>
      </w:r>
    </w:p>
    <w:p w:rsidR="008E0D3A" w:rsidRPr="008E0D3A" w:rsidRDefault="008E0D3A" w:rsidP="008E0D3A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036" w:type="dxa"/>
        <w:tblInd w:w="-714" w:type="dxa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1523"/>
      </w:tblGrid>
      <w:tr w:rsidR="00610862" w:rsidTr="00610862">
        <w:tc>
          <w:tcPr>
            <w:tcW w:w="1560" w:type="dxa"/>
            <w:vAlign w:val="center"/>
          </w:tcPr>
          <w:p w:rsidR="00610862" w:rsidRPr="008E0D3A" w:rsidRDefault="00610862" w:rsidP="00756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D3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委員</w:t>
            </w:r>
          </w:p>
        </w:tc>
        <w:tc>
          <w:tcPr>
            <w:tcW w:w="2835" w:type="dxa"/>
          </w:tcPr>
          <w:p w:rsidR="00610862" w:rsidRPr="008E0D3A" w:rsidRDefault="00610862" w:rsidP="006108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610862" w:rsidRPr="008E0D3A" w:rsidRDefault="00610862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610862" w:rsidRDefault="00610862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610862" w:rsidTr="00610862">
        <w:tc>
          <w:tcPr>
            <w:tcW w:w="1560" w:type="dxa"/>
            <w:vMerge w:val="restart"/>
          </w:tcPr>
          <w:p w:rsidR="00610862" w:rsidRPr="008E0D3A" w:rsidRDefault="00610862" w:rsidP="006A56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當然委員</w:t>
            </w:r>
          </w:p>
        </w:tc>
        <w:tc>
          <w:tcPr>
            <w:tcW w:w="2835" w:type="dxa"/>
          </w:tcPr>
          <w:p w:rsidR="00610862" w:rsidRPr="008E0D3A" w:rsidRDefault="00610862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徐副校長室</w:t>
            </w:r>
          </w:p>
        </w:tc>
        <w:tc>
          <w:tcPr>
            <w:tcW w:w="3118" w:type="dxa"/>
          </w:tcPr>
          <w:p w:rsidR="00610862" w:rsidRPr="008E0D3A" w:rsidRDefault="00610862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徐輝明副校長兼總務長</w:t>
            </w:r>
          </w:p>
        </w:tc>
        <w:tc>
          <w:tcPr>
            <w:tcW w:w="1523" w:type="dxa"/>
          </w:tcPr>
          <w:p w:rsidR="00610862" w:rsidRDefault="00610862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主任委員</w:t>
            </w:r>
          </w:p>
        </w:tc>
      </w:tr>
      <w:tr w:rsidR="00610862" w:rsidTr="00610862">
        <w:tc>
          <w:tcPr>
            <w:tcW w:w="1560" w:type="dxa"/>
            <w:vMerge/>
          </w:tcPr>
          <w:p w:rsidR="00610862" w:rsidRPr="008E0D3A" w:rsidRDefault="00610862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0862" w:rsidRPr="008E0D3A" w:rsidRDefault="00610862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秘書室</w:t>
            </w:r>
          </w:p>
        </w:tc>
        <w:tc>
          <w:tcPr>
            <w:tcW w:w="3118" w:type="dxa"/>
          </w:tcPr>
          <w:p w:rsidR="00610862" w:rsidRPr="008E0D3A" w:rsidRDefault="00610862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古智雄主任秘書</w:t>
            </w:r>
          </w:p>
        </w:tc>
        <w:tc>
          <w:tcPr>
            <w:tcW w:w="1523" w:type="dxa"/>
          </w:tcPr>
          <w:p w:rsidR="00610862" w:rsidRPr="008E0D3A" w:rsidRDefault="00610862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08C" w:rsidTr="00610862">
        <w:tc>
          <w:tcPr>
            <w:tcW w:w="1560" w:type="dxa"/>
            <w:vMerge w:val="restart"/>
            <w:vAlign w:val="center"/>
          </w:tcPr>
          <w:p w:rsidR="008D708C" w:rsidRDefault="008D708C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一般委員</w:t>
            </w:r>
          </w:p>
        </w:tc>
        <w:tc>
          <w:tcPr>
            <w:tcW w:w="2835" w:type="dxa"/>
            <w:vAlign w:val="center"/>
          </w:tcPr>
          <w:p w:rsidR="008D708C" w:rsidRDefault="008D708C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歷史學系</w:t>
            </w:r>
          </w:p>
        </w:tc>
        <w:tc>
          <w:tcPr>
            <w:tcW w:w="3118" w:type="dxa"/>
            <w:vAlign w:val="center"/>
          </w:tcPr>
          <w:p w:rsidR="008D708C" w:rsidRDefault="008D708C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黃熾霖教授</w:t>
            </w:r>
          </w:p>
        </w:tc>
        <w:tc>
          <w:tcPr>
            <w:tcW w:w="1523" w:type="dxa"/>
          </w:tcPr>
          <w:p w:rsidR="008D708C" w:rsidRDefault="008D708C" w:rsidP="008E0D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08C" w:rsidTr="00610862">
        <w:tc>
          <w:tcPr>
            <w:tcW w:w="1560" w:type="dxa"/>
            <w:vMerge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中國語文學系</w:t>
            </w:r>
          </w:p>
        </w:tc>
        <w:tc>
          <w:tcPr>
            <w:tcW w:w="3118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李秀華教授</w:t>
            </w:r>
          </w:p>
        </w:tc>
        <w:tc>
          <w:tcPr>
            <w:tcW w:w="1523" w:type="dxa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8D708C" w:rsidTr="00610862">
        <w:tc>
          <w:tcPr>
            <w:tcW w:w="1560" w:type="dxa"/>
            <w:vMerge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華文文學系</w:t>
            </w:r>
          </w:p>
        </w:tc>
        <w:tc>
          <w:tcPr>
            <w:tcW w:w="3118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李依倩副教授</w:t>
            </w:r>
          </w:p>
        </w:tc>
        <w:tc>
          <w:tcPr>
            <w:tcW w:w="1523" w:type="dxa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8D708C" w:rsidTr="00610862">
        <w:tc>
          <w:tcPr>
            <w:tcW w:w="1560" w:type="dxa"/>
            <w:vMerge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臺灣文化學系</w:t>
            </w:r>
          </w:p>
        </w:tc>
        <w:tc>
          <w:tcPr>
            <w:tcW w:w="3118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郭俊麟副教授</w:t>
            </w:r>
          </w:p>
        </w:tc>
        <w:tc>
          <w:tcPr>
            <w:tcW w:w="1523" w:type="dxa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08C" w:rsidRPr="001C4067" w:rsidTr="00610862">
        <w:tc>
          <w:tcPr>
            <w:tcW w:w="1560" w:type="dxa"/>
            <w:vMerge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族群關係與文化學系</w:t>
            </w:r>
          </w:p>
        </w:tc>
        <w:tc>
          <w:tcPr>
            <w:tcW w:w="3118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李招瑩副教授</w:t>
            </w:r>
          </w:p>
        </w:tc>
        <w:tc>
          <w:tcPr>
            <w:tcW w:w="1523" w:type="dxa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08C" w:rsidRPr="001C4067" w:rsidTr="00610862">
        <w:tc>
          <w:tcPr>
            <w:tcW w:w="1560" w:type="dxa"/>
            <w:vMerge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藝術創意產業學系</w:t>
            </w:r>
          </w:p>
        </w:tc>
        <w:tc>
          <w:tcPr>
            <w:tcW w:w="3118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陳怡方副教授</w:t>
            </w:r>
          </w:p>
        </w:tc>
        <w:tc>
          <w:tcPr>
            <w:tcW w:w="1523" w:type="dxa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08C" w:rsidRPr="001C4067" w:rsidTr="00610862">
        <w:tc>
          <w:tcPr>
            <w:tcW w:w="1560" w:type="dxa"/>
            <w:vMerge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藝術與設計學系</w:t>
            </w:r>
          </w:p>
        </w:tc>
        <w:tc>
          <w:tcPr>
            <w:tcW w:w="3118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廖慶華副教授</w:t>
            </w:r>
          </w:p>
        </w:tc>
        <w:tc>
          <w:tcPr>
            <w:tcW w:w="1523" w:type="dxa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08C" w:rsidRPr="001C4067" w:rsidTr="00610862">
        <w:tc>
          <w:tcPr>
            <w:tcW w:w="1560" w:type="dxa"/>
            <w:vMerge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通識教育中心</w:t>
            </w:r>
          </w:p>
        </w:tc>
        <w:tc>
          <w:tcPr>
            <w:tcW w:w="3118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陳復</w:t>
            </w:r>
            <w:r w:rsidR="0038186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教授兼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1523" w:type="dxa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08C" w:rsidRPr="001C4067" w:rsidTr="00610862">
        <w:tc>
          <w:tcPr>
            <w:tcW w:w="1560" w:type="dxa"/>
            <w:vMerge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華語文中心</w:t>
            </w:r>
          </w:p>
        </w:tc>
        <w:tc>
          <w:tcPr>
            <w:tcW w:w="3118" w:type="dxa"/>
            <w:vAlign w:val="center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朱嘉雯主任</w:t>
            </w:r>
          </w:p>
        </w:tc>
        <w:tc>
          <w:tcPr>
            <w:tcW w:w="1523" w:type="dxa"/>
          </w:tcPr>
          <w:p w:rsidR="008D708C" w:rsidRDefault="008D708C" w:rsidP="004908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0D3A" w:rsidRPr="008E0D3A" w:rsidRDefault="008E0D3A" w:rsidP="006077E7">
      <w:pPr>
        <w:rPr>
          <w:rFonts w:ascii="標楷體" w:eastAsia="標楷體" w:hAnsi="標楷體"/>
          <w:sz w:val="28"/>
          <w:szCs w:val="28"/>
        </w:rPr>
      </w:pPr>
    </w:p>
    <w:sectPr w:rsidR="008E0D3A" w:rsidRPr="008E0D3A" w:rsidSect="00610862">
      <w:pgSz w:w="11906" w:h="16838"/>
      <w:pgMar w:top="1135" w:right="1800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59" w:rsidRDefault="00711A59" w:rsidP="00B6069A">
      <w:r>
        <w:separator/>
      </w:r>
    </w:p>
  </w:endnote>
  <w:endnote w:type="continuationSeparator" w:id="0">
    <w:p w:rsidR="00711A59" w:rsidRDefault="00711A59" w:rsidP="00B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59" w:rsidRDefault="00711A59" w:rsidP="00B6069A">
      <w:r>
        <w:separator/>
      </w:r>
    </w:p>
  </w:footnote>
  <w:footnote w:type="continuationSeparator" w:id="0">
    <w:p w:rsidR="00711A59" w:rsidRDefault="00711A59" w:rsidP="00B6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A"/>
    <w:rsid w:val="00022483"/>
    <w:rsid w:val="00033585"/>
    <w:rsid w:val="001C4067"/>
    <w:rsid w:val="00203E2F"/>
    <w:rsid w:val="00213A49"/>
    <w:rsid w:val="002B79AD"/>
    <w:rsid w:val="0032654C"/>
    <w:rsid w:val="00351386"/>
    <w:rsid w:val="00381867"/>
    <w:rsid w:val="003818F2"/>
    <w:rsid w:val="003823AF"/>
    <w:rsid w:val="003D2C38"/>
    <w:rsid w:val="00446105"/>
    <w:rsid w:val="0049085C"/>
    <w:rsid w:val="004A3D9D"/>
    <w:rsid w:val="0056282C"/>
    <w:rsid w:val="0058024E"/>
    <w:rsid w:val="006077E7"/>
    <w:rsid w:val="00610862"/>
    <w:rsid w:val="00630038"/>
    <w:rsid w:val="006965CF"/>
    <w:rsid w:val="006A2162"/>
    <w:rsid w:val="006A56BB"/>
    <w:rsid w:val="006A6C79"/>
    <w:rsid w:val="00711A59"/>
    <w:rsid w:val="00756A6C"/>
    <w:rsid w:val="00796178"/>
    <w:rsid w:val="008D708C"/>
    <w:rsid w:val="008E0D3A"/>
    <w:rsid w:val="00AA00B6"/>
    <w:rsid w:val="00B6069A"/>
    <w:rsid w:val="00B673CB"/>
    <w:rsid w:val="00BE3834"/>
    <w:rsid w:val="00BF1615"/>
    <w:rsid w:val="00C0203D"/>
    <w:rsid w:val="00C74CB5"/>
    <w:rsid w:val="00D569D8"/>
    <w:rsid w:val="00E421EE"/>
    <w:rsid w:val="00E457CA"/>
    <w:rsid w:val="00F30D1F"/>
    <w:rsid w:val="00F3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39581"/>
  <w15:chartTrackingRefBased/>
  <w15:docId w15:val="{02EDDCC4-9231-46C8-9022-7336EE0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6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3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2021-03-25T06:17:00Z</cp:lastPrinted>
  <dcterms:created xsi:type="dcterms:W3CDTF">2021-04-09T09:16:00Z</dcterms:created>
  <dcterms:modified xsi:type="dcterms:W3CDTF">2021-04-12T06:13:00Z</dcterms:modified>
</cp:coreProperties>
</file>