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72" w:rsidRPr="000109F6" w:rsidRDefault="00204772" w:rsidP="003A4C2F">
      <w:pPr>
        <w:spacing w:line="48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國立東華</w:t>
      </w:r>
      <w:r w:rsidR="00311AFB" w:rsidRPr="000109F6">
        <w:rPr>
          <w:rFonts w:ascii="標楷體" w:eastAsia="標楷體" w:hAnsi="標楷體" w:cs="Times New Roman" w:hint="eastAsia"/>
          <w:b/>
          <w:sz w:val="40"/>
          <w:szCs w:val="40"/>
        </w:rPr>
        <w:t>大學</w:t>
      </w:r>
      <w:r w:rsidR="00EB2F72" w:rsidRPr="000109F6">
        <w:rPr>
          <w:rFonts w:ascii="標楷體" w:eastAsia="標楷體" w:hAnsi="標楷體" w:cs="Times New Roman" w:hint="eastAsia"/>
          <w:b/>
          <w:sz w:val="40"/>
          <w:szCs w:val="40"/>
        </w:rPr>
        <w:t>毒性化學物質運作紀錄表</w:t>
      </w:r>
    </w:p>
    <w:tbl>
      <w:tblPr>
        <w:tblW w:w="16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321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89"/>
        <w:gridCol w:w="567"/>
        <w:gridCol w:w="1134"/>
        <w:gridCol w:w="778"/>
        <w:gridCol w:w="1528"/>
        <w:gridCol w:w="272"/>
        <w:gridCol w:w="2111"/>
        <w:gridCol w:w="769"/>
        <w:gridCol w:w="1080"/>
        <w:gridCol w:w="866"/>
        <w:gridCol w:w="7"/>
      </w:tblGrid>
      <w:tr w:rsidR="00EB2F72" w:rsidRPr="00BE4EE6" w:rsidTr="009D3885">
        <w:trPr>
          <w:cantSplit/>
          <w:trHeight w:val="481"/>
          <w:jc w:val="center"/>
        </w:trPr>
        <w:tc>
          <w:tcPr>
            <w:tcW w:w="468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885" w:rsidRPr="00094022" w:rsidRDefault="00EB2F72" w:rsidP="00606012">
            <w:pPr>
              <w:ind w:left="252" w:hanging="252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物質品名：</w:t>
            </w:r>
          </w:p>
          <w:p w:rsidR="00EB2F72" w:rsidRPr="00094022" w:rsidRDefault="00EB2F72" w:rsidP="00606012">
            <w:pPr>
              <w:ind w:left="252" w:hanging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 w:val="20"/>
                <w:szCs w:val="24"/>
              </w:rPr>
              <w:t>（一種毒性化學物質，一個運作場所申報一份）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列管編號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序號：</w:t>
            </w:r>
            <w:r w:rsidRPr="00094022">
              <w:rPr>
                <w:rFonts w:ascii="Times New Roman" w:eastAsia="標楷體" w:hAnsi="Times New Roman" w:cs="Times New Roman"/>
                <w:sz w:val="32"/>
                <w:szCs w:val="24"/>
              </w:rPr>
              <w:t>□□□--□□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F72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D3885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運作人</w:t>
            </w:r>
          </w:p>
          <w:p w:rsidR="009D3885" w:rsidRPr="00094022" w:rsidRDefault="009D3885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B2F72" w:rsidRPr="00094022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="00EB2F72"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240A8" w:rsidRPr="00094022">
              <w:rPr>
                <w:rFonts w:ascii="Times New Roman" w:eastAsia="標楷體" w:hAnsi="Times New Roman" w:cs="Times New Roman"/>
                <w:szCs w:val="24"/>
              </w:rPr>
              <w:t>機構）</w:t>
            </w:r>
          </w:p>
          <w:p w:rsidR="00EB2F72" w:rsidRPr="00094022" w:rsidRDefault="009D3885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簽</w:t>
            </w:r>
            <w:r w:rsidR="00EB2F72" w:rsidRPr="00094022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9D3885">
        <w:trPr>
          <w:cantSplit/>
          <w:trHeight w:val="292"/>
          <w:jc w:val="center"/>
        </w:trPr>
        <w:tc>
          <w:tcPr>
            <w:tcW w:w="31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濃度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(%W/W)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72" w:rsidRPr="00094022" w:rsidRDefault="00EB2F72" w:rsidP="006060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固態</w:t>
            </w:r>
            <w:r w:rsidRPr="00094022">
              <w:rPr>
                <w:rFonts w:ascii="Times New Roman" w:eastAsia="標楷體" w:hAnsi="Times New Roman" w:cs="Times New Roman"/>
                <w:sz w:val="32"/>
                <w:szCs w:val="24"/>
              </w:rPr>
              <w:t>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液態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4022">
              <w:rPr>
                <w:rFonts w:ascii="Times New Roman" w:eastAsia="標楷體" w:hAnsi="Times New Roman" w:cs="Times New Roman"/>
                <w:sz w:val="32"/>
                <w:szCs w:val="24"/>
              </w:rPr>
              <w:t>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氣態</w:t>
            </w:r>
          </w:p>
        </w:tc>
        <w:tc>
          <w:tcPr>
            <w:tcW w:w="238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9D388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9D3885">
        <w:trPr>
          <w:cantSplit/>
          <w:trHeight w:val="386"/>
          <w:jc w:val="center"/>
        </w:trPr>
        <w:tc>
          <w:tcPr>
            <w:tcW w:w="44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運作人：</w:t>
            </w:r>
          </w:p>
        </w:tc>
        <w:tc>
          <w:tcPr>
            <w:tcW w:w="65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電話：（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38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9D388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0240A8">
        <w:trPr>
          <w:cantSplit/>
          <w:trHeight w:val="417"/>
          <w:jc w:val="center"/>
        </w:trPr>
        <w:tc>
          <w:tcPr>
            <w:tcW w:w="6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運作</w:t>
            </w:r>
          </w:p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名稱：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                        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管制編號：</w:t>
            </w:r>
            <w:r w:rsidRPr="00094022">
              <w:rPr>
                <w:rFonts w:ascii="Times New Roman" w:eastAsia="標楷體" w:hAnsi="Times New Roman" w:cs="Times New Roman"/>
                <w:sz w:val="32"/>
                <w:szCs w:val="24"/>
              </w:rPr>
              <w:t>□□□□□□□□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72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負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責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:rsidR="00EB2F72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（代理人）</w:t>
            </w:r>
          </w:p>
          <w:p w:rsidR="00EB2F72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簽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9D3885">
        <w:trPr>
          <w:cantSplit/>
          <w:trHeight w:val="403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:rsidR="00EB2F72" w:rsidRPr="00094022" w:rsidRDefault="00EB2F72" w:rsidP="009D388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電話：（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3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9D388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9D3885">
        <w:trPr>
          <w:cantSplit/>
          <w:trHeight w:val="360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9D3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填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表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:rsidR="00EB2F72" w:rsidRPr="00094022" w:rsidRDefault="00EB2F72" w:rsidP="009D38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簽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0240A8">
        <w:trPr>
          <w:cantSplit/>
          <w:trHeight w:val="430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before="120"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許可證字號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登記號碼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核可號碼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第四類備查文號：</w:t>
            </w:r>
          </w:p>
        </w:tc>
        <w:tc>
          <w:tcPr>
            <w:tcW w:w="23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0240A8">
        <w:trPr>
          <w:cantSplit/>
          <w:trHeight w:val="281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before="120"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上月結餘量：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B2F72" w:rsidRPr="00094022" w:rsidRDefault="00EB2F72" w:rsidP="00606012">
            <w:pPr>
              <w:snapToGrid w:val="0"/>
              <w:spacing w:before="120" w:line="240" w:lineRule="atLeast"/>
              <w:ind w:left="104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單位：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公噸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公斤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公克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23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0240A8">
        <w:trPr>
          <w:cantSplit/>
          <w:trHeight w:val="956"/>
          <w:jc w:val="center"/>
        </w:trPr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結餘量</w:t>
            </w:r>
          </w:p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自行管理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毒性化學物質來源或去向之公司及廠場名稱，及其物質之許可證字號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登記號碼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核可號碼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國外廠商地址</w:t>
            </w:r>
          </w:p>
        </w:tc>
        <w:tc>
          <w:tcPr>
            <w:tcW w:w="2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EB2F72" w:rsidRPr="00BE4EE6" w:rsidTr="000240A8">
        <w:trPr>
          <w:gridAfter w:val="1"/>
          <w:wAfter w:w="7" w:type="dxa"/>
          <w:cantSplit/>
          <w:trHeight w:val="243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運作量無變動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製造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輸入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輸出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販賣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貯存</w:t>
            </w:r>
          </w:p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寄倉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廢棄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公司及廠場名稱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須先建上下游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許可證字號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登記號碼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核可號碼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第四類備查文號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國外廠商地址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使用用途代號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使用行為須填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運送聯單編號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依運送規定者須填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備註（說明特殊情形）</w:t>
            </w:r>
          </w:p>
        </w:tc>
      </w:tr>
      <w:tr w:rsidR="00EB2F72" w:rsidRPr="00BE4EE6" w:rsidTr="000240A8">
        <w:trPr>
          <w:gridAfter w:val="1"/>
          <w:wAfter w:w="7" w:type="dxa"/>
          <w:cantSplit/>
          <w:trHeight w:val="390"/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買入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賣出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轉入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轉出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增加</w:t>
            </w:r>
          </w:p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含撥入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減少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含撥出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spacing w:before="60"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022">
              <w:rPr>
                <w:rFonts w:ascii="Times New Roman" w:eastAsia="標楷體" w:hAnsi="Times New Roman" w:cs="Times New Roman"/>
                <w:szCs w:val="24"/>
              </w:rPr>
              <w:t>特殊情形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須報請主管機關核備</w:t>
            </w:r>
            <w:r w:rsidRPr="000940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F72" w:rsidRPr="00094022" w:rsidRDefault="00EB2F72" w:rsidP="006060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811CF5">
        <w:trPr>
          <w:gridAfter w:val="1"/>
          <w:wAfter w:w="7" w:type="dxa"/>
          <w:cantSplit/>
          <w:trHeight w:val="577"/>
          <w:jc w:val="center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F72" w:rsidRPr="00094022" w:rsidRDefault="00EB2F72" w:rsidP="006060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F72" w:rsidRPr="00BE4EE6" w:rsidTr="00811CF5">
        <w:trPr>
          <w:gridAfter w:val="1"/>
          <w:wAfter w:w="7" w:type="dxa"/>
          <w:cantSplit/>
          <w:trHeight w:val="557"/>
          <w:jc w:val="center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snapToGrid w:val="0"/>
              <w:spacing w:line="240" w:lineRule="atLeas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F72" w:rsidRPr="00BE4EE6" w:rsidRDefault="00EB2F72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11CF5" w:rsidRPr="00BE4EE6" w:rsidTr="00811CF5">
        <w:trPr>
          <w:gridAfter w:val="1"/>
          <w:wAfter w:w="7" w:type="dxa"/>
          <w:cantSplit/>
          <w:trHeight w:val="557"/>
          <w:jc w:val="center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snapToGrid w:val="0"/>
              <w:spacing w:line="240" w:lineRule="atLeas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11CF5" w:rsidRPr="00BE4EE6" w:rsidTr="00811CF5">
        <w:trPr>
          <w:gridAfter w:val="1"/>
          <w:wAfter w:w="7" w:type="dxa"/>
          <w:cantSplit/>
          <w:trHeight w:val="557"/>
          <w:jc w:val="center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snapToGrid w:val="0"/>
              <w:spacing w:line="240" w:lineRule="atLeas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CF5" w:rsidRPr="00BE4EE6" w:rsidRDefault="00811CF5" w:rsidP="00606012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E931AD" w:rsidRPr="00EB2F72" w:rsidRDefault="004C4A62">
      <w:pPr>
        <w:rPr>
          <w:rFonts w:hint="eastAsia"/>
        </w:rPr>
      </w:pPr>
      <w:bookmarkStart w:id="0" w:name="_GoBack"/>
      <w:bookmarkEnd w:id="0"/>
    </w:p>
    <w:sectPr w:rsidR="00E931AD" w:rsidRPr="00EB2F72" w:rsidSect="00EB2F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62" w:rsidRDefault="004C4A62" w:rsidP="00344071">
      <w:r>
        <w:separator/>
      </w:r>
    </w:p>
  </w:endnote>
  <w:endnote w:type="continuationSeparator" w:id="0">
    <w:p w:rsidR="004C4A62" w:rsidRDefault="004C4A62" w:rsidP="003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62" w:rsidRDefault="004C4A62" w:rsidP="00344071">
      <w:r>
        <w:separator/>
      </w:r>
    </w:p>
  </w:footnote>
  <w:footnote w:type="continuationSeparator" w:id="0">
    <w:p w:rsidR="004C4A62" w:rsidRDefault="004C4A62" w:rsidP="0034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2"/>
    <w:rsid w:val="000109F6"/>
    <w:rsid w:val="000240A8"/>
    <w:rsid w:val="00075481"/>
    <w:rsid w:val="00094022"/>
    <w:rsid w:val="00204772"/>
    <w:rsid w:val="00260BFC"/>
    <w:rsid w:val="00311AFB"/>
    <w:rsid w:val="00344071"/>
    <w:rsid w:val="003A4C2F"/>
    <w:rsid w:val="004C4A62"/>
    <w:rsid w:val="00555489"/>
    <w:rsid w:val="00811CF5"/>
    <w:rsid w:val="00985750"/>
    <w:rsid w:val="009D3885"/>
    <w:rsid w:val="00CF4A3D"/>
    <w:rsid w:val="00D81719"/>
    <w:rsid w:val="00E1168D"/>
    <w:rsid w:val="00E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E7723"/>
  <w15:docId w15:val="{4071E71E-D138-492C-ABB3-F791163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0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SYNNEX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2019-11-25T02:17:00Z</dcterms:created>
  <dcterms:modified xsi:type="dcterms:W3CDTF">2020-02-07T05:23:00Z</dcterms:modified>
</cp:coreProperties>
</file>