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4B" w:rsidRDefault="006C434B" w:rsidP="003C6E49">
      <w:pPr>
        <w:widowControl/>
        <w:snapToGrid w:val="0"/>
        <w:spacing w:line="0" w:lineRule="atLeast"/>
        <w:jc w:val="center"/>
      </w:pPr>
    </w:p>
    <w:p w:rsidR="001479FD" w:rsidRDefault="006C434B" w:rsidP="006C434B">
      <w:pPr>
        <w:widowControl/>
        <w:snapToGrid w:val="0"/>
        <w:spacing w:line="360" w:lineRule="exact"/>
        <w:jc w:val="center"/>
        <w:rPr>
          <w:rStyle w:val="afa"/>
          <w:rFonts w:ascii="標楷體" w:eastAsia="標楷體" w:hAnsi="Times New Roman" w:cs="標楷體"/>
          <w:b/>
          <w:color w:val="000000" w:themeColor="text1"/>
          <w:spacing w:val="-10"/>
          <w:w w:val="99"/>
          <w:kern w:val="0"/>
          <w:position w:val="-2"/>
          <w:sz w:val="36"/>
          <w:szCs w:val="36"/>
          <w:u w:val="none"/>
        </w:rPr>
      </w:pPr>
      <w:r w:rsidRPr="0048035F">
        <w:rPr>
          <w:rFonts w:ascii="華康特粗楷體(P)" w:eastAsia="華康特粗楷體(P)" w:hAnsi="標楷體"/>
          <w:noProof/>
          <w:color w:val="000000" w:themeColor="text1"/>
          <w:kern w:val="0"/>
          <w:sz w:val="64"/>
          <w:szCs w:val="64"/>
        </w:rPr>
        <w:drawing>
          <wp:anchor distT="0" distB="0" distL="114300" distR="114300" simplePos="0" relativeHeight="251838464" behindDoc="0" locked="0" layoutInCell="1" allowOverlap="1" wp14:anchorId="1CF773AE" wp14:editId="5C1D9CAC">
            <wp:simplePos x="0" y="0"/>
            <wp:positionH relativeFrom="margin">
              <wp:posOffset>671195</wp:posOffset>
            </wp:positionH>
            <wp:positionV relativeFrom="margin">
              <wp:posOffset>-163830</wp:posOffset>
            </wp:positionV>
            <wp:extent cx="937895" cy="937895"/>
            <wp:effectExtent l="0" t="0" r="0" b="0"/>
            <wp:wrapNone/>
            <wp:docPr id="293" name="圖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anchor="page6" w:history="1">
        <w:r w:rsidR="00EA00B2" w:rsidRPr="001479FD">
          <w:rPr>
            <w:rStyle w:val="afa"/>
            <w:rFonts w:ascii="標楷體" w:eastAsia="標楷體" w:hAnsi="Times New Roman" w:cs="標楷體" w:hint="eastAsia"/>
            <w:b/>
            <w:color w:val="000000" w:themeColor="text1"/>
            <w:spacing w:val="-10"/>
            <w:w w:val="99"/>
            <w:kern w:val="0"/>
            <w:position w:val="-2"/>
            <w:sz w:val="36"/>
            <w:szCs w:val="36"/>
            <w:u w:val="none"/>
          </w:rPr>
          <w:t>國立</w:t>
        </w:r>
        <w:r w:rsidR="00C64D87" w:rsidRPr="001479FD">
          <w:rPr>
            <w:rStyle w:val="afa"/>
            <w:rFonts w:ascii="標楷體" w:eastAsia="標楷體" w:hAnsi="Times New Roman" w:cs="標楷體" w:hint="eastAsia"/>
            <w:b/>
            <w:color w:val="000000" w:themeColor="text1"/>
            <w:spacing w:val="-10"/>
            <w:w w:val="99"/>
            <w:kern w:val="0"/>
            <w:position w:val="-2"/>
            <w:sz w:val="36"/>
            <w:szCs w:val="36"/>
            <w:u w:val="none"/>
          </w:rPr>
          <w:t>東華</w:t>
        </w:r>
        <w:r w:rsidR="00EA00B2" w:rsidRPr="001479FD">
          <w:rPr>
            <w:rStyle w:val="afa"/>
            <w:rFonts w:ascii="標楷體" w:eastAsia="標楷體" w:hAnsi="Times New Roman" w:cs="標楷體" w:hint="eastAsia"/>
            <w:b/>
            <w:color w:val="000000" w:themeColor="text1"/>
            <w:spacing w:val="-10"/>
            <w:w w:val="99"/>
            <w:kern w:val="0"/>
            <w:position w:val="-2"/>
            <w:sz w:val="36"/>
            <w:szCs w:val="36"/>
            <w:u w:val="none"/>
          </w:rPr>
          <w:t>大學</w:t>
        </w:r>
        <w:r w:rsidR="005334AC" w:rsidRPr="001479FD">
          <w:rPr>
            <w:rStyle w:val="afa"/>
            <w:rFonts w:ascii="標楷體" w:eastAsia="標楷體" w:hAnsi="Times New Roman" w:cs="標楷體" w:hint="eastAsia"/>
            <w:b/>
            <w:color w:val="000000" w:themeColor="text1"/>
            <w:spacing w:val="-10"/>
            <w:w w:val="99"/>
            <w:kern w:val="0"/>
            <w:position w:val="-2"/>
            <w:sz w:val="36"/>
            <w:szCs w:val="36"/>
            <w:u w:val="none"/>
          </w:rPr>
          <w:t>自動檢查計畫</w:t>
        </w:r>
        <w:bookmarkStart w:id="0" w:name="bm6"/>
        <w:bookmarkEnd w:id="0"/>
      </w:hyperlink>
    </w:p>
    <w:p w:rsidR="001479FD" w:rsidRPr="001479FD" w:rsidRDefault="004760D8" w:rsidP="001479FD">
      <w:pPr>
        <w:spacing w:line="300" w:lineRule="exact"/>
        <w:ind w:rightChars="-10" w:right="-24"/>
        <w:jc w:val="right"/>
        <w:rPr>
          <w:rFonts w:ascii="標楷體" w:eastAsia="標楷體" w:hAnsi="標楷體" w:cs="Times New Roman"/>
          <w:sz w:val="20"/>
          <w:szCs w:val="20"/>
        </w:rPr>
      </w:pPr>
      <w:r w:rsidRPr="00CA75E4">
        <w:rPr>
          <w:rFonts w:ascii="Times New Roman" w:eastAsia="標楷體" w:hAnsi="Times New Roman" w:cs="Times New Roman" w:hint="eastAsia"/>
          <w:b/>
          <w:color w:val="000000" w:themeColor="text1"/>
          <w:kern w:val="0"/>
          <w:sz w:val="40"/>
          <w:szCs w:val="40"/>
        </w:rPr>
        <w:t xml:space="preserve">  </w:t>
      </w:r>
      <w:r>
        <w:rPr>
          <w:rFonts w:ascii="Times New Roman" w:eastAsia="標楷體" w:hAnsi="Times New Roman" w:cs="Times New Roman" w:hint="eastAsia"/>
          <w:b/>
          <w:kern w:val="0"/>
          <w:sz w:val="40"/>
          <w:szCs w:val="40"/>
        </w:rPr>
        <w:t xml:space="preserve">                              </w:t>
      </w:r>
      <w:r w:rsidRPr="001479FD">
        <w:rPr>
          <w:rFonts w:ascii="標楷體" w:eastAsia="標楷體" w:hAnsi="標楷體" w:cs="Times New Roman" w:hint="eastAsia"/>
          <w:sz w:val="18"/>
          <w:szCs w:val="18"/>
        </w:rPr>
        <w:t xml:space="preserve">   </w:t>
      </w:r>
      <w:r w:rsidRPr="001479FD">
        <w:rPr>
          <w:rFonts w:ascii="標楷體" w:eastAsia="標楷體" w:hAnsi="標楷體" w:cs="Times New Roman" w:hint="eastAsia"/>
          <w:sz w:val="20"/>
          <w:szCs w:val="20"/>
        </w:rPr>
        <w:t xml:space="preserve"> </w:t>
      </w:r>
    </w:p>
    <w:p w:rsidR="00595221" w:rsidRPr="00DC3569" w:rsidRDefault="00310884" w:rsidP="006C434B">
      <w:pPr>
        <w:spacing w:line="240" w:lineRule="exact"/>
        <w:ind w:rightChars="-10" w:right="-24"/>
        <w:jc w:val="right"/>
        <w:rPr>
          <w:rFonts w:ascii="標楷體" w:eastAsia="標楷體" w:hAnsi="標楷體" w:cs="Times New Roman"/>
          <w:spacing w:val="-14"/>
          <w:sz w:val="20"/>
          <w:szCs w:val="20"/>
        </w:rPr>
      </w:pPr>
      <w:r w:rsidRPr="00DC3569">
        <w:rPr>
          <w:rFonts w:ascii="標楷體" w:eastAsia="標楷體" w:hAnsi="標楷體" w:cs="Times New Roman" w:hint="eastAsia"/>
          <w:spacing w:val="-14"/>
          <w:sz w:val="16"/>
          <w:szCs w:val="16"/>
        </w:rPr>
        <w:t>110年4月</w:t>
      </w:r>
      <w:r w:rsidR="00DC3569" w:rsidRPr="00DC3569">
        <w:rPr>
          <w:rFonts w:ascii="標楷體" w:eastAsia="標楷體" w:hAnsi="標楷體" w:cs="Times New Roman" w:hint="eastAsia"/>
          <w:spacing w:val="-14"/>
          <w:sz w:val="16"/>
          <w:szCs w:val="16"/>
        </w:rPr>
        <w:t>27</w:t>
      </w:r>
      <w:r w:rsidRPr="00DC3569">
        <w:rPr>
          <w:rFonts w:ascii="標楷體" w:eastAsia="標楷體" w:hAnsi="標楷體" w:cs="Times New Roman" w:hint="eastAsia"/>
          <w:spacing w:val="-14"/>
          <w:sz w:val="16"/>
          <w:szCs w:val="16"/>
        </w:rPr>
        <w:t>日</w:t>
      </w:r>
      <w:r w:rsidR="00595221" w:rsidRPr="00DC3569">
        <w:rPr>
          <w:rFonts w:ascii="標楷體" w:eastAsia="標楷體" w:hAnsi="標楷體" w:cs="Times New Roman" w:hint="eastAsia"/>
          <w:spacing w:val="-14"/>
          <w:sz w:val="16"/>
          <w:szCs w:val="16"/>
        </w:rPr>
        <w:t>109</w:t>
      </w:r>
      <w:r w:rsidR="001479FD" w:rsidRPr="00DC3569">
        <w:rPr>
          <w:rFonts w:ascii="標楷體" w:eastAsia="標楷體" w:hAnsi="標楷體" w:cs="Times New Roman" w:hint="eastAsia"/>
          <w:spacing w:val="-14"/>
          <w:sz w:val="16"/>
          <w:szCs w:val="16"/>
        </w:rPr>
        <w:t>學年第</w:t>
      </w:r>
      <w:r w:rsidR="00595221" w:rsidRPr="00DC3569">
        <w:rPr>
          <w:rFonts w:ascii="標楷體" w:eastAsia="標楷體" w:hAnsi="標楷體" w:cs="Times New Roman" w:hint="eastAsia"/>
          <w:spacing w:val="-14"/>
          <w:sz w:val="16"/>
          <w:szCs w:val="16"/>
        </w:rPr>
        <w:t>2學期第1</w:t>
      </w:r>
      <w:r w:rsidR="001479FD" w:rsidRPr="00DC3569">
        <w:rPr>
          <w:rFonts w:ascii="標楷體" w:eastAsia="標楷體" w:hAnsi="標楷體" w:cs="Times New Roman" w:hint="eastAsia"/>
          <w:spacing w:val="-14"/>
          <w:sz w:val="16"/>
          <w:szCs w:val="16"/>
        </w:rPr>
        <w:t>次</w:t>
      </w:r>
      <w:r w:rsidR="00595221" w:rsidRPr="00DC3569">
        <w:rPr>
          <w:rFonts w:ascii="標楷體" w:eastAsia="標楷體" w:hAnsi="標楷體" w:cs="Times New Roman" w:hint="eastAsia"/>
          <w:spacing w:val="-14"/>
          <w:sz w:val="16"/>
          <w:szCs w:val="16"/>
        </w:rPr>
        <w:t>職業安全衛生委員</w:t>
      </w:r>
      <w:r w:rsidR="001479FD" w:rsidRPr="00DC3569">
        <w:rPr>
          <w:rFonts w:ascii="標楷體" w:eastAsia="標楷體" w:hAnsi="標楷體" w:cs="Times New Roman" w:hint="eastAsia"/>
          <w:spacing w:val="-14"/>
          <w:sz w:val="16"/>
          <w:szCs w:val="16"/>
        </w:rPr>
        <w:t>會會議 通</w:t>
      </w:r>
      <w:r w:rsidR="001479FD" w:rsidRPr="00377306">
        <w:rPr>
          <w:rFonts w:ascii="標楷體" w:eastAsia="標楷體" w:hAnsi="標楷體" w:cs="Times New Roman" w:hint="eastAsia"/>
          <w:spacing w:val="-14"/>
          <w:sz w:val="16"/>
          <w:szCs w:val="16"/>
        </w:rPr>
        <w:t>過</w:t>
      </w:r>
    </w:p>
    <w:p w:rsidR="00C459CE" w:rsidRPr="00D32644" w:rsidRDefault="00C459CE" w:rsidP="001479FD">
      <w:pPr>
        <w:widowControl/>
        <w:snapToGrid w:val="0"/>
        <w:spacing w:line="360" w:lineRule="auto"/>
        <w:ind w:rightChars="108" w:right="259"/>
        <w:jc w:val="right"/>
        <w:rPr>
          <w:rFonts w:ascii="標楷體" w:eastAsia="標楷體" w:hAnsi="標楷體" w:cs="Times New Roman"/>
          <w:kern w:val="0"/>
          <w:sz w:val="20"/>
          <w:szCs w:val="20"/>
        </w:rPr>
      </w:pPr>
      <w:r w:rsidRPr="00C459CE">
        <w:rPr>
          <w:rFonts w:ascii="標楷體" w:eastAsia="標楷體" w:hAnsi="標楷體" w:hint="eastAsia"/>
          <w:sz w:val="20"/>
          <w:szCs w:val="20"/>
        </w:rPr>
        <w:t xml:space="preserve">                                       </w:t>
      </w:r>
      <w:r w:rsidRPr="00D32644">
        <w:rPr>
          <w:rFonts w:ascii="標楷體" w:eastAsia="標楷體" w:hAnsi="標楷體" w:hint="eastAsia"/>
          <w:sz w:val="20"/>
          <w:szCs w:val="20"/>
        </w:rPr>
        <w:t xml:space="preserve"> </w:t>
      </w:r>
    </w:p>
    <w:p w:rsidR="00245A7F" w:rsidRPr="00507D77" w:rsidRDefault="00B60348" w:rsidP="00D8278C">
      <w:pPr>
        <w:pStyle w:val="a7"/>
        <w:widowControl/>
        <w:numPr>
          <w:ilvl w:val="0"/>
          <w:numId w:val="1"/>
        </w:numPr>
        <w:snapToGrid w:val="0"/>
        <w:spacing w:line="420" w:lineRule="exact"/>
        <w:ind w:leftChars="0"/>
        <w:rPr>
          <w:rFonts w:ascii="Times New Roman" w:eastAsia="標楷體" w:hAnsi="Times New Roman" w:cs="Times New Roman"/>
          <w:b/>
          <w:kern w:val="0"/>
          <w:szCs w:val="24"/>
        </w:rPr>
      </w:pPr>
      <w:r w:rsidRPr="00507D77">
        <w:rPr>
          <w:rFonts w:ascii="Times New Roman" w:eastAsia="標楷體" w:hAnsi="Times New Roman" w:cs="Times New Roman"/>
          <w:b/>
          <w:kern w:val="0"/>
          <w:szCs w:val="24"/>
        </w:rPr>
        <w:t>依據：</w:t>
      </w:r>
    </w:p>
    <w:p w:rsidR="00B60348" w:rsidRPr="00F42BB3" w:rsidRDefault="00B60348" w:rsidP="00D8278C">
      <w:pPr>
        <w:pStyle w:val="a7"/>
        <w:widowControl/>
        <w:snapToGrid w:val="0"/>
        <w:spacing w:line="420" w:lineRule="exact"/>
        <w:ind w:leftChars="0" w:left="993" w:hanging="2"/>
        <w:rPr>
          <w:rFonts w:ascii="Times New Roman" w:eastAsia="標楷體" w:hAnsi="Times New Roman" w:cs="Times New Roman"/>
          <w:kern w:val="0"/>
          <w:szCs w:val="24"/>
        </w:rPr>
      </w:pPr>
      <w:r w:rsidRPr="00507D77">
        <w:rPr>
          <w:rFonts w:ascii="Times New Roman" w:eastAsia="標楷體" w:hAnsi="Times New Roman" w:cs="Times New Roman"/>
          <w:kern w:val="0"/>
          <w:szCs w:val="24"/>
        </w:rPr>
        <w:t>依職業安全衛生法</w:t>
      </w:r>
      <w:r w:rsidR="00E17D8C" w:rsidRPr="00507D77">
        <w:rPr>
          <w:rFonts w:ascii="Times New Roman" w:eastAsia="標楷體" w:hAnsi="Times New Roman" w:cs="Times New Roman" w:hint="eastAsia"/>
          <w:kern w:val="0"/>
          <w:szCs w:val="24"/>
        </w:rPr>
        <w:t>(</w:t>
      </w:r>
      <w:r w:rsidR="00E17D8C" w:rsidRPr="00507D77">
        <w:rPr>
          <w:rFonts w:ascii="Times New Roman" w:eastAsia="標楷體" w:hAnsi="Times New Roman" w:cs="Times New Roman" w:hint="eastAsia"/>
          <w:kern w:val="0"/>
          <w:szCs w:val="24"/>
        </w:rPr>
        <w:t>以下</w:t>
      </w:r>
      <w:proofErr w:type="gramStart"/>
      <w:r w:rsidR="00E17D8C" w:rsidRPr="00507D77">
        <w:rPr>
          <w:rFonts w:ascii="Times New Roman" w:eastAsia="標楷體" w:hAnsi="Times New Roman" w:cs="Times New Roman" w:hint="eastAsia"/>
          <w:kern w:val="0"/>
          <w:szCs w:val="24"/>
        </w:rPr>
        <w:t>簡稱職安法</w:t>
      </w:r>
      <w:proofErr w:type="gramEnd"/>
      <w:r w:rsidR="00E17D8C" w:rsidRPr="00507D77">
        <w:rPr>
          <w:rFonts w:ascii="Times New Roman" w:eastAsia="標楷體" w:hAnsi="Times New Roman" w:cs="Times New Roman" w:hint="eastAsia"/>
          <w:kern w:val="0"/>
          <w:szCs w:val="24"/>
        </w:rPr>
        <w:t>)</w:t>
      </w:r>
      <w:r w:rsidRPr="00507D77">
        <w:rPr>
          <w:rFonts w:ascii="Times New Roman" w:eastAsia="標楷體" w:hAnsi="Times New Roman" w:cs="Times New Roman"/>
          <w:kern w:val="0"/>
          <w:szCs w:val="24"/>
        </w:rPr>
        <w:t>第</w:t>
      </w:r>
      <w:r w:rsidR="00C4078D">
        <w:rPr>
          <w:rFonts w:ascii="Times New Roman" w:eastAsia="標楷體" w:hAnsi="Times New Roman" w:cs="Times New Roman" w:hint="eastAsia"/>
          <w:kern w:val="0"/>
          <w:szCs w:val="24"/>
        </w:rPr>
        <w:t>二十三</w:t>
      </w:r>
      <w:r w:rsidRPr="00507D77">
        <w:rPr>
          <w:rFonts w:ascii="Times New Roman" w:eastAsia="標楷體" w:hAnsi="Times New Roman" w:cs="Times New Roman"/>
          <w:kern w:val="0"/>
          <w:szCs w:val="24"/>
        </w:rPr>
        <w:t>條及職業安全衛生管理辦法第</w:t>
      </w:r>
      <w:r w:rsidR="00C4078D">
        <w:rPr>
          <w:rFonts w:ascii="Times New Roman" w:eastAsia="標楷體" w:hAnsi="Times New Roman" w:cs="Times New Roman" w:hint="eastAsia"/>
          <w:kern w:val="0"/>
          <w:szCs w:val="24"/>
        </w:rPr>
        <w:t>七十九</w:t>
      </w:r>
      <w:r w:rsidRPr="00507D77">
        <w:rPr>
          <w:rFonts w:ascii="Times New Roman" w:eastAsia="標楷體" w:hAnsi="Times New Roman" w:cs="Times New Roman"/>
          <w:kern w:val="0"/>
          <w:szCs w:val="24"/>
        </w:rPr>
        <w:t>條規定，訂定</w:t>
      </w:r>
      <w:r w:rsidRPr="00F42BB3">
        <w:rPr>
          <w:rFonts w:ascii="Times New Roman" w:eastAsia="標楷體" w:hAnsi="Times New Roman" w:cs="Times New Roman"/>
          <w:kern w:val="0"/>
          <w:szCs w:val="24"/>
        </w:rPr>
        <w:t>本校</w:t>
      </w:r>
      <w:r w:rsidR="00F42BB3" w:rsidRPr="00F42BB3">
        <w:rPr>
          <w:rFonts w:ascii="標楷體" w:eastAsia="標楷體" w:hAnsi="Times New Roman" w:cs="Times New Roman" w:hint="eastAsia"/>
          <w:szCs w:val="24"/>
        </w:rPr>
        <w:t>職業災害防止計畫及</w:t>
      </w:r>
      <w:r w:rsidRPr="00F42BB3">
        <w:rPr>
          <w:rFonts w:ascii="Times New Roman" w:eastAsia="標楷體" w:hAnsi="Times New Roman" w:cs="Times New Roman"/>
          <w:kern w:val="0"/>
          <w:szCs w:val="24"/>
        </w:rPr>
        <w:t>安全衛生自動檢查計畫</w:t>
      </w:r>
    </w:p>
    <w:p w:rsidR="00F12861" w:rsidRPr="00F12861" w:rsidRDefault="00B60348" w:rsidP="00D8278C">
      <w:pPr>
        <w:pStyle w:val="a7"/>
        <w:widowControl/>
        <w:numPr>
          <w:ilvl w:val="0"/>
          <w:numId w:val="1"/>
        </w:numPr>
        <w:snapToGrid w:val="0"/>
        <w:spacing w:line="420" w:lineRule="exact"/>
        <w:ind w:leftChars="0"/>
        <w:rPr>
          <w:rFonts w:ascii="標楷體" w:eastAsia="標楷體" w:hAnsi="標楷體"/>
          <w:szCs w:val="24"/>
        </w:rPr>
      </w:pPr>
      <w:r w:rsidRPr="00F12861">
        <w:rPr>
          <w:rFonts w:ascii="Times New Roman" w:eastAsia="標楷體" w:hAnsi="Times New Roman" w:cs="Times New Roman"/>
          <w:b/>
          <w:kern w:val="0"/>
          <w:szCs w:val="24"/>
        </w:rPr>
        <w:t>目的：</w:t>
      </w:r>
    </w:p>
    <w:p w:rsidR="00F12861" w:rsidRPr="00F12861" w:rsidRDefault="00F12861" w:rsidP="00D8278C">
      <w:pPr>
        <w:pStyle w:val="a7"/>
        <w:widowControl/>
        <w:numPr>
          <w:ilvl w:val="1"/>
          <w:numId w:val="38"/>
        </w:numPr>
        <w:snapToGrid w:val="0"/>
        <w:spacing w:line="420" w:lineRule="exact"/>
        <w:ind w:leftChars="0"/>
        <w:rPr>
          <w:rFonts w:ascii="標楷體" w:eastAsia="標楷體" w:hAnsi="標楷體"/>
          <w:szCs w:val="24"/>
        </w:rPr>
      </w:pPr>
      <w:r w:rsidRPr="00F12861">
        <w:rPr>
          <w:rFonts w:ascii="標楷體" w:eastAsia="標楷體" w:hAnsi="標楷體" w:cs="Times New Roman" w:hint="eastAsia"/>
          <w:szCs w:val="24"/>
        </w:rPr>
        <w:t>落實校園安全衛生管理工作，防止教職員工及學生發生職業災害，</w:t>
      </w:r>
      <w:r w:rsidRPr="00F12861">
        <w:rPr>
          <w:rFonts w:ascii="標楷體" w:eastAsia="標楷體" w:hAnsi="標楷體" w:hint="eastAsia"/>
          <w:szCs w:val="24"/>
        </w:rPr>
        <w:t>對本校適用場所之危害性化學品及機械、設備等實施自動檢查，預先發現不安全與不衛生因素，並設法消除或控制，以防止災害發生，保障校內工作者之安全與健康。</w:t>
      </w:r>
    </w:p>
    <w:p w:rsidR="00245A7F" w:rsidRPr="00F12861" w:rsidRDefault="00245A7F" w:rsidP="00D8278C">
      <w:pPr>
        <w:pStyle w:val="a7"/>
        <w:widowControl/>
        <w:numPr>
          <w:ilvl w:val="1"/>
          <w:numId w:val="38"/>
        </w:numPr>
        <w:snapToGrid w:val="0"/>
        <w:spacing w:line="420" w:lineRule="exact"/>
        <w:ind w:leftChars="0"/>
        <w:rPr>
          <w:rFonts w:ascii="標楷體" w:eastAsia="標楷體" w:hAnsi="標楷體"/>
          <w:szCs w:val="24"/>
        </w:rPr>
      </w:pPr>
      <w:r w:rsidRPr="00F12861">
        <w:rPr>
          <w:rFonts w:ascii="標楷體" w:eastAsia="標楷體" w:hAnsi="標楷體" w:cs="Arial" w:hint="eastAsia"/>
          <w:bCs/>
          <w:szCs w:val="24"/>
        </w:rPr>
        <w:t>建立各種</w:t>
      </w:r>
      <w:r w:rsidRPr="00F12861">
        <w:rPr>
          <w:rFonts w:ascii="標楷體" w:eastAsia="標楷體" w:hAnsi="標楷體" w:hint="eastAsia"/>
          <w:szCs w:val="24"/>
        </w:rPr>
        <w:t>機械設備良好之檢查、保養制度，增進</w:t>
      </w:r>
      <w:r w:rsidR="00A82BC8" w:rsidRPr="00F12861">
        <w:rPr>
          <w:rFonts w:ascii="標楷體" w:eastAsia="標楷體" w:hAnsi="標楷體" w:hint="eastAsia"/>
          <w:szCs w:val="24"/>
        </w:rPr>
        <w:t>校內工作者之</w:t>
      </w:r>
      <w:r w:rsidRPr="00F12861">
        <w:rPr>
          <w:rFonts w:ascii="標楷體" w:eastAsia="標楷體" w:hAnsi="標楷體" w:hint="eastAsia"/>
          <w:szCs w:val="24"/>
        </w:rPr>
        <w:t>作業安全，並延長機械設備使用年限。</w:t>
      </w:r>
    </w:p>
    <w:p w:rsidR="00D068E1" w:rsidRPr="00096737" w:rsidRDefault="00D068E1" w:rsidP="00D8278C">
      <w:pPr>
        <w:pStyle w:val="a7"/>
        <w:widowControl/>
        <w:numPr>
          <w:ilvl w:val="0"/>
          <w:numId w:val="1"/>
        </w:numPr>
        <w:snapToGrid w:val="0"/>
        <w:spacing w:line="420" w:lineRule="exact"/>
        <w:ind w:leftChars="0"/>
        <w:rPr>
          <w:rFonts w:ascii="標楷體" w:eastAsia="標楷體" w:hAnsi="標楷體"/>
          <w:color w:val="000000" w:themeColor="text1"/>
        </w:rPr>
      </w:pPr>
      <w:r w:rsidRPr="00096737">
        <w:rPr>
          <w:rFonts w:ascii="標楷體" w:eastAsia="標楷體" w:hAnsi="標楷體" w:hint="eastAsia"/>
          <w:b/>
          <w:color w:val="000000" w:themeColor="text1"/>
        </w:rPr>
        <w:t>實施單位及人員</w:t>
      </w:r>
      <w:r w:rsidRPr="00096737">
        <w:rPr>
          <w:rFonts w:ascii="標楷體" w:eastAsia="標楷體" w:hAnsi="標楷體" w:hint="eastAsia"/>
          <w:color w:val="000000" w:themeColor="text1"/>
        </w:rPr>
        <w:t>：本計畫係依據職業安全衛生管理辦法第五條之</w:t>
      </w:r>
      <w:proofErr w:type="gramStart"/>
      <w:r w:rsidRPr="00096737">
        <w:rPr>
          <w:rFonts w:ascii="標楷體" w:eastAsia="標楷體" w:hAnsi="標楷體" w:hint="eastAsia"/>
          <w:color w:val="000000" w:themeColor="text1"/>
        </w:rPr>
        <w:t>一</w:t>
      </w:r>
      <w:proofErr w:type="gramEnd"/>
      <w:r w:rsidRPr="00096737">
        <w:rPr>
          <w:rFonts w:ascii="標楷體" w:eastAsia="標楷體" w:hAnsi="標楷體" w:hint="eastAsia"/>
          <w:color w:val="000000" w:themeColor="text1"/>
        </w:rPr>
        <w:t>之規定，權責如下：</w:t>
      </w:r>
    </w:p>
    <w:p w:rsidR="00D068E1" w:rsidRPr="00096737" w:rsidRDefault="000B7953" w:rsidP="00D8278C">
      <w:pPr>
        <w:pStyle w:val="a7"/>
        <w:widowControl/>
        <w:numPr>
          <w:ilvl w:val="0"/>
          <w:numId w:val="39"/>
        </w:numPr>
        <w:snapToGrid w:val="0"/>
        <w:spacing w:line="420" w:lineRule="exact"/>
        <w:ind w:leftChars="0" w:left="1582" w:hanging="532"/>
        <w:rPr>
          <w:rFonts w:ascii="標楷體" w:eastAsia="標楷體" w:hAnsi="標楷體"/>
          <w:color w:val="000000" w:themeColor="text1"/>
        </w:rPr>
      </w:pPr>
      <w:r w:rsidRPr="00096737">
        <w:rPr>
          <w:rFonts w:ascii="標楷體" w:eastAsia="標楷體" w:hAnsi="標楷體" w:hint="eastAsia"/>
          <w:color w:val="000000" w:themeColor="text1"/>
        </w:rPr>
        <w:t>職業安全衛生委員會：</w:t>
      </w:r>
      <w:r w:rsidR="00202575" w:rsidRPr="00096737">
        <w:rPr>
          <w:rFonts w:ascii="標楷體" w:eastAsia="標楷體" w:hAnsi="標楷體" w:hint="eastAsia"/>
          <w:color w:val="000000" w:themeColor="text1"/>
        </w:rPr>
        <w:t>對於本校</w:t>
      </w:r>
      <w:r w:rsidRPr="00096737">
        <w:rPr>
          <w:rFonts w:ascii="標楷體" w:eastAsia="標楷體" w:hAnsi="標楷體" w:hint="eastAsia"/>
          <w:color w:val="000000" w:themeColor="text1"/>
        </w:rPr>
        <w:t>安全衛生政策提出建議，並審議、協調及建議安全衛生</w:t>
      </w:r>
      <w:r w:rsidR="00096737" w:rsidRPr="00096737">
        <w:rPr>
          <w:rFonts w:ascii="標楷體" w:eastAsia="標楷體" w:hAnsi="標楷體" w:hint="eastAsia"/>
          <w:color w:val="000000" w:themeColor="text1"/>
        </w:rPr>
        <w:t>檢查</w:t>
      </w:r>
      <w:r w:rsidRPr="00096737">
        <w:rPr>
          <w:rFonts w:ascii="標楷體" w:eastAsia="標楷體" w:hAnsi="標楷體" w:hint="eastAsia"/>
          <w:color w:val="000000" w:themeColor="text1"/>
        </w:rPr>
        <w:t>相關事項。</w:t>
      </w:r>
    </w:p>
    <w:p w:rsidR="00D068E1" w:rsidRPr="00096737" w:rsidRDefault="000B7953" w:rsidP="00D8278C">
      <w:pPr>
        <w:pStyle w:val="a7"/>
        <w:widowControl/>
        <w:numPr>
          <w:ilvl w:val="0"/>
          <w:numId w:val="39"/>
        </w:numPr>
        <w:snapToGrid w:val="0"/>
        <w:spacing w:line="420" w:lineRule="exact"/>
        <w:ind w:leftChars="0" w:left="1582" w:hanging="532"/>
        <w:rPr>
          <w:rFonts w:ascii="標楷體" w:eastAsia="標楷體" w:hAnsi="標楷體"/>
          <w:color w:val="000000" w:themeColor="text1"/>
        </w:rPr>
      </w:pPr>
      <w:r w:rsidRPr="00096737">
        <w:rPr>
          <w:rFonts w:ascii="標楷體" w:eastAsia="標楷體" w:hAnsi="標楷體" w:hint="eastAsia"/>
          <w:color w:val="000000" w:themeColor="text1"/>
        </w:rPr>
        <w:t>職業安全衛生管理單位(總務處環境保護組)：擬訂、規劃、督導及推動</w:t>
      </w:r>
      <w:r w:rsidR="00202575" w:rsidRPr="00096737">
        <w:rPr>
          <w:rFonts w:ascii="標楷體" w:eastAsia="標楷體" w:hAnsi="標楷體" w:hint="eastAsia"/>
          <w:color w:val="000000" w:themeColor="text1"/>
        </w:rPr>
        <w:t>自動檢查相關</w:t>
      </w:r>
      <w:r w:rsidRPr="00096737">
        <w:rPr>
          <w:rFonts w:ascii="標楷體" w:eastAsia="標楷體" w:hAnsi="標楷體" w:hint="eastAsia"/>
          <w:color w:val="000000" w:themeColor="text1"/>
        </w:rPr>
        <w:t>事項，指導有關部門實施</w:t>
      </w:r>
      <w:r w:rsidR="00202575" w:rsidRPr="00096737">
        <w:rPr>
          <w:rFonts w:ascii="標楷體" w:eastAsia="標楷體" w:hAnsi="標楷體" w:hint="eastAsia"/>
          <w:color w:val="000000" w:themeColor="text1"/>
        </w:rPr>
        <w:t>，並不定期查核各單位執行情形</w:t>
      </w:r>
      <w:r w:rsidRPr="00096737">
        <w:rPr>
          <w:rFonts w:ascii="標楷體" w:eastAsia="標楷體" w:hAnsi="標楷體" w:hint="eastAsia"/>
          <w:color w:val="000000" w:themeColor="text1"/>
        </w:rPr>
        <w:t>。</w:t>
      </w:r>
    </w:p>
    <w:p w:rsidR="00D068E1" w:rsidRPr="00096737" w:rsidRDefault="00D068E1" w:rsidP="00D8278C">
      <w:pPr>
        <w:pStyle w:val="a7"/>
        <w:widowControl/>
        <w:numPr>
          <w:ilvl w:val="0"/>
          <w:numId w:val="39"/>
        </w:numPr>
        <w:snapToGrid w:val="0"/>
        <w:spacing w:line="420" w:lineRule="exact"/>
        <w:ind w:leftChars="0" w:left="1582" w:hanging="532"/>
        <w:rPr>
          <w:rFonts w:ascii="標楷體" w:eastAsia="標楷體" w:hAnsi="標楷體"/>
          <w:color w:val="000000" w:themeColor="text1"/>
        </w:rPr>
      </w:pPr>
      <w:r w:rsidRPr="00096737">
        <w:rPr>
          <w:rFonts w:ascii="標楷體" w:eastAsia="標楷體" w:hAnsi="標楷體" w:hint="eastAsia"/>
          <w:color w:val="000000" w:themeColor="text1"/>
        </w:rPr>
        <w:t>工作場所負責人及各級主管：依職權指揮、監督所屬執行</w:t>
      </w:r>
      <w:r w:rsidR="000B7953" w:rsidRPr="00096737">
        <w:rPr>
          <w:rFonts w:ascii="標楷體" w:eastAsia="標楷體" w:hAnsi="標楷體" w:hint="eastAsia"/>
          <w:color w:val="000000" w:themeColor="text1"/>
        </w:rPr>
        <w:t>自動檢查相關</w:t>
      </w:r>
      <w:r w:rsidRPr="00096737">
        <w:rPr>
          <w:rFonts w:ascii="標楷體" w:eastAsia="標楷體" w:hAnsi="標楷體" w:hint="eastAsia"/>
          <w:color w:val="000000" w:themeColor="text1"/>
        </w:rPr>
        <w:t>事項</w:t>
      </w:r>
      <w:r w:rsidR="00202575" w:rsidRPr="00096737">
        <w:rPr>
          <w:rFonts w:ascii="標楷體" w:eastAsia="標楷體" w:hAnsi="標楷體" w:hint="eastAsia"/>
          <w:color w:val="000000" w:themeColor="text1"/>
        </w:rPr>
        <w:t>，將檢查情形作成紀錄</w:t>
      </w:r>
      <w:r w:rsidRPr="00096737">
        <w:rPr>
          <w:rFonts w:ascii="標楷體" w:eastAsia="標楷體" w:hAnsi="標楷體" w:hint="eastAsia"/>
          <w:color w:val="000000" w:themeColor="text1"/>
        </w:rPr>
        <w:t>，並協調及指導有關人實施；如有不符合規定之事項，應予改善，防止意外發生。</w:t>
      </w:r>
    </w:p>
    <w:p w:rsidR="00512681" w:rsidRPr="00517BAD" w:rsidRDefault="00512681" w:rsidP="00301B53">
      <w:pPr>
        <w:pStyle w:val="a7"/>
        <w:widowControl/>
        <w:numPr>
          <w:ilvl w:val="0"/>
          <w:numId w:val="1"/>
        </w:numPr>
        <w:snapToGrid w:val="0"/>
        <w:spacing w:line="440" w:lineRule="exact"/>
        <w:ind w:leftChars="0"/>
        <w:rPr>
          <w:rFonts w:ascii="標楷體" w:eastAsia="標楷體" w:cs="標楷體"/>
          <w:kern w:val="0"/>
          <w:szCs w:val="24"/>
        </w:rPr>
      </w:pPr>
      <w:r w:rsidRPr="00517BAD">
        <w:rPr>
          <w:rFonts w:ascii="標楷體" w:eastAsia="標楷體" w:cs="標楷體" w:hint="eastAsia"/>
          <w:b/>
          <w:kern w:val="0"/>
          <w:szCs w:val="24"/>
        </w:rPr>
        <w:t>範圍：</w:t>
      </w:r>
      <w:r w:rsidRPr="00517BAD">
        <w:rPr>
          <w:rFonts w:ascii="標楷體" w:eastAsia="標楷體" w:cs="標楷體" w:hint="eastAsia"/>
          <w:kern w:val="0"/>
          <w:szCs w:val="24"/>
        </w:rPr>
        <w:t>本校適用場所之定義如下：</w:t>
      </w:r>
    </w:p>
    <w:p w:rsidR="00512681" w:rsidRPr="00517BAD" w:rsidRDefault="00512681" w:rsidP="00D8278C">
      <w:pPr>
        <w:pStyle w:val="a7"/>
        <w:widowControl/>
        <w:numPr>
          <w:ilvl w:val="0"/>
          <w:numId w:val="40"/>
        </w:numPr>
        <w:snapToGrid w:val="0"/>
        <w:spacing w:line="420" w:lineRule="exact"/>
        <w:ind w:leftChars="0" w:left="1621" w:hanging="544"/>
        <w:rPr>
          <w:rFonts w:ascii="標楷體" w:eastAsia="標楷體" w:cs="標楷體"/>
          <w:kern w:val="0"/>
          <w:szCs w:val="24"/>
        </w:rPr>
      </w:pPr>
      <w:r w:rsidRPr="00517BAD">
        <w:rPr>
          <w:rFonts w:ascii="標楷體" w:eastAsia="標楷體" w:cs="標楷體" w:hint="eastAsia"/>
          <w:kern w:val="0"/>
          <w:szCs w:val="24"/>
        </w:rPr>
        <w:t>教師、職員、學生、研究生、助理、工讀生等相關人員進入之實驗（試）室。</w:t>
      </w:r>
    </w:p>
    <w:p w:rsidR="00512681" w:rsidRPr="00517BAD" w:rsidRDefault="00512681" w:rsidP="00D8278C">
      <w:pPr>
        <w:pStyle w:val="a7"/>
        <w:widowControl/>
        <w:numPr>
          <w:ilvl w:val="0"/>
          <w:numId w:val="40"/>
        </w:numPr>
        <w:snapToGrid w:val="0"/>
        <w:spacing w:line="420" w:lineRule="exact"/>
        <w:ind w:leftChars="0" w:left="1621" w:hanging="544"/>
        <w:rPr>
          <w:rFonts w:ascii="標楷體" w:eastAsia="標楷體" w:cs="標楷體"/>
          <w:kern w:val="0"/>
          <w:szCs w:val="24"/>
        </w:rPr>
      </w:pPr>
      <w:r w:rsidRPr="00517BAD">
        <w:rPr>
          <w:rFonts w:ascii="標楷體" w:eastAsia="標楷體" w:cs="標楷體" w:hint="eastAsia"/>
          <w:kern w:val="0"/>
          <w:szCs w:val="24"/>
        </w:rPr>
        <w:t>置有研究設備之研究室。</w:t>
      </w:r>
    </w:p>
    <w:p w:rsidR="00512681" w:rsidRPr="00517BAD" w:rsidRDefault="00512681" w:rsidP="00D8278C">
      <w:pPr>
        <w:pStyle w:val="a7"/>
        <w:widowControl/>
        <w:numPr>
          <w:ilvl w:val="0"/>
          <w:numId w:val="40"/>
        </w:numPr>
        <w:snapToGrid w:val="0"/>
        <w:spacing w:line="420" w:lineRule="exact"/>
        <w:ind w:leftChars="0" w:left="1621" w:hanging="544"/>
        <w:rPr>
          <w:rFonts w:ascii="標楷體" w:eastAsia="標楷體" w:cs="標楷體"/>
          <w:kern w:val="0"/>
          <w:szCs w:val="24"/>
        </w:rPr>
      </w:pPr>
      <w:r w:rsidRPr="00517BAD">
        <w:rPr>
          <w:rFonts w:ascii="標楷體" w:eastAsia="標楷體" w:cs="標楷體" w:hint="eastAsia"/>
          <w:kern w:val="0"/>
          <w:szCs w:val="24"/>
        </w:rPr>
        <w:t>從事工程規劃、設計、監造、施工、品質管制、進度管控及竣工驗收等之場所。</w:t>
      </w:r>
    </w:p>
    <w:p w:rsidR="00512681" w:rsidRPr="00517BAD" w:rsidRDefault="00512681" w:rsidP="00D8278C">
      <w:pPr>
        <w:pStyle w:val="a7"/>
        <w:widowControl/>
        <w:numPr>
          <w:ilvl w:val="0"/>
          <w:numId w:val="40"/>
        </w:numPr>
        <w:snapToGrid w:val="0"/>
        <w:spacing w:line="420" w:lineRule="exact"/>
        <w:ind w:leftChars="0" w:left="1621" w:hanging="544"/>
        <w:rPr>
          <w:rFonts w:ascii="標楷體" w:eastAsia="標楷體" w:cs="標楷體"/>
          <w:kern w:val="0"/>
          <w:szCs w:val="24"/>
        </w:rPr>
      </w:pPr>
      <w:r w:rsidRPr="00517BAD">
        <w:rPr>
          <w:rFonts w:ascii="標楷體" w:eastAsia="標楷體" w:cs="標楷體" w:hint="eastAsia"/>
          <w:kern w:val="0"/>
          <w:szCs w:val="24"/>
        </w:rPr>
        <w:t>其他依勞動部指定適用之場所。</w:t>
      </w:r>
    </w:p>
    <w:p w:rsidR="00B60348" w:rsidRPr="00507D77" w:rsidRDefault="004261D3" w:rsidP="00301B53">
      <w:pPr>
        <w:pStyle w:val="a7"/>
        <w:widowControl/>
        <w:numPr>
          <w:ilvl w:val="0"/>
          <w:numId w:val="1"/>
        </w:numPr>
        <w:snapToGrid w:val="0"/>
        <w:spacing w:line="440" w:lineRule="exact"/>
        <w:ind w:leftChars="0"/>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執行</w:t>
      </w:r>
      <w:r w:rsidR="00B60348" w:rsidRPr="00507D77">
        <w:rPr>
          <w:rFonts w:ascii="Times New Roman" w:eastAsia="標楷體" w:hAnsi="Times New Roman" w:cs="Times New Roman"/>
          <w:b/>
          <w:kern w:val="0"/>
          <w:szCs w:val="24"/>
        </w:rPr>
        <w:t>內容：</w:t>
      </w:r>
    </w:p>
    <w:p w:rsidR="00B60348" w:rsidRPr="00A36A0B" w:rsidRDefault="00B60348" w:rsidP="00301B53">
      <w:pPr>
        <w:pStyle w:val="a7"/>
        <w:widowControl/>
        <w:numPr>
          <w:ilvl w:val="0"/>
          <w:numId w:val="41"/>
        </w:numPr>
        <w:snapToGrid w:val="0"/>
        <w:spacing w:line="440" w:lineRule="exact"/>
        <w:ind w:leftChars="0" w:left="1638" w:hanging="560"/>
        <w:rPr>
          <w:rFonts w:ascii="標楷體" w:eastAsia="標楷體" w:cs="標楷體"/>
          <w:kern w:val="0"/>
          <w:szCs w:val="24"/>
        </w:rPr>
      </w:pPr>
      <w:r w:rsidRPr="00A36A0B">
        <w:rPr>
          <w:rFonts w:ascii="標楷體" w:eastAsia="標楷體" w:cs="標楷體"/>
          <w:kern w:val="0"/>
          <w:szCs w:val="24"/>
        </w:rPr>
        <w:t>內容說明：</w:t>
      </w:r>
    </w:p>
    <w:p w:rsidR="00B60348" w:rsidRPr="00063E66" w:rsidRDefault="00B60348" w:rsidP="00D8278C">
      <w:pPr>
        <w:pStyle w:val="a7"/>
        <w:numPr>
          <w:ilvl w:val="1"/>
          <w:numId w:val="42"/>
        </w:numPr>
        <w:tabs>
          <w:tab w:val="num" w:pos="1021"/>
          <w:tab w:val="left" w:pos="2520"/>
          <w:tab w:val="left" w:pos="2640"/>
          <w:tab w:val="left" w:pos="10466"/>
        </w:tabs>
        <w:snapToGrid w:val="0"/>
        <w:spacing w:line="440" w:lineRule="exact"/>
        <w:ind w:leftChars="0" w:left="1722" w:hanging="251"/>
        <w:rPr>
          <w:rFonts w:ascii="Times New Roman" w:eastAsia="標楷體" w:hAnsi="Times New Roman" w:cs="Times New Roman"/>
          <w:color w:val="000000" w:themeColor="text1"/>
          <w:szCs w:val="24"/>
        </w:rPr>
      </w:pPr>
      <w:r w:rsidRPr="00A36A0B">
        <w:rPr>
          <w:rFonts w:ascii="Times New Roman" w:eastAsia="標楷體" w:hAnsi="Times New Roman" w:cs="Times New Roman"/>
          <w:szCs w:val="24"/>
        </w:rPr>
        <w:t>對於機械、設備</w:t>
      </w:r>
      <w:r w:rsidR="009A4CEC" w:rsidRPr="00A36A0B">
        <w:rPr>
          <w:rFonts w:ascii="Times New Roman" w:eastAsia="標楷體" w:hAnsi="Times New Roman" w:cs="Times New Roman" w:hint="eastAsia"/>
          <w:szCs w:val="24"/>
        </w:rPr>
        <w:t>之定</w:t>
      </w:r>
      <w:r w:rsidR="000D2709" w:rsidRPr="00A36A0B">
        <w:rPr>
          <w:rFonts w:ascii="Times New Roman" w:eastAsia="標楷體" w:hAnsi="Times New Roman" w:cs="Times New Roman" w:hint="eastAsia"/>
          <w:szCs w:val="24"/>
        </w:rPr>
        <w:t>期檢查及作業檢點</w:t>
      </w:r>
      <w:r w:rsidR="009A4CEC" w:rsidRPr="00A36A0B">
        <w:rPr>
          <w:rFonts w:ascii="Times New Roman" w:eastAsia="標楷體" w:hAnsi="Times New Roman" w:cs="Times New Roman" w:hint="eastAsia"/>
          <w:szCs w:val="24"/>
        </w:rPr>
        <w:t>，</w:t>
      </w:r>
      <w:r w:rsidR="004261D3" w:rsidRPr="00A36A0B">
        <w:rPr>
          <w:rFonts w:ascii="Times New Roman" w:eastAsia="標楷體" w:hAnsi="Times New Roman" w:cs="Times New Roman" w:hint="eastAsia"/>
          <w:szCs w:val="24"/>
        </w:rPr>
        <w:t>各場所</w:t>
      </w:r>
      <w:r w:rsidR="009D4D55" w:rsidRPr="00A36A0B">
        <w:rPr>
          <w:rFonts w:ascii="Times New Roman" w:eastAsia="標楷體" w:hAnsi="Times New Roman" w:cs="Times New Roman" w:hint="eastAsia"/>
          <w:szCs w:val="24"/>
        </w:rPr>
        <w:t>請參照</w:t>
      </w:r>
      <w:r w:rsidR="009D4D55" w:rsidRPr="00A36A0B">
        <w:rPr>
          <w:rFonts w:ascii="標楷體" w:eastAsia="標楷體" w:hAnsi="標楷體" w:cs="Times New Roman" w:hint="eastAsia"/>
          <w:szCs w:val="24"/>
        </w:rPr>
        <w:t>「</w:t>
      </w:r>
      <w:r w:rsidR="009D4D55" w:rsidRPr="00A36A0B">
        <w:rPr>
          <w:rFonts w:ascii="Times New Roman" w:eastAsia="標楷體" w:hAnsi="Times New Roman" w:cs="Times New Roman"/>
          <w:szCs w:val="24"/>
        </w:rPr>
        <w:t>自動檢查實施項目表</w:t>
      </w:r>
      <w:r w:rsidR="009D4D55" w:rsidRPr="00A36A0B">
        <w:rPr>
          <w:rFonts w:ascii="標楷體" w:eastAsia="標楷體" w:hAnsi="標楷體" w:cs="Times New Roman" w:hint="eastAsia"/>
          <w:szCs w:val="24"/>
        </w:rPr>
        <w:t>」</w:t>
      </w:r>
      <w:r w:rsidR="001479FD" w:rsidRPr="00EF79EB">
        <w:rPr>
          <w:rFonts w:ascii="標楷體" w:eastAsia="標楷體" w:hAnsi="標楷體" w:cs="Times New Roman" w:hint="eastAsia"/>
          <w:b/>
          <w:szCs w:val="24"/>
          <w:u w:val="single"/>
        </w:rPr>
        <w:t>(</w:t>
      </w:r>
      <w:hyperlink w:anchor="BM5" w:history="1">
        <w:r w:rsidR="009D4D55" w:rsidRPr="00EF79EB">
          <w:rPr>
            <w:rStyle w:val="afa"/>
            <w:rFonts w:ascii="Times New Roman" w:eastAsia="標楷體" w:hAnsi="Times New Roman" w:cs="Times New Roman" w:hint="eastAsia"/>
            <w:b/>
            <w:color w:val="000000" w:themeColor="text1"/>
            <w:szCs w:val="24"/>
          </w:rPr>
          <w:t>如附表</w:t>
        </w:r>
        <w:r w:rsidR="009D4D55" w:rsidRPr="00EF79EB">
          <w:rPr>
            <w:rStyle w:val="afa"/>
            <w:rFonts w:ascii="Times New Roman" w:eastAsia="標楷體" w:hAnsi="Times New Roman" w:cs="Times New Roman" w:hint="eastAsia"/>
            <w:b/>
            <w:color w:val="000000" w:themeColor="text1"/>
            <w:szCs w:val="24"/>
          </w:rPr>
          <w:t>1</w:t>
        </w:r>
        <w:proofErr w:type="gramStart"/>
        <w:r w:rsidR="009D4D55" w:rsidRPr="00EF79EB">
          <w:rPr>
            <w:rStyle w:val="afa"/>
            <w:rFonts w:ascii="Times New Roman" w:eastAsia="標楷體" w:hAnsi="Times New Roman" w:cs="Times New Roman" w:hint="eastAsia"/>
            <w:b/>
            <w:color w:val="000000" w:themeColor="text1"/>
            <w:szCs w:val="24"/>
          </w:rPr>
          <w:t>）</w:t>
        </w:r>
        <w:proofErr w:type="gramEnd"/>
      </w:hyperlink>
      <w:r w:rsidR="009D4D55" w:rsidRPr="00063E66">
        <w:rPr>
          <w:rFonts w:ascii="標楷體" w:eastAsia="標楷體" w:hAnsi="標楷體" w:cs="Times New Roman" w:hint="eastAsia"/>
          <w:color w:val="000000" w:themeColor="text1"/>
          <w:szCs w:val="24"/>
        </w:rPr>
        <w:t>，</w:t>
      </w:r>
      <w:r w:rsidR="00DB1C4C" w:rsidRPr="00063E66">
        <w:rPr>
          <w:rFonts w:ascii="Times New Roman" w:eastAsia="標楷體" w:hAnsi="Times New Roman" w:cs="Times New Roman" w:hint="eastAsia"/>
          <w:color w:val="000000" w:themeColor="text1"/>
          <w:szCs w:val="24"/>
        </w:rPr>
        <w:t>依</w:t>
      </w:r>
      <w:r w:rsidR="009D4D55" w:rsidRPr="00063E66">
        <w:rPr>
          <w:rFonts w:ascii="Times New Roman" w:eastAsia="標楷體" w:hAnsi="Times New Roman" w:cs="Times New Roman" w:hint="eastAsia"/>
          <w:color w:val="000000" w:themeColor="text1"/>
          <w:szCs w:val="24"/>
        </w:rPr>
        <w:t>場所管理現況</w:t>
      </w:r>
      <w:r w:rsidR="004261D3" w:rsidRPr="00063E66">
        <w:rPr>
          <w:rFonts w:ascii="Times New Roman" w:eastAsia="標楷體" w:hAnsi="Times New Roman" w:cs="Times New Roman" w:hint="eastAsia"/>
          <w:color w:val="000000" w:themeColor="text1"/>
          <w:szCs w:val="24"/>
        </w:rPr>
        <w:t>之</w:t>
      </w:r>
      <w:r w:rsidR="004C47D9" w:rsidRPr="00063E66">
        <w:rPr>
          <w:rFonts w:ascii="Times New Roman" w:eastAsia="標楷體" w:hAnsi="Times New Roman" w:cs="Times New Roman" w:hint="eastAsia"/>
          <w:color w:val="000000" w:themeColor="text1"/>
          <w:szCs w:val="24"/>
        </w:rPr>
        <w:t>機械、設備、或作業</w:t>
      </w:r>
      <w:r w:rsidR="0020342B" w:rsidRPr="00063E66">
        <w:rPr>
          <w:rFonts w:ascii="標楷體" w:eastAsia="標楷體" w:hAnsi="標楷體" w:cs="Times New Roman" w:hint="eastAsia"/>
          <w:color w:val="000000" w:themeColor="text1"/>
          <w:szCs w:val="24"/>
        </w:rPr>
        <w:t>，</w:t>
      </w:r>
      <w:r w:rsidR="004C47D9" w:rsidRPr="00063E66">
        <w:rPr>
          <w:rFonts w:ascii="Times New Roman" w:eastAsia="標楷體" w:hAnsi="Times New Roman" w:cs="Times New Roman" w:hint="eastAsia"/>
          <w:color w:val="000000" w:themeColor="text1"/>
          <w:szCs w:val="24"/>
        </w:rPr>
        <w:t>自</w:t>
      </w:r>
      <w:r w:rsidR="0020342B" w:rsidRPr="00063E66">
        <w:rPr>
          <w:rFonts w:ascii="Times New Roman" w:eastAsia="標楷體" w:hAnsi="Times New Roman" w:cs="Times New Roman" w:hint="eastAsia"/>
          <w:color w:val="000000" w:themeColor="text1"/>
          <w:szCs w:val="24"/>
        </w:rPr>
        <w:t>行</w:t>
      </w:r>
      <w:r w:rsidR="004261D3" w:rsidRPr="00063E66">
        <w:rPr>
          <w:rFonts w:ascii="Times New Roman" w:eastAsia="標楷體" w:hAnsi="Times New Roman" w:cs="Times New Roman" w:hint="eastAsia"/>
          <w:color w:val="000000" w:themeColor="text1"/>
          <w:szCs w:val="24"/>
        </w:rPr>
        <w:t>增</w:t>
      </w:r>
      <w:r w:rsidR="004261D3" w:rsidRPr="00063E66">
        <w:rPr>
          <w:rFonts w:ascii="Times New Roman" w:eastAsia="標楷體" w:hAnsi="Times New Roman" w:cs="Times New Roman" w:hint="eastAsia"/>
          <w:color w:val="000000" w:themeColor="text1"/>
          <w:szCs w:val="24"/>
        </w:rPr>
        <w:t>(</w:t>
      </w:r>
      <w:r w:rsidR="004261D3" w:rsidRPr="00063E66">
        <w:rPr>
          <w:rFonts w:ascii="Times New Roman" w:eastAsia="標楷體" w:hAnsi="Times New Roman" w:cs="Times New Roman" w:hint="eastAsia"/>
          <w:color w:val="000000" w:themeColor="text1"/>
          <w:szCs w:val="24"/>
        </w:rPr>
        <w:t>減</w:t>
      </w:r>
      <w:r w:rsidR="004261D3" w:rsidRPr="00063E66">
        <w:rPr>
          <w:rFonts w:ascii="Times New Roman" w:eastAsia="標楷體" w:hAnsi="Times New Roman" w:cs="Times New Roman" w:hint="eastAsia"/>
          <w:color w:val="000000" w:themeColor="text1"/>
          <w:szCs w:val="24"/>
        </w:rPr>
        <w:t>)</w:t>
      </w:r>
      <w:r w:rsidR="004261D3" w:rsidRPr="00063E66">
        <w:rPr>
          <w:rFonts w:ascii="Times New Roman" w:eastAsia="標楷體" w:hAnsi="Times New Roman" w:cs="Times New Roman" w:hint="eastAsia"/>
          <w:color w:val="000000" w:themeColor="text1"/>
          <w:szCs w:val="24"/>
        </w:rPr>
        <w:t>訂檢查項目</w:t>
      </w:r>
      <w:r w:rsidR="002978C0" w:rsidRPr="00063E66">
        <w:rPr>
          <w:rFonts w:ascii="Times New Roman" w:eastAsia="標楷體" w:hAnsi="Times New Roman" w:cs="Times New Roman" w:hint="eastAsia"/>
          <w:color w:val="000000" w:themeColor="text1"/>
          <w:szCs w:val="24"/>
        </w:rPr>
        <w:t>及</w:t>
      </w:r>
      <w:r w:rsidR="004C47D9" w:rsidRPr="00063E66">
        <w:rPr>
          <w:rFonts w:ascii="Times New Roman" w:eastAsia="標楷體" w:hAnsi="Times New Roman" w:cs="Times New Roman" w:hint="eastAsia"/>
          <w:color w:val="000000" w:themeColor="text1"/>
          <w:szCs w:val="24"/>
        </w:rPr>
        <w:t>檢查</w:t>
      </w:r>
      <w:r w:rsidR="002978C0" w:rsidRPr="00063E66">
        <w:rPr>
          <w:rFonts w:ascii="Times New Roman" w:eastAsia="標楷體" w:hAnsi="Times New Roman" w:cs="Times New Roman" w:hint="eastAsia"/>
          <w:color w:val="000000" w:themeColor="text1"/>
          <w:szCs w:val="24"/>
        </w:rPr>
        <w:t>週期</w:t>
      </w:r>
      <w:r w:rsidR="00BF10FC" w:rsidRPr="00063E66">
        <w:rPr>
          <w:rFonts w:ascii="Times New Roman" w:eastAsia="標楷體" w:hAnsi="Times New Roman" w:cs="Times New Roman" w:hint="eastAsia"/>
          <w:color w:val="000000" w:themeColor="text1"/>
          <w:szCs w:val="24"/>
        </w:rPr>
        <w:t>（定期檢查、重點檢查、作業檢點等）</w:t>
      </w:r>
      <w:r w:rsidR="00CA44AB" w:rsidRPr="00063E66">
        <w:rPr>
          <w:rFonts w:ascii="標楷體" w:eastAsia="標楷體" w:hAnsi="標楷體" w:cs="Times New Roman" w:hint="eastAsia"/>
          <w:color w:val="000000" w:themeColor="text1"/>
          <w:szCs w:val="24"/>
        </w:rPr>
        <w:t>，</w:t>
      </w:r>
      <w:r w:rsidR="001743F8" w:rsidRPr="00063E66">
        <w:rPr>
          <w:rFonts w:ascii="Times New Roman" w:eastAsia="標楷體" w:hAnsi="Times New Roman" w:cs="Times New Roman" w:hint="eastAsia"/>
          <w:color w:val="000000" w:themeColor="text1"/>
          <w:szCs w:val="24"/>
        </w:rPr>
        <w:t>並</w:t>
      </w:r>
      <w:r w:rsidR="00C42A7B" w:rsidRPr="00063E66">
        <w:rPr>
          <w:rFonts w:ascii="Times New Roman" w:eastAsia="標楷體" w:hAnsi="Times New Roman" w:cs="Times New Roman" w:hint="eastAsia"/>
          <w:color w:val="000000" w:themeColor="text1"/>
          <w:szCs w:val="24"/>
        </w:rPr>
        <w:t>依據前述計畫期程確實執行自動檢查</w:t>
      </w:r>
      <w:r w:rsidR="001743F8" w:rsidRPr="00063E66">
        <w:rPr>
          <w:rFonts w:ascii="Times New Roman" w:eastAsia="標楷體" w:hAnsi="Times New Roman" w:cs="Times New Roman" w:hint="eastAsia"/>
          <w:color w:val="000000" w:themeColor="text1"/>
          <w:szCs w:val="24"/>
        </w:rPr>
        <w:t>及</w:t>
      </w:r>
      <w:r w:rsidR="00BF10FC" w:rsidRPr="00063E66">
        <w:rPr>
          <w:rFonts w:ascii="Times New Roman" w:eastAsia="標楷體" w:hAnsi="Times New Roman" w:cs="Times New Roman" w:hint="eastAsia"/>
          <w:color w:val="000000" w:themeColor="text1"/>
          <w:szCs w:val="24"/>
        </w:rPr>
        <w:t>填</w:t>
      </w:r>
      <w:r w:rsidR="00DB1C4C" w:rsidRPr="00063E66">
        <w:rPr>
          <w:rFonts w:ascii="Times New Roman" w:eastAsia="標楷體" w:hAnsi="Times New Roman" w:cs="Times New Roman" w:hint="eastAsia"/>
          <w:color w:val="000000" w:themeColor="text1"/>
          <w:szCs w:val="24"/>
        </w:rPr>
        <w:t>報</w:t>
      </w:r>
      <w:r w:rsidR="00BF10FC" w:rsidRPr="00063E66">
        <w:rPr>
          <w:rFonts w:ascii="Times New Roman" w:eastAsia="標楷體" w:hAnsi="Times New Roman" w:cs="Times New Roman" w:hint="eastAsia"/>
          <w:color w:val="000000" w:themeColor="text1"/>
          <w:szCs w:val="24"/>
        </w:rPr>
        <w:t>自動檢查</w:t>
      </w:r>
      <w:proofErr w:type="gramStart"/>
      <w:r w:rsidR="00BF10FC" w:rsidRPr="00063E66">
        <w:rPr>
          <w:rFonts w:ascii="Times New Roman" w:eastAsia="標楷體" w:hAnsi="Times New Roman" w:cs="Times New Roman" w:hint="eastAsia"/>
          <w:color w:val="000000" w:themeColor="text1"/>
          <w:szCs w:val="24"/>
        </w:rPr>
        <w:t>紀綠表</w:t>
      </w:r>
      <w:proofErr w:type="gramEnd"/>
      <w:r w:rsidR="0040584E" w:rsidRPr="00063E66">
        <w:rPr>
          <w:rFonts w:ascii="Times New Roman" w:eastAsia="標楷體" w:hAnsi="Times New Roman" w:cs="Times New Roman" w:hint="eastAsia"/>
          <w:color w:val="000000" w:themeColor="text1"/>
          <w:szCs w:val="24"/>
        </w:rPr>
        <w:t>(</w:t>
      </w:r>
      <w:r w:rsidR="0040584E" w:rsidRPr="00063E66">
        <w:rPr>
          <w:rFonts w:ascii="Times New Roman" w:eastAsia="標楷體" w:hAnsi="Times New Roman" w:cs="Times New Roman" w:hint="eastAsia"/>
          <w:color w:val="000000" w:themeColor="text1"/>
          <w:szCs w:val="24"/>
        </w:rPr>
        <w:t>月</w:t>
      </w:r>
      <w:r w:rsidR="0040584E" w:rsidRPr="00063E66">
        <w:rPr>
          <w:rFonts w:ascii="Times New Roman" w:eastAsia="標楷體" w:hAnsi="Times New Roman" w:cs="Times New Roman" w:hint="eastAsia"/>
          <w:color w:val="000000" w:themeColor="text1"/>
          <w:szCs w:val="24"/>
        </w:rPr>
        <w:t>)</w:t>
      </w:r>
      <w:r w:rsidR="00BF10FC" w:rsidRPr="003E0A46">
        <w:rPr>
          <w:rFonts w:ascii="Times New Roman" w:eastAsia="標楷體" w:hAnsi="Times New Roman" w:cs="Times New Roman" w:hint="eastAsia"/>
          <w:b/>
          <w:color w:val="000000" w:themeColor="text1"/>
          <w:szCs w:val="24"/>
          <w:u w:val="single"/>
        </w:rPr>
        <w:t>（</w:t>
      </w:r>
      <w:hyperlink w:anchor="bm11" w:history="1">
        <w:r w:rsidR="00BF10FC" w:rsidRPr="003E0A46">
          <w:rPr>
            <w:rStyle w:val="afa"/>
            <w:rFonts w:ascii="Times New Roman" w:eastAsia="標楷體" w:hAnsi="Times New Roman" w:cs="Times New Roman" w:hint="eastAsia"/>
            <w:b/>
            <w:color w:val="000000" w:themeColor="text1"/>
            <w:szCs w:val="24"/>
          </w:rPr>
          <w:t>如附表</w:t>
        </w:r>
        <w:r w:rsidR="001E7658">
          <w:rPr>
            <w:rStyle w:val="afa"/>
            <w:rFonts w:ascii="Times New Roman" w:eastAsia="標楷體" w:hAnsi="Times New Roman" w:cs="Times New Roman" w:hint="eastAsia"/>
            <w:b/>
            <w:color w:val="000000" w:themeColor="text1"/>
            <w:szCs w:val="24"/>
          </w:rPr>
          <w:t>2</w:t>
        </w:r>
      </w:hyperlink>
      <w:r w:rsidR="00B74EA8" w:rsidRPr="003E0A46">
        <w:rPr>
          <w:rFonts w:ascii="Times New Roman" w:eastAsia="標楷體" w:hAnsi="Times New Roman" w:cs="Times New Roman" w:hint="eastAsia"/>
          <w:b/>
          <w:color w:val="000000" w:themeColor="text1"/>
          <w:szCs w:val="24"/>
          <w:u w:val="single"/>
        </w:rPr>
        <w:t>）</w:t>
      </w:r>
      <w:r w:rsidR="0009348E" w:rsidRPr="00063E66">
        <w:rPr>
          <w:rFonts w:ascii="Times New Roman" w:eastAsia="標楷體" w:hAnsi="Times New Roman" w:cs="Times New Roman" w:hint="eastAsia"/>
          <w:color w:val="000000" w:themeColor="text1"/>
          <w:szCs w:val="24"/>
        </w:rPr>
        <w:t>(</w:t>
      </w:r>
      <w:r w:rsidR="0040584E" w:rsidRPr="00063E66">
        <w:rPr>
          <w:rFonts w:ascii="Times New Roman" w:eastAsia="標楷體" w:hAnsi="Times New Roman" w:cs="Times New Roman" w:hint="eastAsia"/>
          <w:color w:val="000000" w:themeColor="text1"/>
          <w:szCs w:val="24"/>
        </w:rPr>
        <w:t>及</w:t>
      </w:r>
      <w:r w:rsidR="001E7658" w:rsidRPr="001E7658">
        <w:rPr>
          <w:rFonts w:ascii="Times New Roman" w:eastAsia="標楷體" w:hAnsi="Times New Roman" w:cs="Times New Roman" w:hint="eastAsia"/>
          <w:b/>
          <w:color w:val="000000" w:themeColor="text1"/>
          <w:szCs w:val="24"/>
          <w:u w:val="single"/>
        </w:rPr>
        <w:t>附</w:t>
      </w:r>
      <w:r w:rsidR="00F36FD4" w:rsidRPr="00964F2C">
        <w:rPr>
          <w:rFonts w:ascii="Times New Roman" w:eastAsia="標楷體" w:hAnsi="Times New Roman" w:cs="Times New Roman" w:hint="eastAsia"/>
          <w:b/>
          <w:color w:val="000000" w:themeColor="text1"/>
          <w:szCs w:val="24"/>
          <w:u w:val="single"/>
        </w:rPr>
        <w:t>表</w:t>
      </w:r>
      <w:r w:rsidR="00F36FD4" w:rsidRPr="00964F2C">
        <w:rPr>
          <w:rFonts w:ascii="Times New Roman" w:eastAsia="標楷體" w:hAnsi="Times New Roman" w:cs="Times New Roman" w:hint="eastAsia"/>
          <w:b/>
          <w:color w:val="000000" w:themeColor="text1"/>
          <w:szCs w:val="24"/>
          <w:u w:val="single"/>
        </w:rPr>
        <w:t>3~</w:t>
      </w:r>
      <w:r w:rsidR="001E7658" w:rsidRPr="001E7658">
        <w:rPr>
          <w:rFonts w:ascii="Times New Roman" w:eastAsia="標楷體" w:hAnsi="Times New Roman" w:cs="Times New Roman" w:hint="eastAsia"/>
          <w:b/>
          <w:color w:val="000000" w:themeColor="text1"/>
          <w:szCs w:val="24"/>
          <w:u w:val="single"/>
        </w:rPr>
        <w:t>附</w:t>
      </w:r>
      <w:r w:rsidR="00F36FD4" w:rsidRPr="00964F2C">
        <w:rPr>
          <w:rFonts w:ascii="Times New Roman" w:eastAsia="標楷體" w:hAnsi="Times New Roman" w:cs="Times New Roman" w:hint="eastAsia"/>
          <w:b/>
          <w:color w:val="000000" w:themeColor="text1"/>
          <w:szCs w:val="24"/>
          <w:u w:val="single"/>
        </w:rPr>
        <w:t>表</w:t>
      </w:r>
      <w:r w:rsidR="0040584E" w:rsidRPr="00964F2C">
        <w:rPr>
          <w:rFonts w:ascii="Times New Roman" w:eastAsia="標楷體" w:hAnsi="Times New Roman" w:cs="Times New Roman" w:hint="eastAsia"/>
          <w:b/>
          <w:color w:val="000000" w:themeColor="text1"/>
          <w:szCs w:val="24"/>
          <w:u w:val="single"/>
        </w:rPr>
        <w:t>3-</w:t>
      </w:r>
      <w:r w:rsidR="001E7658">
        <w:rPr>
          <w:rFonts w:ascii="Times New Roman" w:eastAsia="標楷體" w:hAnsi="Times New Roman" w:cs="Times New Roman" w:hint="eastAsia"/>
          <w:b/>
          <w:color w:val="000000" w:themeColor="text1"/>
          <w:szCs w:val="24"/>
          <w:u w:val="single"/>
        </w:rPr>
        <w:t>19</w:t>
      </w:r>
      <w:r w:rsidR="0009348E" w:rsidRPr="00063E66">
        <w:rPr>
          <w:rFonts w:ascii="Times New Roman" w:eastAsia="標楷體" w:hAnsi="Times New Roman" w:cs="Times New Roman" w:hint="eastAsia"/>
          <w:color w:val="000000" w:themeColor="text1"/>
          <w:szCs w:val="24"/>
        </w:rPr>
        <w:t>)</w:t>
      </w:r>
      <w:r w:rsidR="00B74EA8" w:rsidRPr="00063E66">
        <w:rPr>
          <w:rFonts w:ascii="Times New Roman" w:eastAsia="標楷體" w:hAnsi="Times New Roman" w:cs="Times New Roman" w:hint="eastAsia"/>
          <w:color w:val="000000" w:themeColor="text1"/>
          <w:szCs w:val="24"/>
        </w:rPr>
        <w:t>，</w:t>
      </w:r>
      <w:r w:rsidR="00B74EA8" w:rsidRPr="00DE4DFC">
        <w:rPr>
          <w:rFonts w:ascii="Times New Roman" w:eastAsia="標楷體" w:hAnsi="Times New Roman" w:cs="Times New Roman" w:hint="eastAsia"/>
          <w:color w:val="000000" w:themeColor="text1"/>
          <w:szCs w:val="24"/>
          <w:highlight w:val="yellow"/>
        </w:rPr>
        <w:t>紀錄應</w:t>
      </w:r>
      <w:r w:rsidRPr="00DE4DFC">
        <w:rPr>
          <w:rFonts w:ascii="Times New Roman" w:eastAsia="標楷體" w:hAnsi="Times New Roman" w:cs="Times New Roman"/>
          <w:color w:val="000000" w:themeColor="text1"/>
          <w:szCs w:val="24"/>
          <w:highlight w:val="yellow"/>
        </w:rPr>
        <w:t>自存</w:t>
      </w:r>
      <w:r w:rsidR="00B74EA8" w:rsidRPr="00DE4DFC">
        <w:rPr>
          <w:rFonts w:ascii="Times New Roman" w:eastAsia="標楷體" w:hAnsi="Times New Roman" w:cs="Times New Roman" w:hint="eastAsia"/>
          <w:color w:val="000000" w:themeColor="text1"/>
          <w:szCs w:val="24"/>
          <w:highlight w:val="yellow"/>
        </w:rPr>
        <w:t>3</w:t>
      </w:r>
      <w:r w:rsidR="00B74EA8" w:rsidRPr="00DE4DFC">
        <w:rPr>
          <w:rFonts w:ascii="Times New Roman" w:eastAsia="標楷體" w:hAnsi="Times New Roman" w:cs="Times New Roman" w:hint="eastAsia"/>
          <w:color w:val="000000" w:themeColor="text1"/>
          <w:szCs w:val="24"/>
          <w:highlight w:val="yellow"/>
        </w:rPr>
        <w:t>年</w:t>
      </w:r>
      <w:r w:rsidRPr="00063E66">
        <w:rPr>
          <w:rFonts w:ascii="Times New Roman" w:eastAsia="標楷體" w:hAnsi="Times New Roman" w:cs="Times New Roman"/>
          <w:color w:val="000000" w:themeColor="text1"/>
          <w:szCs w:val="24"/>
        </w:rPr>
        <w:t>。</w:t>
      </w:r>
    </w:p>
    <w:p w:rsidR="00E849EE" w:rsidRPr="00F75C39" w:rsidRDefault="007926D6" w:rsidP="00301B53">
      <w:pPr>
        <w:pStyle w:val="a7"/>
        <w:numPr>
          <w:ilvl w:val="1"/>
          <w:numId w:val="42"/>
        </w:numPr>
        <w:tabs>
          <w:tab w:val="num" w:pos="1021"/>
          <w:tab w:val="left" w:pos="2520"/>
          <w:tab w:val="left" w:pos="2640"/>
          <w:tab w:val="left" w:pos="10466"/>
        </w:tabs>
        <w:snapToGrid w:val="0"/>
        <w:spacing w:line="440" w:lineRule="exact"/>
        <w:ind w:leftChars="0" w:left="1722" w:hanging="251"/>
        <w:rPr>
          <w:rFonts w:ascii="標楷體" w:eastAsia="標楷體" w:hAnsi="標楷體"/>
          <w:szCs w:val="24"/>
        </w:rPr>
      </w:pPr>
      <w:r w:rsidRPr="00063E66">
        <w:rPr>
          <w:rFonts w:ascii="標楷體" w:eastAsia="標楷體" w:hAnsi="標楷體" w:hint="eastAsia"/>
          <w:color w:val="000000" w:themeColor="text1"/>
          <w:szCs w:val="24"/>
        </w:rPr>
        <w:t>總務處環</w:t>
      </w:r>
      <w:r w:rsidR="00E7574F" w:rsidRPr="00063E66">
        <w:rPr>
          <w:rFonts w:ascii="標楷體" w:eastAsia="標楷體" w:hAnsi="標楷體" w:hint="eastAsia"/>
          <w:color w:val="000000" w:themeColor="text1"/>
          <w:szCs w:val="24"/>
        </w:rPr>
        <w:t>境</w:t>
      </w:r>
      <w:r w:rsidRPr="00063E66">
        <w:rPr>
          <w:rFonts w:ascii="標楷體" w:eastAsia="標楷體" w:hAnsi="標楷體" w:hint="eastAsia"/>
          <w:color w:val="000000" w:themeColor="text1"/>
          <w:szCs w:val="24"/>
        </w:rPr>
        <w:t>保</w:t>
      </w:r>
      <w:r w:rsidR="00E7574F" w:rsidRPr="00063E66">
        <w:rPr>
          <w:rFonts w:ascii="標楷體" w:eastAsia="標楷體" w:hAnsi="標楷體" w:hint="eastAsia"/>
          <w:color w:val="000000" w:themeColor="text1"/>
          <w:szCs w:val="24"/>
        </w:rPr>
        <w:t>護</w:t>
      </w:r>
      <w:r w:rsidRPr="00063E66">
        <w:rPr>
          <w:rFonts w:ascii="標楷體" w:eastAsia="標楷體" w:hAnsi="標楷體" w:hint="eastAsia"/>
          <w:color w:val="000000" w:themeColor="text1"/>
          <w:szCs w:val="24"/>
        </w:rPr>
        <w:t>組將不定期進行各單位實驗(試)場所查核</w:t>
      </w:r>
      <w:r w:rsidR="0018687B" w:rsidRPr="00063E66">
        <w:rPr>
          <w:rFonts w:ascii="標楷體" w:eastAsia="標楷體" w:hAnsi="標楷體" w:hint="eastAsia"/>
          <w:color w:val="000000" w:themeColor="text1"/>
          <w:szCs w:val="24"/>
        </w:rPr>
        <w:t>作業</w:t>
      </w:r>
      <w:r w:rsidRPr="00063E66">
        <w:rPr>
          <w:rFonts w:ascii="標楷體" w:eastAsia="標楷體" w:hAnsi="標楷體" w:hint="eastAsia"/>
          <w:color w:val="000000" w:themeColor="text1"/>
          <w:szCs w:val="24"/>
        </w:rPr>
        <w:t>，檢查</w:t>
      </w:r>
      <w:r w:rsidR="00E437BA" w:rsidRPr="00063E66">
        <w:rPr>
          <w:rFonts w:ascii="標楷體" w:eastAsia="標楷體" w:hAnsi="標楷體" w:hint="eastAsia"/>
          <w:color w:val="000000" w:themeColor="text1"/>
          <w:szCs w:val="24"/>
        </w:rPr>
        <w:t>結果</w:t>
      </w:r>
      <w:r w:rsidR="0018687B" w:rsidRPr="00063E66">
        <w:rPr>
          <w:rFonts w:ascii="標楷體" w:eastAsia="標楷體" w:hAnsi="標楷體" w:hint="eastAsia"/>
          <w:color w:val="000000" w:themeColor="text1"/>
          <w:szCs w:val="24"/>
        </w:rPr>
        <w:t>之</w:t>
      </w:r>
      <w:r w:rsidR="00ED002F" w:rsidRPr="00063E66">
        <w:rPr>
          <w:rFonts w:ascii="標楷體" w:eastAsia="標楷體" w:hAnsi="標楷體" w:hint="eastAsia"/>
          <w:color w:val="000000" w:themeColor="text1"/>
          <w:szCs w:val="24"/>
        </w:rPr>
        <w:t>建議</w:t>
      </w:r>
      <w:r w:rsidRPr="00063E66">
        <w:rPr>
          <w:rFonts w:ascii="標楷體" w:eastAsia="標楷體" w:hAnsi="標楷體" w:hint="eastAsia"/>
          <w:color w:val="000000" w:themeColor="text1"/>
          <w:szCs w:val="24"/>
        </w:rPr>
        <w:t>改善</w:t>
      </w:r>
      <w:r w:rsidR="00ED002F" w:rsidRPr="00063E66">
        <w:rPr>
          <w:rFonts w:ascii="標楷體" w:eastAsia="標楷體" w:hAnsi="標楷體" w:hint="eastAsia"/>
          <w:color w:val="000000" w:themeColor="text1"/>
          <w:szCs w:val="24"/>
        </w:rPr>
        <w:t>情形由</w:t>
      </w:r>
      <w:r w:rsidR="00E7574F" w:rsidRPr="00063E66">
        <w:rPr>
          <w:rFonts w:ascii="標楷體" w:eastAsia="標楷體" w:hAnsi="標楷體" w:hint="eastAsia"/>
          <w:color w:val="000000" w:themeColor="text1"/>
          <w:szCs w:val="24"/>
        </w:rPr>
        <w:t>環境保護</w:t>
      </w:r>
      <w:proofErr w:type="gramStart"/>
      <w:r w:rsidR="00E7574F" w:rsidRPr="00063E66">
        <w:rPr>
          <w:rFonts w:ascii="標楷體" w:eastAsia="標楷體" w:hAnsi="標楷體" w:hint="eastAsia"/>
          <w:color w:val="000000" w:themeColor="text1"/>
          <w:szCs w:val="24"/>
        </w:rPr>
        <w:t>組</w:t>
      </w:r>
      <w:r w:rsidR="00942D93" w:rsidRPr="00063E66">
        <w:rPr>
          <w:rFonts w:ascii="標楷體" w:eastAsia="標楷體" w:hAnsi="標楷體" w:hint="eastAsia"/>
          <w:color w:val="000000" w:themeColor="text1"/>
          <w:szCs w:val="24"/>
        </w:rPr>
        <w:t>彙製</w:t>
      </w:r>
      <w:proofErr w:type="gramEnd"/>
      <w:r w:rsidR="00942D93" w:rsidRPr="00063E66">
        <w:rPr>
          <w:rFonts w:ascii="標楷體" w:eastAsia="標楷體" w:hAnsi="標楷體" w:hint="eastAsia"/>
          <w:color w:val="000000" w:themeColor="text1"/>
          <w:szCs w:val="24"/>
        </w:rPr>
        <w:t>「改善事項表」</w:t>
      </w:r>
      <w:hyperlink w:anchor="bm12" w:history="1">
        <w:r w:rsidR="00942D93" w:rsidRPr="003E0A46">
          <w:rPr>
            <w:rStyle w:val="afa"/>
            <w:rFonts w:ascii="標楷體" w:eastAsia="標楷體" w:hAnsi="標楷體" w:hint="eastAsia"/>
            <w:b/>
            <w:color w:val="000000" w:themeColor="text1"/>
            <w:szCs w:val="24"/>
          </w:rPr>
          <w:t>（如附表4）</w:t>
        </w:r>
      </w:hyperlink>
      <w:r w:rsidR="00942D93" w:rsidRPr="00063E66">
        <w:rPr>
          <w:rFonts w:ascii="標楷體" w:eastAsia="標楷體" w:hAnsi="標楷體" w:hint="eastAsia"/>
          <w:color w:val="000000" w:themeColor="text1"/>
          <w:szCs w:val="24"/>
        </w:rPr>
        <w:t>送交</w:t>
      </w:r>
      <w:r w:rsidR="00ED002F" w:rsidRPr="00E849EE">
        <w:rPr>
          <w:rFonts w:ascii="標楷體" w:eastAsia="標楷體" w:hAnsi="標楷體" w:hint="eastAsia"/>
          <w:szCs w:val="24"/>
        </w:rPr>
        <w:t>場所負責人</w:t>
      </w:r>
      <w:r w:rsidR="00942D93">
        <w:rPr>
          <w:rFonts w:ascii="標楷體" w:eastAsia="標楷體" w:hAnsi="標楷體" w:hint="eastAsia"/>
          <w:szCs w:val="24"/>
        </w:rPr>
        <w:t>進行改善</w:t>
      </w:r>
      <w:r w:rsidR="00ED002F" w:rsidRPr="00E849EE">
        <w:rPr>
          <w:rFonts w:ascii="標楷體" w:eastAsia="標楷體" w:hAnsi="標楷體" w:hint="eastAsia"/>
          <w:szCs w:val="24"/>
        </w:rPr>
        <w:t>，</w:t>
      </w:r>
      <w:r w:rsidR="00942D93">
        <w:rPr>
          <w:rFonts w:ascii="標楷體" w:eastAsia="標楷體" w:hAnsi="標楷體" w:hint="eastAsia"/>
          <w:szCs w:val="24"/>
        </w:rPr>
        <w:t>待改善完成後</w:t>
      </w:r>
      <w:r w:rsidR="00ED002F" w:rsidRPr="00E849EE">
        <w:rPr>
          <w:rFonts w:ascii="標楷體" w:eastAsia="標楷體" w:hAnsi="標楷體" w:hint="eastAsia"/>
          <w:szCs w:val="24"/>
        </w:rPr>
        <w:t>送</w:t>
      </w:r>
      <w:r w:rsidR="004E0065">
        <w:rPr>
          <w:rFonts w:ascii="標楷體" w:eastAsia="標楷體" w:hAnsi="標楷體" w:hint="eastAsia"/>
          <w:szCs w:val="24"/>
        </w:rPr>
        <w:t>單位</w:t>
      </w:r>
      <w:r w:rsidR="00ED002F" w:rsidRPr="00E849EE">
        <w:rPr>
          <w:rFonts w:ascii="標楷體" w:eastAsia="標楷體" w:hAnsi="標楷體" w:hint="eastAsia"/>
          <w:szCs w:val="24"/>
        </w:rPr>
        <w:t>主管</w:t>
      </w:r>
      <w:r w:rsidR="00F06803" w:rsidRPr="00F06803">
        <w:rPr>
          <w:rFonts w:ascii="標楷體" w:eastAsia="標楷體" w:hAnsi="標楷體" w:hint="eastAsia"/>
          <w:szCs w:val="24"/>
        </w:rPr>
        <w:t>簽</w:t>
      </w:r>
      <w:r w:rsidR="00942D93">
        <w:rPr>
          <w:rFonts w:ascii="標楷體" w:eastAsia="標楷體" w:hAnsi="標楷體" w:hint="eastAsia"/>
          <w:szCs w:val="24"/>
        </w:rPr>
        <w:t>核章</w:t>
      </w:r>
      <w:r w:rsidR="00ED002F" w:rsidRPr="00E849EE">
        <w:rPr>
          <w:rFonts w:ascii="標楷體" w:eastAsia="標楷體" w:hAnsi="標楷體" w:hint="eastAsia"/>
          <w:szCs w:val="24"/>
        </w:rPr>
        <w:t>，</w:t>
      </w:r>
      <w:proofErr w:type="gramStart"/>
      <w:r w:rsidR="00F06803">
        <w:rPr>
          <w:rFonts w:ascii="標楷體" w:eastAsia="標楷體" w:hAnsi="標楷體" w:hint="eastAsia"/>
          <w:szCs w:val="24"/>
        </w:rPr>
        <w:t>並</w:t>
      </w:r>
      <w:r w:rsidR="00E7574F">
        <w:rPr>
          <w:rFonts w:ascii="標楷體" w:eastAsia="標楷體" w:hAnsi="標楷體" w:hint="eastAsia"/>
          <w:szCs w:val="24"/>
        </w:rPr>
        <w:t>擲</w:t>
      </w:r>
      <w:r w:rsidR="00ED002F" w:rsidRPr="00E849EE">
        <w:rPr>
          <w:rFonts w:ascii="標楷體" w:eastAsia="標楷體" w:hAnsi="標楷體" w:hint="eastAsia"/>
          <w:szCs w:val="24"/>
        </w:rPr>
        <w:t>回</w:t>
      </w:r>
      <w:proofErr w:type="gramEnd"/>
      <w:r w:rsidR="00E7574F" w:rsidRPr="00E7574F">
        <w:rPr>
          <w:rFonts w:ascii="標楷體" w:eastAsia="標楷體" w:hAnsi="標楷體" w:hint="eastAsia"/>
          <w:szCs w:val="24"/>
        </w:rPr>
        <w:t>環境保護組</w:t>
      </w:r>
      <w:r w:rsidR="00942D93">
        <w:rPr>
          <w:rFonts w:ascii="標楷體" w:eastAsia="標楷體" w:hAnsi="標楷體" w:hint="eastAsia"/>
          <w:szCs w:val="24"/>
        </w:rPr>
        <w:t>存查</w:t>
      </w:r>
      <w:r w:rsidR="0040584E" w:rsidRPr="00E849EE">
        <w:rPr>
          <w:rFonts w:ascii="標楷體" w:eastAsia="標楷體" w:hAnsi="標楷體" w:hint="eastAsia"/>
          <w:szCs w:val="24"/>
        </w:rPr>
        <w:t>。</w:t>
      </w:r>
      <w:r w:rsidR="00F06803">
        <w:rPr>
          <w:rFonts w:ascii="標楷體" w:eastAsia="標楷體" w:hAnsi="標楷體" w:hint="eastAsia"/>
          <w:szCs w:val="24"/>
        </w:rPr>
        <w:t>缺失部分</w:t>
      </w:r>
      <w:r w:rsidR="00E7574F" w:rsidRPr="00E7574F">
        <w:rPr>
          <w:rFonts w:ascii="標楷體" w:eastAsia="標楷體" w:hAnsi="標楷體" w:hint="eastAsia"/>
          <w:szCs w:val="24"/>
        </w:rPr>
        <w:t>環境保護組</w:t>
      </w:r>
      <w:r w:rsidR="00942D93">
        <w:rPr>
          <w:rFonts w:ascii="標楷體" w:eastAsia="標楷體" w:hAnsi="標楷體" w:hint="eastAsia"/>
          <w:szCs w:val="24"/>
        </w:rPr>
        <w:t>持續追蹤改</w:t>
      </w:r>
      <w:r w:rsidR="00942D93" w:rsidRPr="00F75C39">
        <w:rPr>
          <w:rFonts w:ascii="標楷體" w:eastAsia="標楷體" w:hAnsi="標楷體" w:hint="eastAsia"/>
          <w:szCs w:val="24"/>
        </w:rPr>
        <w:t>善情形</w:t>
      </w:r>
      <w:r w:rsidR="00E849EE" w:rsidRPr="00F75C39">
        <w:rPr>
          <w:rFonts w:ascii="標楷體" w:eastAsia="標楷體" w:hAnsi="標楷體" w:hint="eastAsia"/>
          <w:szCs w:val="24"/>
        </w:rPr>
        <w:t>。</w:t>
      </w:r>
    </w:p>
    <w:p w:rsidR="00C16444" w:rsidRPr="00A36A0B" w:rsidRDefault="00C16444" w:rsidP="00301B53">
      <w:pPr>
        <w:pStyle w:val="a7"/>
        <w:widowControl/>
        <w:numPr>
          <w:ilvl w:val="0"/>
          <w:numId w:val="41"/>
        </w:numPr>
        <w:snapToGrid w:val="0"/>
        <w:spacing w:line="440" w:lineRule="exact"/>
        <w:ind w:leftChars="0" w:left="1638" w:hanging="560"/>
        <w:rPr>
          <w:rFonts w:ascii="標楷體" w:eastAsia="標楷體" w:cs="標楷體"/>
          <w:kern w:val="0"/>
          <w:szCs w:val="24"/>
        </w:rPr>
      </w:pPr>
      <w:r w:rsidRPr="00CC2719">
        <w:rPr>
          <w:rFonts w:ascii="標楷體" w:eastAsia="標楷體" w:cs="標楷體"/>
          <w:kern w:val="0"/>
          <w:szCs w:val="24"/>
          <w:highlight w:val="yellow"/>
        </w:rPr>
        <w:lastRenderedPageBreak/>
        <w:t>自動檢查類別</w:t>
      </w:r>
      <w:r w:rsidRPr="00A36A0B">
        <w:rPr>
          <w:rFonts w:ascii="標楷體" w:eastAsia="標楷體" w:cs="標楷體"/>
          <w:kern w:val="0"/>
          <w:szCs w:val="24"/>
        </w:rPr>
        <w:t>：依其屬性區分為下列四種：</w:t>
      </w:r>
    </w:p>
    <w:p w:rsidR="00C16444" w:rsidRPr="004B52E7" w:rsidRDefault="00C16444" w:rsidP="00301B53">
      <w:pPr>
        <w:pStyle w:val="a7"/>
        <w:numPr>
          <w:ilvl w:val="0"/>
          <w:numId w:val="43"/>
        </w:numPr>
        <w:tabs>
          <w:tab w:val="left" w:pos="10466"/>
        </w:tabs>
        <w:snapToGrid w:val="0"/>
        <w:spacing w:line="440" w:lineRule="exact"/>
        <w:ind w:leftChars="0" w:left="1736" w:hanging="238"/>
        <w:rPr>
          <w:rFonts w:ascii="Times New Roman" w:eastAsia="標楷體" w:hAnsi="Times New Roman" w:cs="Times New Roman"/>
          <w:szCs w:val="24"/>
        </w:rPr>
      </w:pPr>
      <w:r w:rsidRPr="004B52E7">
        <w:rPr>
          <w:rFonts w:ascii="Times New Roman" w:eastAsia="標楷體" w:hAnsi="Times New Roman" w:cs="Times New Roman"/>
          <w:szCs w:val="24"/>
        </w:rPr>
        <w:t>定期檢查</w:t>
      </w:r>
      <w:r w:rsidRPr="004B52E7">
        <w:rPr>
          <w:rFonts w:ascii="Times New Roman" w:eastAsia="標楷體" w:hAnsi="Times New Roman" w:cs="Times New Roman" w:hint="eastAsia"/>
          <w:szCs w:val="24"/>
        </w:rPr>
        <w:t>：即對工作場所各種機器、設備，依照其性質、使用時間而進行週期性檢查，目的是為了明瞭機械的使用狀況。檢查週期有：每週、每月、每季、每半年、每年、每兩年、每三年等不同間隔。</w:t>
      </w:r>
    </w:p>
    <w:p w:rsidR="00C16444" w:rsidRPr="004B52E7" w:rsidRDefault="00C16444" w:rsidP="00301B53">
      <w:pPr>
        <w:pStyle w:val="a7"/>
        <w:numPr>
          <w:ilvl w:val="0"/>
          <w:numId w:val="43"/>
        </w:numPr>
        <w:tabs>
          <w:tab w:val="left" w:pos="10466"/>
        </w:tabs>
        <w:snapToGrid w:val="0"/>
        <w:spacing w:line="440" w:lineRule="exact"/>
        <w:ind w:leftChars="0" w:left="1736" w:hanging="238"/>
        <w:rPr>
          <w:rFonts w:ascii="Times New Roman" w:eastAsia="標楷體" w:hAnsi="Times New Roman" w:cs="Times New Roman"/>
          <w:szCs w:val="24"/>
        </w:rPr>
      </w:pPr>
      <w:r w:rsidRPr="004B52E7">
        <w:rPr>
          <w:rFonts w:ascii="Times New Roman" w:eastAsia="標楷體" w:hAnsi="Times New Roman" w:cs="Times New Roman"/>
          <w:szCs w:val="24"/>
        </w:rPr>
        <w:t>重點檢查</w:t>
      </w:r>
      <w:r w:rsidRPr="004B52E7">
        <w:rPr>
          <w:rFonts w:ascii="Times New Roman" w:eastAsia="標楷體" w:hAnsi="Times New Roman" w:cs="Times New Roman" w:hint="eastAsia"/>
          <w:szCs w:val="24"/>
        </w:rPr>
        <w:t>：即對某些特殊機械設備，於完成設置開始使用前或拆卸、改裝、修理後，就其部份重要處實施重點式檢查。</w:t>
      </w:r>
    </w:p>
    <w:p w:rsidR="00C16444" w:rsidRPr="00507D77" w:rsidRDefault="00C16444" w:rsidP="00301B53">
      <w:pPr>
        <w:pStyle w:val="a7"/>
        <w:numPr>
          <w:ilvl w:val="0"/>
          <w:numId w:val="43"/>
        </w:numPr>
        <w:tabs>
          <w:tab w:val="left" w:pos="10466"/>
        </w:tabs>
        <w:snapToGrid w:val="0"/>
        <w:spacing w:line="440" w:lineRule="exact"/>
        <w:ind w:leftChars="0" w:left="1736" w:hanging="238"/>
        <w:rPr>
          <w:rFonts w:ascii="Times New Roman" w:eastAsia="標楷體" w:hAnsi="Times New Roman" w:cs="Times New Roman"/>
          <w:szCs w:val="24"/>
        </w:rPr>
      </w:pPr>
      <w:r w:rsidRPr="004B52E7">
        <w:rPr>
          <w:rFonts w:ascii="Times New Roman" w:eastAsia="標楷體" w:hAnsi="Times New Roman" w:cs="Times New Roman"/>
          <w:szCs w:val="24"/>
        </w:rPr>
        <w:t>作業檢點</w:t>
      </w:r>
      <w:r w:rsidRPr="004B52E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可分機械設備之作業檢點與勞工作業有關事項之檢點，其屬於比較不詳細之檢查，目的在於了解當時機械設備或作業情形之概況。</w:t>
      </w:r>
    </w:p>
    <w:p w:rsidR="00C16444" w:rsidRPr="00E503A7" w:rsidRDefault="00C16444" w:rsidP="00301B53">
      <w:pPr>
        <w:pStyle w:val="a7"/>
        <w:numPr>
          <w:ilvl w:val="0"/>
          <w:numId w:val="43"/>
        </w:numPr>
        <w:tabs>
          <w:tab w:val="left" w:pos="10466"/>
        </w:tabs>
        <w:snapToGrid w:val="0"/>
        <w:spacing w:line="440" w:lineRule="exact"/>
        <w:ind w:leftChars="0" w:left="1736" w:hanging="238"/>
        <w:rPr>
          <w:rFonts w:ascii="Times New Roman" w:eastAsia="標楷體" w:hAnsi="Times New Roman" w:cs="Times New Roman"/>
          <w:b/>
          <w:szCs w:val="24"/>
        </w:rPr>
      </w:pPr>
      <w:r w:rsidRPr="008860DF">
        <w:rPr>
          <w:rFonts w:ascii="Times New Roman" w:eastAsia="標楷體" w:hAnsi="Times New Roman" w:cs="Times New Roman"/>
          <w:szCs w:val="24"/>
        </w:rPr>
        <w:t>重新檢查</w:t>
      </w:r>
      <w:r w:rsidRPr="008860DF">
        <w:rPr>
          <w:rFonts w:ascii="Times New Roman" w:eastAsia="標楷體" w:hAnsi="Times New Roman" w:cs="Times New Roman" w:hint="eastAsia"/>
          <w:szCs w:val="24"/>
        </w:rPr>
        <w:t>：</w:t>
      </w:r>
      <w:r w:rsidR="00A375DA" w:rsidRPr="00507D77">
        <w:rPr>
          <w:rFonts w:ascii="Times New Roman" w:eastAsia="標楷體" w:hAnsi="Times New Roman" w:cs="Times New Roman" w:hint="eastAsia"/>
          <w:szCs w:val="24"/>
        </w:rPr>
        <w:t>機械、設備停用</w:t>
      </w:r>
      <w:r w:rsidR="00A375DA" w:rsidRPr="00507D77">
        <w:rPr>
          <w:rFonts w:ascii="Times New Roman" w:eastAsia="標楷體" w:hAnsi="Times New Roman" w:cs="Times New Roman" w:hint="eastAsia"/>
          <w:szCs w:val="24"/>
        </w:rPr>
        <w:t>1</w:t>
      </w:r>
      <w:r w:rsidR="00A375DA" w:rsidRPr="00507D77">
        <w:rPr>
          <w:rFonts w:ascii="Times New Roman" w:eastAsia="標楷體" w:hAnsi="Times New Roman" w:cs="Times New Roman" w:hint="eastAsia"/>
          <w:szCs w:val="24"/>
        </w:rPr>
        <w:t>年以上或由國外進口、移動、改造等狀況，應進行重新檢查。</w:t>
      </w:r>
    </w:p>
    <w:p w:rsidR="00B60348" w:rsidRPr="00CA0D65" w:rsidRDefault="00A375DA" w:rsidP="00301B53">
      <w:pPr>
        <w:pStyle w:val="a7"/>
        <w:widowControl/>
        <w:numPr>
          <w:ilvl w:val="0"/>
          <w:numId w:val="41"/>
        </w:numPr>
        <w:snapToGrid w:val="0"/>
        <w:spacing w:line="440" w:lineRule="exact"/>
        <w:ind w:leftChars="0" w:left="1638" w:hanging="560"/>
        <w:rPr>
          <w:rFonts w:ascii="Arial" w:eastAsia="標楷體" w:hAnsi="Arial" w:cs="Arial"/>
          <w:bCs/>
          <w:szCs w:val="24"/>
        </w:rPr>
      </w:pPr>
      <w:r w:rsidRPr="00CA0D65">
        <w:rPr>
          <w:rFonts w:ascii="Arial" w:eastAsia="標楷體" w:hAnsi="Arial" w:cs="Arial"/>
          <w:bCs/>
          <w:szCs w:val="24"/>
        </w:rPr>
        <w:t>安全衛生自動檢查表應就下列事項紀錄</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檢查年、月、日。</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檢查方法。</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檢查部份。</w:t>
      </w:r>
    </w:p>
    <w:p w:rsidR="00B60348"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檢查結果。</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實施檢查者之姓名。</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依檢查結果採取改善措施之內容。</w:t>
      </w:r>
    </w:p>
    <w:p w:rsidR="00A375DA" w:rsidRPr="00CA0D65" w:rsidRDefault="00A375DA" w:rsidP="00301B53">
      <w:pPr>
        <w:pStyle w:val="a7"/>
        <w:widowControl/>
        <w:numPr>
          <w:ilvl w:val="0"/>
          <w:numId w:val="41"/>
        </w:numPr>
        <w:snapToGrid w:val="0"/>
        <w:spacing w:line="440" w:lineRule="exact"/>
        <w:ind w:leftChars="0" w:left="1638" w:hanging="560"/>
        <w:rPr>
          <w:rFonts w:ascii="Arial" w:eastAsia="標楷體" w:hAnsi="Arial" w:cs="Arial"/>
          <w:bCs/>
          <w:szCs w:val="24"/>
        </w:rPr>
      </w:pPr>
      <w:r w:rsidRPr="00CA0D65">
        <w:rPr>
          <w:rFonts w:ascii="Arial" w:eastAsia="標楷體" w:hAnsi="Arial" w:cs="Arial"/>
          <w:bCs/>
          <w:szCs w:val="24"/>
        </w:rPr>
        <w:t>安全衛生自動檢查紀錄</w:t>
      </w:r>
      <w:r w:rsidRPr="00CA0D65">
        <w:rPr>
          <w:rFonts w:ascii="Arial" w:eastAsia="標楷體" w:hAnsi="Arial" w:cs="Arial" w:hint="eastAsia"/>
          <w:bCs/>
          <w:szCs w:val="24"/>
        </w:rPr>
        <w:t>注意事項</w:t>
      </w:r>
    </w:p>
    <w:p w:rsidR="00A375DA" w:rsidRPr="00507D77" w:rsidRDefault="00A375DA" w:rsidP="00301B53">
      <w:pPr>
        <w:pStyle w:val="a7"/>
        <w:numPr>
          <w:ilvl w:val="0"/>
          <w:numId w:val="45"/>
        </w:numPr>
        <w:tabs>
          <w:tab w:val="left" w:pos="10466"/>
        </w:tabs>
        <w:snapToGrid w:val="0"/>
        <w:spacing w:line="440" w:lineRule="exact"/>
        <w:ind w:leftChars="0" w:left="1792" w:hanging="266"/>
        <w:rPr>
          <w:rFonts w:ascii="Times New Roman" w:eastAsia="標楷體" w:hAnsi="Times New Roman" w:cs="Times New Roman"/>
          <w:szCs w:val="24"/>
        </w:rPr>
      </w:pPr>
      <w:r w:rsidRPr="00507D77">
        <w:rPr>
          <w:rFonts w:ascii="Times New Roman" w:eastAsia="標楷體" w:hAnsi="Times New Roman" w:cs="Times New Roman"/>
          <w:szCs w:val="24"/>
        </w:rPr>
        <w:t>『自動檢查表』於機器、設備改變時，應由實際操作、使用人員</w:t>
      </w:r>
      <w:r w:rsidR="00F65A58" w:rsidRPr="00507D77">
        <w:rPr>
          <w:rFonts w:ascii="Times New Roman" w:eastAsia="標楷體" w:hAnsi="Times New Roman" w:cs="Times New Roman" w:hint="eastAsia"/>
          <w:szCs w:val="24"/>
        </w:rPr>
        <w:t>、</w:t>
      </w:r>
      <w:r w:rsidRPr="00507D77">
        <w:rPr>
          <w:rFonts w:ascii="Times New Roman" w:eastAsia="標楷體" w:hAnsi="Times New Roman" w:cs="Times New Roman"/>
          <w:szCs w:val="24"/>
        </w:rPr>
        <w:t>或檢查人員提出修訂，然後重新執行。</w:t>
      </w:r>
    </w:p>
    <w:p w:rsidR="00A375DA" w:rsidRPr="00507D77" w:rsidRDefault="00A375DA" w:rsidP="00301B53">
      <w:pPr>
        <w:pStyle w:val="a7"/>
        <w:numPr>
          <w:ilvl w:val="0"/>
          <w:numId w:val="45"/>
        </w:numPr>
        <w:tabs>
          <w:tab w:val="left" w:pos="10466"/>
        </w:tabs>
        <w:snapToGrid w:val="0"/>
        <w:spacing w:line="440" w:lineRule="exact"/>
        <w:ind w:leftChars="0" w:left="1792" w:hanging="266"/>
        <w:rPr>
          <w:rFonts w:ascii="Times New Roman" w:eastAsia="標楷體" w:hAnsi="Times New Roman" w:cs="Times New Roman"/>
          <w:szCs w:val="24"/>
        </w:rPr>
      </w:pPr>
      <w:r w:rsidRPr="00507D77">
        <w:rPr>
          <w:rFonts w:ascii="Times New Roman" w:eastAsia="標楷體" w:hAnsi="Times New Roman" w:cs="Times New Roman"/>
          <w:szCs w:val="24"/>
        </w:rPr>
        <w:t>自動檢查記錄應保存</w:t>
      </w:r>
      <w:r w:rsidRPr="00507D77">
        <w:rPr>
          <w:rFonts w:ascii="Times New Roman" w:eastAsia="標楷體" w:hAnsi="Times New Roman" w:cs="Times New Roman"/>
          <w:szCs w:val="24"/>
        </w:rPr>
        <w:t>3</w:t>
      </w:r>
      <w:r w:rsidRPr="00507D77">
        <w:rPr>
          <w:rFonts w:ascii="Times New Roman" w:eastAsia="標楷體" w:hAnsi="Times New Roman" w:cs="Times New Roman"/>
          <w:szCs w:val="24"/>
        </w:rPr>
        <w:t>年。</w:t>
      </w:r>
    </w:p>
    <w:p w:rsidR="00B60348" w:rsidRPr="00CA0D65" w:rsidRDefault="00B60348" w:rsidP="00301B53">
      <w:pPr>
        <w:pStyle w:val="a7"/>
        <w:widowControl/>
        <w:numPr>
          <w:ilvl w:val="0"/>
          <w:numId w:val="41"/>
        </w:numPr>
        <w:snapToGrid w:val="0"/>
        <w:spacing w:line="440" w:lineRule="exact"/>
        <w:ind w:leftChars="0" w:left="1638" w:hanging="560"/>
        <w:rPr>
          <w:rFonts w:ascii="Arial" w:eastAsia="標楷體" w:hAnsi="Arial" w:cs="Arial"/>
          <w:bCs/>
          <w:szCs w:val="24"/>
        </w:rPr>
      </w:pPr>
      <w:r w:rsidRPr="00CA0D65">
        <w:rPr>
          <w:rFonts w:ascii="Arial" w:eastAsia="標楷體" w:hAnsi="Arial" w:cs="Arial"/>
          <w:bCs/>
          <w:szCs w:val="24"/>
        </w:rPr>
        <w:t>發生不安全衛生狀態及行為處理注意事項：</w:t>
      </w:r>
      <w:r w:rsidRPr="00CA0D65">
        <w:rPr>
          <w:rFonts w:ascii="Arial" w:eastAsia="標楷體" w:hAnsi="Arial" w:cs="Arial"/>
          <w:bCs/>
          <w:szCs w:val="24"/>
        </w:rPr>
        <w:t xml:space="preserve"> </w:t>
      </w:r>
    </w:p>
    <w:p w:rsidR="000D2709" w:rsidRPr="00507D77" w:rsidRDefault="00F65A58" w:rsidP="00301B53">
      <w:pPr>
        <w:pStyle w:val="a7"/>
        <w:numPr>
          <w:ilvl w:val="0"/>
          <w:numId w:val="46"/>
        </w:numPr>
        <w:tabs>
          <w:tab w:val="left" w:pos="10466"/>
        </w:tabs>
        <w:snapToGrid w:val="0"/>
        <w:spacing w:line="440" w:lineRule="exact"/>
        <w:ind w:leftChars="0" w:left="1834" w:hanging="294"/>
        <w:rPr>
          <w:rFonts w:ascii="Times New Roman" w:eastAsia="標楷體" w:hAnsi="Times New Roman" w:cs="Times New Roman"/>
          <w:szCs w:val="24"/>
        </w:rPr>
      </w:pPr>
      <w:r w:rsidRPr="00507D77">
        <w:rPr>
          <w:rFonts w:ascii="Times New Roman" w:eastAsia="標楷體" w:hAnsi="Times New Roman" w:cs="Times New Roman" w:hint="eastAsia"/>
          <w:szCs w:val="24"/>
        </w:rPr>
        <w:t>實施檢查、檢點，如發現</w:t>
      </w:r>
      <w:r w:rsidR="000D2709" w:rsidRPr="00507D77">
        <w:rPr>
          <w:rFonts w:ascii="Times New Roman" w:eastAsia="標楷體" w:hAnsi="Times New Roman" w:cs="Times New Roman" w:hint="eastAsia"/>
          <w:szCs w:val="24"/>
        </w:rPr>
        <w:t>有危害之虞時應即報告主管</w:t>
      </w:r>
      <w:r w:rsidR="00044F14">
        <w:rPr>
          <w:rFonts w:ascii="Times New Roman" w:eastAsia="標楷體" w:hAnsi="Times New Roman" w:cs="Times New Roman" w:hint="eastAsia"/>
          <w:szCs w:val="24"/>
        </w:rPr>
        <w:t>，並立即</w:t>
      </w:r>
      <w:r w:rsidR="000D2709" w:rsidRPr="00507D77">
        <w:rPr>
          <w:rFonts w:ascii="Times New Roman" w:eastAsia="標楷體" w:hAnsi="Times New Roman" w:cs="Times New Roman" w:hint="eastAsia"/>
          <w:szCs w:val="24"/>
        </w:rPr>
        <w:t>檢修及採取必要措施。</w:t>
      </w:r>
    </w:p>
    <w:p w:rsidR="00044F14" w:rsidRDefault="00044F14" w:rsidP="00301B53">
      <w:pPr>
        <w:pStyle w:val="a7"/>
        <w:numPr>
          <w:ilvl w:val="0"/>
          <w:numId w:val="46"/>
        </w:numPr>
        <w:tabs>
          <w:tab w:val="left" w:pos="10466"/>
        </w:tabs>
        <w:snapToGrid w:val="0"/>
        <w:spacing w:line="440" w:lineRule="exact"/>
        <w:ind w:leftChars="0" w:left="1792" w:hanging="266"/>
        <w:rPr>
          <w:rFonts w:ascii="Times New Roman" w:eastAsia="標楷體" w:hAnsi="Times New Roman" w:cs="Times New Roman"/>
          <w:szCs w:val="24"/>
        </w:rPr>
      </w:pPr>
      <w:r>
        <w:rPr>
          <w:rFonts w:ascii="Times New Roman" w:eastAsia="標楷體" w:hAnsi="Times New Roman" w:cs="Times New Roman" w:hint="eastAsia"/>
          <w:szCs w:val="24"/>
        </w:rPr>
        <w:t>不能立即改善者，應於明顯處標示危險警告，防止他人誤用，並陳報有關單位處理</w:t>
      </w:r>
      <w:r w:rsidR="002045ED" w:rsidRPr="00507D77">
        <w:rPr>
          <w:rFonts w:ascii="Times New Roman" w:eastAsia="標楷體" w:hAnsi="Times New Roman" w:cs="Times New Roman" w:hint="eastAsia"/>
          <w:szCs w:val="24"/>
        </w:rPr>
        <w:t>。</w:t>
      </w:r>
    </w:p>
    <w:p w:rsidR="000D2709" w:rsidRDefault="00044F14" w:rsidP="00301B53">
      <w:pPr>
        <w:pStyle w:val="a7"/>
        <w:numPr>
          <w:ilvl w:val="0"/>
          <w:numId w:val="46"/>
        </w:numPr>
        <w:tabs>
          <w:tab w:val="left" w:pos="10466"/>
        </w:tabs>
        <w:snapToGrid w:val="0"/>
        <w:spacing w:line="440" w:lineRule="exact"/>
        <w:ind w:leftChars="0" w:left="1792" w:hanging="266"/>
        <w:rPr>
          <w:rFonts w:ascii="Times New Roman" w:eastAsia="標楷體" w:hAnsi="Times New Roman" w:cs="Times New Roman"/>
          <w:szCs w:val="24"/>
        </w:rPr>
      </w:pPr>
      <w:r>
        <w:rPr>
          <w:rFonts w:ascii="Times New Roman" w:eastAsia="標楷體" w:hAnsi="Times New Roman" w:cs="Times New Roman" w:hint="eastAsia"/>
          <w:szCs w:val="24"/>
        </w:rPr>
        <w:t>運作中如有發生災害之虞者，應立即停止作業，並使人員退避至安全處所，向主管陳報</w:t>
      </w:r>
      <w:r w:rsidR="000D2709" w:rsidRPr="00507D77">
        <w:rPr>
          <w:rFonts w:ascii="Times New Roman" w:eastAsia="標楷體" w:hAnsi="Times New Roman" w:cs="Times New Roman" w:hint="eastAsia"/>
          <w:szCs w:val="24"/>
        </w:rPr>
        <w:t>。</w:t>
      </w:r>
    </w:p>
    <w:p w:rsidR="00B60348" w:rsidRPr="0007210D" w:rsidRDefault="00B60348" w:rsidP="00301B53">
      <w:pPr>
        <w:pStyle w:val="a7"/>
        <w:numPr>
          <w:ilvl w:val="0"/>
          <w:numId w:val="46"/>
        </w:numPr>
        <w:tabs>
          <w:tab w:val="left" w:pos="10466"/>
        </w:tabs>
        <w:snapToGrid w:val="0"/>
        <w:spacing w:line="440" w:lineRule="exact"/>
        <w:ind w:leftChars="0" w:left="1792" w:hanging="266"/>
        <w:rPr>
          <w:rFonts w:ascii="Times New Roman" w:eastAsia="標楷體" w:hAnsi="Times New Roman" w:cs="Times New Roman"/>
          <w:szCs w:val="24"/>
        </w:rPr>
      </w:pPr>
      <w:r w:rsidRPr="0007210D">
        <w:rPr>
          <w:rFonts w:ascii="Arial" w:eastAsia="標楷體" w:hAnsi="Arial" w:cs="Arial"/>
          <w:bCs/>
          <w:szCs w:val="24"/>
        </w:rPr>
        <w:t>專業技術事項之安全衛生定期檢查、設備合格檢查應按時檢查，危險性機械、設備應委請檢查機構，經檢查合格取得合格證後才能使用。使用超過規定期間者，非經再檢查合格不得繼續使用。</w:t>
      </w:r>
    </w:p>
    <w:p w:rsidR="005D2246" w:rsidRPr="00517BAD" w:rsidRDefault="005D2246" w:rsidP="00301B53">
      <w:pPr>
        <w:pStyle w:val="a7"/>
        <w:numPr>
          <w:ilvl w:val="0"/>
          <w:numId w:val="46"/>
        </w:numPr>
        <w:tabs>
          <w:tab w:val="left" w:pos="10466"/>
        </w:tabs>
        <w:snapToGrid w:val="0"/>
        <w:spacing w:line="440" w:lineRule="exact"/>
        <w:ind w:leftChars="0" w:left="1792" w:hanging="266"/>
        <w:rPr>
          <w:rFonts w:ascii="標楷體" w:eastAsia="標楷體" w:hAnsi="標楷體"/>
          <w:color w:val="FF0000"/>
          <w:szCs w:val="24"/>
        </w:rPr>
      </w:pPr>
      <w:r w:rsidRPr="00517BAD">
        <w:rPr>
          <w:rFonts w:ascii="標楷體" w:eastAsia="標楷體" w:hAnsi="標楷體" w:hint="eastAsia"/>
          <w:szCs w:val="24"/>
        </w:rPr>
        <w:t>危險性機械、設備</w:t>
      </w:r>
      <w:r w:rsidRPr="00063E66">
        <w:rPr>
          <w:rFonts w:ascii="標楷體" w:eastAsia="標楷體" w:hAnsi="標楷體" w:hint="eastAsia"/>
          <w:color w:val="000000" w:themeColor="text1"/>
          <w:szCs w:val="24"/>
        </w:rPr>
        <w:t>之定義</w:t>
      </w:r>
      <w:hyperlink w:anchor="bm10" w:history="1">
        <w:r w:rsidRPr="003E0A46">
          <w:rPr>
            <w:rStyle w:val="afa"/>
            <w:rFonts w:ascii="標楷體" w:eastAsia="標楷體" w:hAnsi="標楷體" w:hint="eastAsia"/>
            <w:b/>
            <w:color w:val="000000" w:themeColor="text1"/>
            <w:szCs w:val="24"/>
          </w:rPr>
          <w:t>(如附</w:t>
        </w:r>
        <w:r w:rsidR="00674508" w:rsidRPr="003E0A46">
          <w:rPr>
            <w:rStyle w:val="afa"/>
            <w:rFonts w:ascii="標楷體" w:eastAsia="標楷體" w:hAnsi="標楷體" w:hint="eastAsia"/>
            <w:b/>
            <w:color w:val="000000" w:themeColor="text1"/>
            <w:szCs w:val="24"/>
          </w:rPr>
          <w:t>件</w:t>
        </w:r>
        <w:r w:rsidR="003E0A46">
          <w:rPr>
            <w:rStyle w:val="afa"/>
            <w:rFonts w:ascii="標楷體" w:eastAsia="標楷體" w:hAnsi="標楷體" w:hint="eastAsia"/>
            <w:b/>
            <w:color w:val="000000" w:themeColor="text1"/>
            <w:szCs w:val="24"/>
          </w:rPr>
          <w:t>1</w:t>
        </w:r>
        <w:r w:rsidRPr="003E0A46">
          <w:rPr>
            <w:rStyle w:val="afa"/>
            <w:rFonts w:ascii="標楷體" w:eastAsia="標楷體" w:hAnsi="標楷體" w:hint="eastAsia"/>
            <w:b/>
            <w:color w:val="000000" w:themeColor="text1"/>
            <w:szCs w:val="24"/>
          </w:rPr>
          <w:t>)</w:t>
        </w:r>
      </w:hyperlink>
    </w:p>
    <w:p w:rsidR="00AC5354" w:rsidRPr="00301B53" w:rsidRDefault="005D2246" w:rsidP="00301B53">
      <w:pPr>
        <w:pStyle w:val="a7"/>
        <w:widowControl/>
        <w:numPr>
          <w:ilvl w:val="0"/>
          <w:numId w:val="1"/>
        </w:numPr>
        <w:snapToGrid w:val="0"/>
        <w:spacing w:line="440" w:lineRule="exact"/>
        <w:ind w:leftChars="0"/>
        <w:rPr>
          <w:rFonts w:ascii="標楷體" w:eastAsia="標楷體" w:hAnsi="Times New Roman" w:cs="Times New Roman"/>
          <w:b/>
          <w:sz w:val="28"/>
          <w:szCs w:val="20"/>
        </w:rPr>
      </w:pPr>
      <w:bookmarkStart w:id="1" w:name="_Toc34725287"/>
      <w:r w:rsidRPr="00301B53">
        <w:rPr>
          <w:rFonts w:ascii="標楷體" w:eastAsia="標楷體" w:hAnsi="標楷體" w:hint="eastAsia"/>
          <w:b/>
          <w:szCs w:val="24"/>
        </w:rPr>
        <w:t>本計畫經職業安全衛生委員會會議通過，陳請校長</w:t>
      </w:r>
      <w:r w:rsidR="002045ED" w:rsidRPr="00301B53">
        <w:rPr>
          <w:rFonts w:ascii="標楷體" w:eastAsia="標楷體" w:hAnsi="標楷體" w:hint="eastAsia"/>
          <w:b/>
          <w:szCs w:val="24"/>
        </w:rPr>
        <w:t>核定後公布實施</w:t>
      </w:r>
      <w:r w:rsidRPr="00301B53">
        <w:rPr>
          <w:rFonts w:ascii="標楷體" w:eastAsia="標楷體" w:hAnsi="標楷體" w:hint="eastAsia"/>
          <w:b/>
          <w:szCs w:val="24"/>
        </w:rPr>
        <w:t>。</w:t>
      </w:r>
      <w:r w:rsidR="00AC5354" w:rsidRPr="00301B53">
        <w:rPr>
          <w:rFonts w:ascii="標楷體" w:eastAsia="標楷體" w:hAnsi="Times New Roman" w:cs="Times New Roman"/>
          <w:b/>
          <w:sz w:val="28"/>
          <w:szCs w:val="20"/>
        </w:rPr>
        <w:br w:type="page"/>
      </w:r>
    </w:p>
    <w:p w:rsidR="00107A54" w:rsidRDefault="00107A54" w:rsidP="00107A54">
      <w:pPr>
        <w:pStyle w:val="2"/>
        <w:numPr>
          <w:ilvl w:val="0"/>
          <w:numId w:val="0"/>
        </w:numPr>
        <w:spacing w:line="240" w:lineRule="atLeast"/>
        <w:jc w:val="center"/>
        <w:rPr>
          <w:sz w:val="28"/>
          <w:szCs w:val="28"/>
        </w:rPr>
      </w:pPr>
    </w:p>
    <w:p w:rsidR="00836083" w:rsidRPr="00836083" w:rsidRDefault="00B1476D" w:rsidP="00836083">
      <w:pPr>
        <w:pStyle w:val="2"/>
        <w:numPr>
          <w:ilvl w:val="0"/>
          <w:numId w:val="0"/>
        </w:numPr>
        <w:spacing w:line="360" w:lineRule="auto"/>
        <w:jc w:val="center"/>
        <w:rPr>
          <w:sz w:val="28"/>
          <w:szCs w:val="28"/>
        </w:rPr>
      </w:pPr>
      <w:bookmarkStart w:id="2" w:name="BM5"/>
      <w:r w:rsidRPr="00B1476D">
        <w:rPr>
          <w:noProof/>
          <w:sz w:val="28"/>
          <w:szCs w:val="28"/>
        </w:rPr>
        <mc:AlternateContent>
          <mc:Choice Requires="wps">
            <w:drawing>
              <wp:anchor distT="0" distB="0" distL="114300" distR="114300" simplePos="0" relativeHeight="251768832" behindDoc="0" locked="0" layoutInCell="1" allowOverlap="1" wp14:anchorId="3156DC44" wp14:editId="6C4CE71B">
                <wp:simplePos x="0" y="0"/>
                <wp:positionH relativeFrom="column">
                  <wp:posOffset>6196804</wp:posOffset>
                </wp:positionH>
                <wp:positionV relativeFrom="paragraph">
                  <wp:posOffset>-306866</wp:posOffset>
                </wp:positionV>
                <wp:extent cx="641445" cy="313899"/>
                <wp:effectExtent l="0" t="0" r="25400" b="101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313899"/>
                        </a:xfrm>
                        <a:prstGeom prst="rect">
                          <a:avLst/>
                        </a:prstGeom>
                        <a:solidFill>
                          <a:srgbClr val="FFFFFF"/>
                        </a:solidFill>
                        <a:ln w="9525">
                          <a:solidFill>
                            <a:srgbClr val="000000"/>
                          </a:solidFill>
                          <a:miter lim="800000"/>
                          <a:headEnd/>
                          <a:tailEnd/>
                        </a:ln>
                      </wps:spPr>
                      <wps:txbx>
                        <w:txbxContent>
                          <w:p w:rsidR="0085089B" w:rsidRPr="00C01AD2" w:rsidRDefault="0085089B" w:rsidP="00B1476D">
                            <w:pPr>
                              <w:pStyle w:val="2"/>
                              <w:numPr>
                                <w:ilvl w:val="0"/>
                                <w:numId w:val="0"/>
                              </w:numPr>
                              <w:rPr>
                                <w:color w:val="C00000"/>
                              </w:rPr>
                            </w:pPr>
                            <w:r w:rsidRPr="00C01AD2">
                              <w:rPr>
                                <w:rFonts w:hint="eastAsia"/>
                                <w:color w:val="C00000"/>
                              </w:rPr>
                              <w:t>附表</w:t>
                            </w:r>
                            <w:r w:rsidRPr="00C01AD2">
                              <w:rPr>
                                <w:rFonts w:ascii="Times New Roman"/>
                                <w:color w:val="C00000"/>
                              </w:rPr>
                              <w:t>1</w:t>
                            </w:r>
                          </w:p>
                          <w:p w:rsidR="0085089B" w:rsidRDefault="00850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87.95pt;margin-top:-24.15pt;width:50.5pt;height:24.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">
                <v:textbox>
                  <w:txbxContent>
                    <w:p w:rsidR="0085089B" w:rsidRPr="00C01AD2" w:rsidRDefault="0085089B" w:rsidP="00B1476D">
                      <w:pPr>
                        <w:pStyle w:val="2"/>
                        <w:numPr>
                          <w:ilvl w:val="0"/>
                          <w:numId w:val="0"/>
                        </w:numPr>
                        <w:rPr>
                          <w:color w:val="C00000"/>
                        </w:rPr>
                      </w:pPr>
                      <w:r w:rsidRPr="00C01AD2">
                        <w:rPr>
                          <w:rFonts w:hint="eastAsia"/>
                          <w:color w:val="C00000"/>
                        </w:rPr>
                        <w:t>附表</w:t>
                      </w:r>
                      <w:r w:rsidRPr="00C01AD2">
                        <w:rPr>
                          <w:rFonts w:ascii="Times New Roman"/>
                          <w:color w:val="C00000"/>
                        </w:rPr>
                        <w:t>1</w:t>
                      </w:r>
                    </w:p>
                    <w:p w:rsidR="0085089B" w:rsidRDefault="0085089B"/>
                  </w:txbxContent>
                </v:textbox>
              </v:shape>
            </w:pict>
          </mc:Fallback>
        </mc:AlternateContent>
      </w:r>
      <w:r w:rsidR="00836083" w:rsidRPr="00836083">
        <w:rPr>
          <w:rFonts w:hint="eastAsia"/>
          <w:sz w:val="28"/>
          <w:szCs w:val="28"/>
        </w:rPr>
        <w:t>自動檢查實施</w:t>
      </w:r>
      <w:r w:rsidR="00301B53">
        <w:rPr>
          <w:rFonts w:hint="eastAsia"/>
          <w:sz w:val="28"/>
          <w:szCs w:val="28"/>
        </w:rPr>
        <w:t>項目表</w:t>
      </w:r>
    </w:p>
    <w:tbl>
      <w:tblPr>
        <w:tblW w:w="10348" w:type="dxa"/>
        <w:jc w:val="center"/>
        <w:tblLayout w:type="fixed"/>
        <w:tblCellMar>
          <w:left w:w="30" w:type="dxa"/>
          <w:right w:w="30" w:type="dxa"/>
        </w:tblCellMar>
        <w:tblLook w:val="0000" w:firstRow="0" w:lastRow="0" w:firstColumn="0" w:lastColumn="0" w:noHBand="0" w:noVBand="0"/>
      </w:tblPr>
      <w:tblGrid>
        <w:gridCol w:w="2368"/>
        <w:gridCol w:w="672"/>
        <w:gridCol w:w="695"/>
        <w:gridCol w:w="712"/>
        <w:gridCol w:w="522"/>
        <w:gridCol w:w="784"/>
        <w:gridCol w:w="709"/>
        <w:gridCol w:w="567"/>
        <w:gridCol w:w="709"/>
        <w:gridCol w:w="708"/>
        <w:gridCol w:w="768"/>
        <w:gridCol w:w="1134"/>
      </w:tblGrid>
      <w:tr w:rsidR="00507D77" w:rsidRPr="00507D77" w:rsidTr="00B1476D">
        <w:trPr>
          <w:cantSplit/>
          <w:trHeight w:val="312"/>
          <w:tblHeader/>
          <w:jc w:val="center"/>
        </w:trPr>
        <w:tc>
          <w:tcPr>
            <w:tcW w:w="2368" w:type="dxa"/>
            <w:vMerge w:val="restart"/>
            <w:tcBorders>
              <w:top w:val="single" w:sz="2" w:space="0" w:color="000000"/>
              <w:left w:val="single" w:sz="2" w:space="0" w:color="000000"/>
              <w:right w:val="single" w:sz="2" w:space="0" w:color="000000"/>
            </w:tcBorders>
          </w:tcPr>
          <w:bookmarkEnd w:id="1"/>
          <w:bookmarkEnd w:id="2"/>
          <w:p w:rsidR="00ED6E57" w:rsidRPr="00507D77" w:rsidRDefault="009E4E4E" w:rsidP="003B6857">
            <w:pPr>
              <w:autoSpaceDE w:val="0"/>
              <w:autoSpaceDN w:val="0"/>
              <w:adjustRightInd w:val="0"/>
              <w:spacing w:line="276" w:lineRule="auto"/>
              <w:rPr>
                <w:rFonts w:ascii="Times New Roman" w:eastAsia="標楷體" w:hAnsi="Times New Roman" w:cs="Times New Roman"/>
                <w:b/>
                <w:kern w:val="0"/>
                <w:sz w:val="18"/>
              </w:rPr>
            </w:pPr>
            <w:r>
              <w:rPr>
                <w:rFonts w:ascii="Times New Roman" w:eastAsia="標楷體" w:hAnsi="Times New Roman" w:cs="Times New Roman"/>
                <w:b/>
                <w:noProof/>
                <w:kern w:val="0"/>
                <w:sz w:val="20"/>
              </w:rPr>
              <mc:AlternateContent>
                <mc:Choice Requires="wpg">
                  <w:drawing>
                    <wp:anchor distT="0" distB="0" distL="114300" distR="114300" simplePos="0" relativeHeight="251661312" behindDoc="0" locked="0" layoutInCell="1" allowOverlap="1" wp14:anchorId="4931CF8C" wp14:editId="16F3F9EA">
                      <wp:simplePos x="0" y="0"/>
                      <wp:positionH relativeFrom="column">
                        <wp:posOffset>-20734</wp:posOffset>
                      </wp:positionH>
                      <wp:positionV relativeFrom="paragraph">
                        <wp:posOffset>52484</wp:posOffset>
                      </wp:positionV>
                      <wp:extent cx="1466215" cy="779864"/>
                      <wp:effectExtent l="0" t="0" r="19685" b="1270"/>
                      <wp:wrapNone/>
                      <wp:docPr id="1"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779864"/>
                                <a:chOff x="1390" y="1499"/>
                                <a:chExt cx="2366" cy="1545"/>
                              </a:xfrm>
                            </wpg:grpSpPr>
                            <wps:wsp>
                              <wps:cNvPr id="2" name="__TH_L15"/>
                              <wps:cNvCnPr>
                                <a:cxnSpLocks noChangeShapeType="1"/>
                              </wps:cNvCnPr>
                              <wps:spPr bwMode="auto">
                                <a:xfrm>
                                  <a:off x="1390" y="1499"/>
                                  <a:ext cx="2366" cy="7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__TH_L16"/>
                              <wps:cNvCnPr>
                                <a:cxnSpLocks noChangeShapeType="1"/>
                              </wps:cNvCnPr>
                              <wps:spPr bwMode="auto">
                                <a:xfrm>
                                  <a:off x="1390" y="1499"/>
                                  <a:ext cx="2366" cy="14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7"/>
                              <wps:cNvSpPr txBox="1">
                                <a:spLocks noChangeArrowheads="1"/>
                              </wps:cNvSpPr>
                              <wps:spPr bwMode="auto">
                                <a:xfrm>
                                  <a:off x="2684" y="1499"/>
                                  <a:ext cx="25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B" w:rsidRPr="00AA0F76" w:rsidRDefault="0085089B" w:rsidP="00ED6E57">
                                    <w:pPr>
                                      <w:snapToGrid w:val="0"/>
                                      <w:rPr>
                                        <w:rFonts w:ascii="Times New Roman" w:eastAsia="標楷體" w:hAnsi="Times New Roman" w:cs="Times New Roman"/>
                                        <w:b/>
                                        <w:color w:val="000000"/>
                                        <w:sz w:val="20"/>
                                      </w:rPr>
                                    </w:pPr>
                                    <w:proofErr w:type="gramStart"/>
                                    <w:r w:rsidRPr="00AA0F76">
                                      <w:rPr>
                                        <w:rFonts w:ascii="Times New Roman" w:eastAsia="標楷體" w:hAnsi="Times New Roman" w:cs="Times New Roman"/>
                                        <w:b/>
                                        <w:color w:val="000000"/>
                                        <w:sz w:val="20"/>
                                      </w:rPr>
                                      <w:t>週</w:t>
                                    </w:r>
                                    <w:proofErr w:type="gramEnd"/>
                                  </w:p>
                                </w:txbxContent>
                              </wps:txbx>
                              <wps:bodyPr rot="0" vert="horz" wrap="square" lIns="0" tIns="0" rIns="0" bIns="0" anchor="t" anchorCtr="0" upright="1">
                                <a:noAutofit/>
                              </wps:bodyPr>
                            </wps:wsp>
                            <wps:wsp>
                              <wps:cNvPr id="5" name="__TH_B1218"/>
                              <wps:cNvSpPr txBox="1">
                                <a:spLocks noChangeArrowheads="1"/>
                              </wps:cNvSpPr>
                              <wps:spPr bwMode="auto">
                                <a:xfrm>
                                  <a:off x="3506" y="1512"/>
                                  <a:ext cx="25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B" w:rsidRPr="00AA0F76" w:rsidRDefault="0085089B"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期</w:t>
                                    </w:r>
                                  </w:p>
                                </w:txbxContent>
                              </wps:txbx>
                              <wps:bodyPr rot="0" vert="horz" wrap="square" lIns="0" tIns="0" rIns="0" bIns="0" anchor="t" anchorCtr="0" upright="1">
                                <a:noAutofit/>
                              </wps:bodyPr>
                            </wps:wsp>
                            <wps:wsp>
                              <wps:cNvPr id="6" name="__TH_B2119"/>
                              <wps:cNvSpPr txBox="1">
                                <a:spLocks noChangeArrowheads="1"/>
                              </wps:cNvSpPr>
                              <wps:spPr bwMode="auto">
                                <a:xfrm>
                                  <a:off x="2684" y="1986"/>
                                  <a:ext cx="40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B" w:rsidRPr="00AA0F76" w:rsidRDefault="0085089B"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法</w:t>
                                    </w:r>
                                  </w:p>
                                </w:txbxContent>
                              </wps:txbx>
                              <wps:bodyPr rot="0" vert="horz" wrap="square" lIns="0" tIns="0" rIns="0" bIns="0" anchor="t" anchorCtr="0" upright="1">
                                <a:noAutofit/>
                              </wps:bodyPr>
                            </wps:wsp>
                            <wps:wsp>
                              <wps:cNvPr id="7" name="__TH_B2220"/>
                              <wps:cNvSpPr txBox="1">
                                <a:spLocks noChangeArrowheads="1"/>
                              </wps:cNvSpPr>
                              <wps:spPr bwMode="auto">
                                <a:xfrm>
                                  <a:off x="3182" y="2235"/>
                                  <a:ext cx="32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B" w:rsidRPr="00AA0F76" w:rsidRDefault="0085089B"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條</w:t>
                                    </w:r>
                                  </w:p>
                                </w:txbxContent>
                              </wps:txbx>
                              <wps:bodyPr rot="0" vert="horz" wrap="square" lIns="0" tIns="0" rIns="0" bIns="0" anchor="t" anchorCtr="0" upright="1">
                                <a:noAutofit/>
                              </wps:bodyPr>
                            </wps:wsp>
                            <wps:wsp>
                              <wps:cNvPr id="8" name="__TH_B3121"/>
                              <wps:cNvSpPr txBox="1">
                                <a:spLocks noChangeArrowheads="1"/>
                              </wps:cNvSpPr>
                              <wps:spPr bwMode="auto">
                                <a:xfrm>
                                  <a:off x="1480" y="2604"/>
                                  <a:ext cx="74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B" w:rsidRPr="00AA0F76" w:rsidRDefault="0085089B"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項</w:t>
                                    </w:r>
                                    <w:r>
                                      <w:rPr>
                                        <w:rFonts w:ascii="Times New Roman" w:eastAsia="標楷體" w:hAnsi="Times New Roman" w:cs="Times New Roman" w:hint="eastAsia"/>
                                        <w:b/>
                                        <w:color w:val="000000"/>
                                        <w:sz w:val="20"/>
                                      </w:rPr>
                                      <w:t xml:space="preserve">  </w:t>
                                    </w:r>
                                    <w:r>
                                      <w:rPr>
                                        <w:rFonts w:ascii="Times New Roman" w:eastAsia="標楷體" w:hAnsi="Times New Roman" w:cs="Times New Roman" w:hint="eastAsia"/>
                                        <w:b/>
                                        <w:color w:val="000000"/>
                                        <w:sz w:val="20"/>
                                      </w:rPr>
                                      <w:t>目</w:t>
                                    </w:r>
                                  </w:p>
                                </w:txbxContent>
                              </wps:txbx>
                              <wps:bodyPr rot="0" vert="horz" wrap="square" lIns="0" tIns="0" rIns="0" bIns="0" anchor="t" anchorCtr="0" upright="1">
                                <a:noAutofit/>
                              </wps:bodyPr>
                            </wps:wsp>
                            <wps:wsp>
                              <wps:cNvPr id="9" name="__TH_B3222"/>
                              <wps:cNvSpPr txBox="1">
                                <a:spLocks noChangeArrowheads="1"/>
                              </wps:cNvSpPr>
                              <wps:spPr bwMode="auto">
                                <a:xfrm>
                                  <a:off x="2836" y="2606"/>
                                  <a:ext cx="483"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89B" w:rsidRPr="00AA0F76" w:rsidRDefault="0085089B" w:rsidP="00ED6E57">
                                    <w:pPr>
                                      <w:snapToGrid w:val="0"/>
                                      <w:rPr>
                                        <w:rFonts w:ascii="Times New Roman" w:eastAsia="標楷體" w:hAnsi="Times New Roman" w:cs="Times New Roman"/>
                                        <w:b/>
                                        <w:color w:val="000000"/>
                                        <w:sz w:val="20"/>
                                      </w:rPr>
                                    </w:pPr>
                                    <w:r>
                                      <w:rPr>
                                        <w:rFonts w:ascii="Times New Roman" w:eastAsia="標楷體" w:hAnsi="Times New Roman" w:cs="Times New Roman" w:hint="eastAsia"/>
                                        <w:b/>
                                        <w:color w:val="000000"/>
                                        <w:sz w:val="20"/>
                                      </w:rPr>
                                      <w:t>頁次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2" o:spid="_x0000_s1027" style="position:absolute;margin-left:-1.65pt;margin-top:4.15pt;width:115.45pt;height:61.4pt;z-index:251661312" coordorigin="1390,1499" coordsize="23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">
                      <v:line id="__TH_L15" o:spid="_x0000_s1028" style="position:absolute;visibility:visible;mso-wrap-style:square" from="1390,1499" to="3756,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v:line id="__TH_L16" o:spid="_x0000_s1029" style="position:absolute;visibility:visible;mso-wrap-style:square" from="1390,1499" to="3756,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shape id="__TH_B1117" o:spid="_x0000_s1030" type="#_x0000_t202" style="position:absolute;left:2684;top:1499;width:25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85089B" w:rsidRPr="00AA0F76" w:rsidRDefault="0085089B" w:rsidP="00ED6E57">
                              <w:pPr>
                                <w:snapToGrid w:val="0"/>
                                <w:rPr>
                                  <w:rFonts w:ascii="Times New Roman" w:eastAsia="標楷體" w:hAnsi="Times New Roman" w:cs="Times New Roman"/>
                                  <w:b/>
                                  <w:color w:val="000000"/>
                                  <w:sz w:val="20"/>
                                </w:rPr>
                              </w:pPr>
                              <w:proofErr w:type="gramStart"/>
                              <w:r w:rsidRPr="00AA0F76">
                                <w:rPr>
                                  <w:rFonts w:ascii="Times New Roman" w:eastAsia="標楷體" w:hAnsi="Times New Roman" w:cs="Times New Roman"/>
                                  <w:b/>
                                  <w:color w:val="000000"/>
                                  <w:sz w:val="20"/>
                                </w:rPr>
                                <w:t>週</w:t>
                              </w:r>
                              <w:proofErr w:type="gramEnd"/>
                            </w:p>
                          </w:txbxContent>
                        </v:textbox>
                      </v:shape>
                      <v:shape id="__TH_B1218" o:spid="_x0000_s1031" type="#_x0000_t202" style="position:absolute;left:3506;top:1512;width:25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85089B" w:rsidRPr="00AA0F76" w:rsidRDefault="0085089B"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期</w:t>
                              </w:r>
                            </w:p>
                          </w:txbxContent>
                        </v:textbox>
                      </v:shape>
                      <v:shape id="__TH_B2119" o:spid="_x0000_s1032" type="#_x0000_t202" style="position:absolute;left:2684;top:1986;width:40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5089B" w:rsidRPr="00AA0F76" w:rsidRDefault="0085089B"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法</w:t>
                              </w:r>
                            </w:p>
                          </w:txbxContent>
                        </v:textbox>
                      </v:shape>
                      <v:shape id="__TH_B2220" o:spid="_x0000_s1033" type="#_x0000_t202" style="position:absolute;left:3182;top:2235;width:324;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85089B" w:rsidRPr="00AA0F76" w:rsidRDefault="0085089B"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條</w:t>
                              </w:r>
                            </w:p>
                          </w:txbxContent>
                        </v:textbox>
                      </v:shape>
                      <v:shape id="__TH_B3121" o:spid="_x0000_s1034" type="#_x0000_t202" style="position:absolute;left:1480;top:2604;width:744;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85089B" w:rsidRPr="00AA0F76" w:rsidRDefault="0085089B"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項</w:t>
                              </w:r>
                              <w:r>
                                <w:rPr>
                                  <w:rFonts w:ascii="Times New Roman" w:eastAsia="標楷體" w:hAnsi="Times New Roman" w:cs="Times New Roman" w:hint="eastAsia"/>
                                  <w:b/>
                                  <w:color w:val="000000"/>
                                  <w:sz w:val="20"/>
                                </w:rPr>
                                <w:t xml:space="preserve">  </w:t>
                              </w:r>
                              <w:r>
                                <w:rPr>
                                  <w:rFonts w:ascii="Times New Roman" w:eastAsia="標楷體" w:hAnsi="Times New Roman" w:cs="Times New Roman" w:hint="eastAsia"/>
                                  <w:b/>
                                  <w:color w:val="000000"/>
                                  <w:sz w:val="20"/>
                                </w:rPr>
                                <w:t>目</w:t>
                              </w:r>
                            </w:p>
                          </w:txbxContent>
                        </v:textbox>
                      </v:shape>
                      <v:shape id="__TH_B3222" o:spid="_x0000_s1035" type="#_x0000_t202" style="position:absolute;left:2836;top:2606;width:483;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5089B" w:rsidRPr="00AA0F76" w:rsidRDefault="0085089B" w:rsidP="00ED6E57">
                              <w:pPr>
                                <w:snapToGrid w:val="0"/>
                                <w:rPr>
                                  <w:rFonts w:ascii="Times New Roman" w:eastAsia="標楷體" w:hAnsi="Times New Roman" w:cs="Times New Roman"/>
                                  <w:b/>
                                  <w:color w:val="000000"/>
                                  <w:sz w:val="20"/>
                                </w:rPr>
                              </w:pPr>
                              <w:r>
                                <w:rPr>
                                  <w:rFonts w:ascii="Times New Roman" w:eastAsia="標楷體" w:hAnsi="Times New Roman" w:cs="Times New Roman" w:hint="eastAsia"/>
                                  <w:b/>
                                  <w:color w:val="000000"/>
                                  <w:sz w:val="20"/>
                                </w:rPr>
                                <w:t>頁次</w:t>
                              </w:r>
                            </w:p>
                          </w:txbxContent>
                        </v:textbox>
                      </v:shape>
                    </v:group>
                  </w:pict>
                </mc:Fallback>
              </mc:AlternateContent>
            </w:r>
          </w:p>
        </w:tc>
        <w:tc>
          <w:tcPr>
            <w:tcW w:w="1367" w:type="dxa"/>
            <w:gridSpan w:val="2"/>
            <w:tcBorders>
              <w:top w:val="single" w:sz="2" w:space="0" w:color="000000"/>
              <w:left w:val="single" w:sz="2" w:space="0" w:color="000000"/>
              <w:bottom w:val="single" w:sz="2" w:space="0" w:color="000000"/>
              <w:right w:val="nil"/>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列管檢查</w:t>
            </w:r>
          </w:p>
        </w:tc>
        <w:tc>
          <w:tcPr>
            <w:tcW w:w="1234" w:type="dxa"/>
            <w:gridSpan w:val="2"/>
            <w:tcBorders>
              <w:top w:val="single" w:sz="2" w:space="0" w:color="000000"/>
              <w:left w:val="single" w:sz="2" w:space="0" w:color="000000"/>
              <w:bottom w:val="single" w:sz="2" w:space="0" w:color="000000"/>
              <w:right w:val="nil"/>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整體檢查</w:t>
            </w:r>
          </w:p>
        </w:tc>
        <w:tc>
          <w:tcPr>
            <w:tcW w:w="2769" w:type="dxa"/>
            <w:gridSpan w:val="4"/>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定期檢查</w:t>
            </w:r>
          </w:p>
        </w:tc>
        <w:tc>
          <w:tcPr>
            <w:tcW w:w="1476" w:type="dxa"/>
            <w:gridSpan w:val="2"/>
            <w:tcBorders>
              <w:top w:val="single" w:sz="2" w:space="0" w:color="000000"/>
              <w:left w:val="single" w:sz="2" w:space="0" w:color="000000"/>
              <w:bottom w:val="single" w:sz="2" w:space="0" w:color="000000"/>
              <w:right w:val="nil"/>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作業檢點</w:t>
            </w:r>
          </w:p>
        </w:tc>
        <w:tc>
          <w:tcPr>
            <w:tcW w:w="11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20"/>
                <w:szCs w:val="20"/>
              </w:rPr>
            </w:pPr>
            <w:r w:rsidRPr="00507D77">
              <w:rPr>
                <w:rFonts w:ascii="Times New Roman" w:eastAsia="標楷體" w:hAnsi="Times New Roman" w:cs="Times New Roman"/>
                <w:b/>
                <w:kern w:val="0"/>
                <w:sz w:val="20"/>
                <w:szCs w:val="20"/>
              </w:rPr>
              <w:t>重點檢查</w:t>
            </w:r>
          </w:p>
        </w:tc>
      </w:tr>
      <w:tr w:rsidR="00507D77" w:rsidRPr="00507D77" w:rsidTr="009A5BB4">
        <w:trPr>
          <w:cantSplit/>
          <w:trHeight w:val="454"/>
          <w:tblHeader/>
          <w:jc w:val="center"/>
        </w:trPr>
        <w:tc>
          <w:tcPr>
            <w:tcW w:w="2368" w:type="dxa"/>
            <w:vMerge/>
            <w:tcBorders>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cs="Times New Roman"/>
                <w:b/>
                <w:kern w:val="0"/>
                <w:sz w:val="20"/>
                <w:szCs w:val="20"/>
              </w:rPr>
            </w:pP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竣工</w:t>
            </w:r>
            <w:r w:rsidRPr="00507D77">
              <w:rPr>
                <w:rFonts w:ascii="Times New Roman" w:eastAsia="標楷體" w:hAnsi="Times New Roman" w:cs="Times New Roman"/>
                <w:b/>
                <w:kern w:val="0"/>
                <w:sz w:val="18"/>
                <w:szCs w:val="18"/>
              </w:rPr>
              <w:t>(</w:t>
            </w:r>
            <w:r w:rsidRPr="00507D77">
              <w:rPr>
                <w:rFonts w:ascii="Times New Roman" w:eastAsia="標楷體" w:hAnsi="Times New Roman" w:cs="Times New Roman"/>
                <w:b/>
                <w:kern w:val="0"/>
                <w:sz w:val="18"/>
                <w:szCs w:val="18"/>
              </w:rPr>
              <w:t>使用</w:t>
            </w:r>
            <w:r w:rsidRPr="00507D77">
              <w:rPr>
                <w:rFonts w:ascii="Times New Roman" w:eastAsia="標楷體" w:hAnsi="Times New Roman" w:cs="Times New Roman"/>
                <w:b/>
                <w:kern w:val="0"/>
                <w:sz w:val="18"/>
                <w:szCs w:val="18"/>
              </w:rPr>
              <w:t>)</w:t>
            </w:r>
            <w:r w:rsidRPr="00507D77">
              <w:rPr>
                <w:rFonts w:ascii="Times New Roman" w:eastAsia="標楷體" w:hAnsi="Times New Roman" w:cs="Times New Roman"/>
                <w:b/>
                <w:kern w:val="0"/>
                <w:sz w:val="18"/>
                <w:szCs w:val="18"/>
              </w:rPr>
              <w:t>檢查</w:t>
            </w:r>
          </w:p>
        </w:tc>
        <w:tc>
          <w:tcPr>
            <w:tcW w:w="695" w:type="dxa"/>
            <w:tcBorders>
              <w:top w:val="single" w:sz="2" w:space="0" w:color="000000"/>
              <w:left w:val="single" w:sz="2" w:space="0" w:color="000000"/>
              <w:bottom w:val="single" w:sz="2" w:space="0" w:color="000000"/>
              <w:right w:val="single" w:sz="2" w:space="0" w:color="000000"/>
            </w:tcBorders>
            <w:vAlign w:val="center"/>
          </w:tcPr>
          <w:p w:rsidR="00FC0185" w:rsidRDefault="00ED6E57" w:rsidP="00FC0185">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定期</w:t>
            </w:r>
          </w:p>
          <w:p w:rsidR="00ED6E57" w:rsidRPr="00507D77" w:rsidRDefault="00ED6E57" w:rsidP="00FC0185">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檢查</w:t>
            </w:r>
          </w:p>
        </w:tc>
        <w:tc>
          <w:tcPr>
            <w:tcW w:w="71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w:t>
            </w:r>
            <w:r w:rsidRPr="00507D77">
              <w:rPr>
                <w:rFonts w:ascii="Times New Roman" w:eastAsia="標楷體" w:hAnsi="Times New Roman" w:cs="Times New Roman"/>
                <w:b/>
                <w:kern w:val="0"/>
                <w:sz w:val="18"/>
                <w:szCs w:val="18"/>
              </w:rPr>
              <w:t>3</w:t>
            </w:r>
            <w:r w:rsidRPr="00507D77">
              <w:rPr>
                <w:rFonts w:ascii="Times New Roman" w:eastAsia="標楷體" w:hAnsi="Times New Roman" w:cs="Times New Roman"/>
                <w:b/>
                <w:kern w:val="0"/>
                <w:sz w:val="18"/>
                <w:szCs w:val="18"/>
              </w:rPr>
              <w:t>年</w:t>
            </w: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每年</w:t>
            </w:r>
          </w:p>
        </w:tc>
        <w:tc>
          <w:tcPr>
            <w:tcW w:w="78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w:t>
            </w:r>
            <w:r w:rsidR="00096EA1">
              <w:rPr>
                <w:rFonts w:ascii="Times New Roman" w:eastAsia="標楷體" w:hAnsi="Times New Roman" w:cs="Times New Roman"/>
                <w:b/>
                <w:kern w:val="0"/>
                <w:sz w:val="18"/>
                <w:szCs w:val="18"/>
              </w:rPr>
              <w:t>半</w:t>
            </w:r>
            <w:r w:rsidRPr="00507D77">
              <w:rPr>
                <w:rFonts w:ascii="Times New Roman" w:eastAsia="標楷體" w:hAnsi="Times New Roman" w:cs="Times New Roman"/>
                <w:b/>
                <w:kern w:val="0"/>
                <w:sz w:val="18"/>
                <w:szCs w:val="18"/>
              </w:rPr>
              <w:t>年</w:t>
            </w:r>
          </w:p>
        </w:tc>
        <w:tc>
          <w:tcPr>
            <w:tcW w:w="709"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每年</w:t>
            </w:r>
          </w:p>
        </w:tc>
        <w:tc>
          <w:tcPr>
            <w:tcW w:w="567"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proofErr w:type="gramStart"/>
            <w:r w:rsidRPr="00507D77">
              <w:rPr>
                <w:rFonts w:ascii="Times New Roman" w:eastAsia="標楷體" w:hAnsi="Times New Roman" w:cs="Times New Roman"/>
                <w:b/>
                <w:kern w:val="0"/>
                <w:sz w:val="18"/>
                <w:szCs w:val="18"/>
              </w:rPr>
              <w:t>每</w:t>
            </w:r>
            <w:r w:rsidRPr="00507D77">
              <w:rPr>
                <w:rFonts w:ascii="Times New Roman" w:eastAsia="標楷體" w:hAnsi="Times New Roman" w:cs="Times New Roman"/>
                <w:b/>
                <w:kern w:val="0"/>
                <w:sz w:val="18"/>
                <w:szCs w:val="18"/>
              </w:rPr>
              <w:t>3</w:t>
            </w:r>
            <w:r w:rsidRPr="00507D77">
              <w:rPr>
                <w:rFonts w:ascii="Times New Roman" w:eastAsia="標楷體" w:hAnsi="Times New Roman" w:cs="Times New Roman"/>
                <w:b/>
                <w:kern w:val="0"/>
                <w:sz w:val="18"/>
                <w:szCs w:val="18"/>
              </w:rPr>
              <w:t>月</w:t>
            </w:r>
            <w:proofErr w:type="gramEnd"/>
          </w:p>
        </w:tc>
        <w:tc>
          <w:tcPr>
            <w:tcW w:w="709"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每月</w:t>
            </w:r>
          </w:p>
        </w:tc>
        <w:tc>
          <w:tcPr>
            <w:tcW w:w="70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每日作業前</w:t>
            </w:r>
          </w:p>
        </w:tc>
        <w:tc>
          <w:tcPr>
            <w:tcW w:w="76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特殊狀況後</w:t>
            </w:r>
          </w:p>
        </w:tc>
        <w:tc>
          <w:tcPr>
            <w:tcW w:w="11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cs="Times New Roman"/>
                <w:b/>
                <w:kern w:val="0"/>
                <w:sz w:val="18"/>
                <w:szCs w:val="18"/>
              </w:rPr>
            </w:pPr>
            <w:r w:rsidRPr="00507D77">
              <w:rPr>
                <w:rFonts w:ascii="Times New Roman" w:eastAsia="標楷體" w:hAnsi="Times New Roman" w:cs="Times New Roman"/>
                <w:b/>
                <w:kern w:val="0"/>
                <w:sz w:val="18"/>
                <w:szCs w:val="18"/>
              </w:rPr>
              <w:t>初使用或改裝修理後</w:t>
            </w:r>
          </w:p>
        </w:tc>
      </w:tr>
      <w:tr w:rsidR="00507D77" w:rsidRPr="00507D77"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F86941">
            <w:pPr>
              <w:autoSpaceDE w:val="0"/>
              <w:autoSpaceDN w:val="0"/>
              <w:adjustRightInd w:val="0"/>
              <w:spacing w:line="276" w:lineRule="auto"/>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動力離心機械</w:t>
            </w:r>
            <w:r w:rsidR="00DE4DFC">
              <w:rPr>
                <w:rFonts w:ascii="Times New Roman" w:eastAsia="標楷體" w:hAnsi="Times New Roman" w:cs="Times New Roman" w:hint="eastAsia"/>
                <w:kern w:val="0"/>
                <w:sz w:val="20"/>
                <w:szCs w:val="20"/>
              </w:rPr>
              <w:t xml:space="preserve">  </w:t>
            </w:r>
            <w:r w:rsidR="004D3F28">
              <w:rPr>
                <w:rFonts w:ascii="Times New Roman" w:eastAsia="標楷體" w:hAnsi="Times New Roman" w:cs="Times New Roman" w:hint="eastAsia"/>
                <w:kern w:val="0"/>
                <w:sz w:val="20"/>
                <w:szCs w:val="20"/>
              </w:rPr>
              <w:t xml:space="preserve">     </w:t>
            </w:r>
            <w:r w:rsidR="00DE4DFC" w:rsidRPr="004D3F28">
              <w:rPr>
                <w:rFonts w:ascii="Times New Roman" w:eastAsia="標楷體" w:hAnsi="Times New Roman" w:cs="Times New Roman" w:hint="eastAsia"/>
                <w:color w:val="92D050"/>
                <w:kern w:val="0"/>
                <w:sz w:val="20"/>
                <w:szCs w:val="20"/>
              </w:rPr>
              <w:t>P1</w:t>
            </w:r>
            <w:r w:rsidR="00F86941">
              <w:rPr>
                <w:rFonts w:ascii="Times New Roman" w:eastAsia="標楷體" w:hAnsi="Times New Roman" w:cs="Times New Roman" w:hint="eastAsia"/>
                <w:color w:val="92D050"/>
                <w:kern w:val="0"/>
                <w:sz w:val="20"/>
                <w:szCs w:val="20"/>
              </w:rPr>
              <w:t>0</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rPr>
                <w:rFonts w:ascii="Times New Roman" w:eastAsia="標楷體" w:hAnsi="Times New Roman"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2576DF" w:rsidRPr="00507D77" w:rsidRDefault="009A5BB4" w:rsidP="00756AFF">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 xml:space="preserve"> </w:t>
            </w:r>
            <w:r w:rsidR="002576DF">
              <w:rPr>
                <w:rFonts w:ascii="Times New Roman" w:eastAsia="標楷體" w:hAnsi="Times New Roman" w:cs="Times New Roman" w:hint="eastAsia"/>
                <w:kern w:val="0"/>
                <w:sz w:val="20"/>
                <w:szCs w:val="20"/>
              </w:rPr>
              <w:t>附表</w:t>
            </w:r>
            <w:r w:rsidR="002576DF">
              <w:rPr>
                <w:rFonts w:ascii="Times New Roman" w:eastAsia="標楷體" w:hAnsi="Times New Roman" w:cs="Times New Roman" w:hint="eastAsia"/>
                <w:kern w:val="0"/>
                <w:sz w:val="20"/>
                <w:szCs w:val="20"/>
              </w:rPr>
              <w:t>3-1</w:t>
            </w:r>
          </w:p>
        </w:tc>
        <w:tc>
          <w:tcPr>
            <w:tcW w:w="567"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r>
      <w:tr w:rsidR="00595221" w:rsidRPr="00507D77"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595221" w:rsidRDefault="00595221" w:rsidP="00756AFF">
            <w:pPr>
              <w:autoSpaceDE w:val="0"/>
              <w:autoSpaceDN w:val="0"/>
              <w:adjustRightInd w:val="0"/>
              <w:spacing w:line="0" w:lineRule="atLeas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鏟土機</w:t>
            </w:r>
            <w:r w:rsidR="00756AFF">
              <w:rPr>
                <w:rFonts w:ascii="Times New Roman" w:eastAsia="標楷體" w:hAnsi="Times New Roman" w:cs="Times New Roman" w:hint="eastAsia"/>
                <w:kern w:val="0"/>
                <w:sz w:val="20"/>
                <w:szCs w:val="20"/>
              </w:rPr>
              <w:t>、鏟裝機、挖土機</w:t>
            </w:r>
          </w:p>
          <w:p w:rsidR="00756AFF" w:rsidRPr="00507D77" w:rsidRDefault="00756AFF" w:rsidP="00F86941">
            <w:pPr>
              <w:autoSpaceDE w:val="0"/>
              <w:autoSpaceDN w:val="0"/>
              <w:adjustRightInd w:val="0"/>
              <w:spacing w:line="0" w:lineRule="atLeast"/>
              <w:jc w:val="right"/>
              <w:rPr>
                <w:rFonts w:ascii="Times New Roman" w:eastAsia="標楷體" w:hAnsi="Times New Roman" w:cs="Times New Roman"/>
                <w:kern w:val="0"/>
                <w:sz w:val="20"/>
                <w:szCs w:val="20"/>
              </w:rPr>
            </w:pPr>
            <w:r w:rsidRPr="00756AFF">
              <w:rPr>
                <w:rFonts w:ascii="Times New Roman" w:eastAsia="標楷體" w:hAnsi="Times New Roman" w:cs="Times New Roman" w:hint="eastAsia"/>
                <w:color w:val="92D050"/>
                <w:kern w:val="0"/>
                <w:sz w:val="20"/>
                <w:szCs w:val="20"/>
              </w:rPr>
              <w:t>P1</w:t>
            </w:r>
            <w:r w:rsidR="00F86941">
              <w:rPr>
                <w:rFonts w:ascii="Times New Roman" w:eastAsia="標楷體" w:hAnsi="Times New Roman" w:cs="Times New Roman" w:hint="eastAsia"/>
                <w:color w:val="92D050"/>
                <w:kern w:val="0"/>
                <w:sz w:val="20"/>
                <w:szCs w:val="20"/>
              </w:rPr>
              <w:t>1</w:t>
            </w:r>
          </w:p>
        </w:tc>
        <w:tc>
          <w:tcPr>
            <w:tcW w:w="672" w:type="dxa"/>
            <w:tcBorders>
              <w:top w:val="single" w:sz="2" w:space="0" w:color="000000"/>
              <w:left w:val="single" w:sz="2" w:space="0" w:color="000000"/>
              <w:bottom w:val="single" w:sz="2" w:space="0" w:color="000000"/>
              <w:right w:val="single" w:sz="2" w:space="0" w:color="000000"/>
            </w:tcBorders>
          </w:tcPr>
          <w:p w:rsidR="00595221" w:rsidRPr="00507D77" w:rsidRDefault="00595221" w:rsidP="00756AFF">
            <w:pPr>
              <w:autoSpaceDE w:val="0"/>
              <w:autoSpaceDN w:val="0"/>
              <w:adjustRightInd w:val="0"/>
              <w:snapToGrid w:val="0"/>
              <w:spacing w:line="0" w:lineRule="atLeast"/>
              <w:jc w:val="right"/>
              <w:rPr>
                <w:rFonts w:ascii="Times New Roman" w:eastAsia="標楷體" w:hAnsi="Times New Roman"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595221" w:rsidRPr="00507D77" w:rsidRDefault="00595221" w:rsidP="00756AFF">
            <w:pPr>
              <w:autoSpaceDE w:val="0"/>
              <w:autoSpaceDN w:val="0"/>
              <w:adjustRightInd w:val="0"/>
              <w:snapToGrid w:val="0"/>
              <w:spacing w:line="0" w:lineRule="atLeast"/>
              <w:rPr>
                <w:rFonts w:ascii="Times New Roman" w:eastAsia="標楷體" w:hAnsi="Times New Roman"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595221" w:rsidRPr="00507D77" w:rsidRDefault="00595221"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595221" w:rsidRPr="00507D77" w:rsidRDefault="00595221"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595221" w:rsidRPr="00507D77" w:rsidRDefault="00595221"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595221" w:rsidRDefault="00595221"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595221" w:rsidRPr="00507D77" w:rsidRDefault="00595221"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595221" w:rsidRPr="00507D77" w:rsidRDefault="00595221"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595221" w:rsidRDefault="00756AFF"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附表</w:t>
            </w:r>
          </w:p>
          <w:p w:rsidR="00C571EC" w:rsidRPr="00507D77" w:rsidRDefault="00C571EC"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3-2</w:t>
            </w:r>
          </w:p>
        </w:tc>
        <w:tc>
          <w:tcPr>
            <w:tcW w:w="768" w:type="dxa"/>
            <w:tcBorders>
              <w:top w:val="single" w:sz="2" w:space="0" w:color="000000"/>
              <w:left w:val="single" w:sz="2" w:space="0" w:color="000000"/>
              <w:bottom w:val="single" w:sz="2" w:space="0" w:color="000000"/>
              <w:right w:val="single" w:sz="2" w:space="0" w:color="000000"/>
            </w:tcBorders>
          </w:tcPr>
          <w:p w:rsidR="00595221" w:rsidRPr="00507D77" w:rsidRDefault="00595221"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95221" w:rsidRPr="00507D77" w:rsidRDefault="00595221" w:rsidP="00756AFF">
            <w:pPr>
              <w:autoSpaceDE w:val="0"/>
              <w:autoSpaceDN w:val="0"/>
              <w:adjustRightInd w:val="0"/>
              <w:snapToGrid w:val="0"/>
              <w:spacing w:line="0" w:lineRule="atLeast"/>
              <w:jc w:val="right"/>
              <w:rPr>
                <w:rFonts w:ascii="Times New Roman" w:eastAsia="標楷體" w:hAnsi="Times New Roman" w:cs="Times New Roman"/>
                <w:kern w:val="0"/>
                <w:sz w:val="20"/>
                <w:szCs w:val="20"/>
              </w:rPr>
            </w:pPr>
          </w:p>
        </w:tc>
      </w:tr>
      <w:tr w:rsidR="00DB61F4" w:rsidRPr="00507D77"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DB61F4" w:rsidRDefault="00DB61F4" w:rsidP="00F86941">
            <w:pPr>
              <w:autoSpaceDE w:val="0"/>
              <w:autoSpaceDN w:val="0"/>
              <w:adjustRightInd w:val="0"/>
              <w:spacing w:line="0" w:lineRule="atLeast"/>
              <w:rPr>
                <w:rFonts w:ascii="Times New Roman" w:eastAsia="標楷體" w:hAnsi="Times New Roman" w:cs="Times New Roman"/>
                <w:kern w:val="0"/>
                <w:sz w:val="20"/>
                <w:szCs w:val="20"/>
              </w:rPr>
            </w:pPr>
            <w:r w:rsidRPr="00DB61F4">
              <w:rPr>
                <w:rFonts w:ascii="Times New Roman" w:eastAsia="標楷體" w:hAnsi="Times New Roman" w:cs="Times New Roman" w:hint="eastAsia"/>
                <w:kern w:val="0"/>
                <w:sz w:val="20"/>
                <w:szCs w:val="20"/>
              </w:rPr>
              <w:t>清潔車、資源回收車</w:t>
            </w:r>
            <w:r>
              <w:rPr>
                <w:rFonts w:ascii="Times New Roman" w:eastAsia="標楷體" w:hAnsi="Times New Roman" w:cs="Times New Roman" w:hint="eastAsia"/>
                <w:kern w:val="0"/>
                <w:sz w:val="20"/>
                <w:szCs w:val="20"/>
              </w:rPr>
              <w:t xml:space="preserve"> </w:t>
            </w:r>
            <w:r w:rsidRPr="00756AFF">
              <w:rPr>
                <w:rFonts w:ascii="Times New Roman" w:eastAsia="標楷體" w:hAnsi="Times New Roman" w:cs="Times New Roman" w:hint="eastAsia"/>
                <w:color w:val="92D050"/>
                <w:kern w:val="0"/>
                <w:sz w:val="20"/>
                <w:szCs w:val="20"/>
              </w:rPr>
              <w:t>P1</w:t>
            </w:r>
            <w:r w:rsidR="00F86941">
              <w:rPr>
                <w:rFonts w:ascii="Times New Roman" w:eastAsia="標楷體" w:hAnsi="Times New Roman" w:cs="Times New Roman" w:hint="eastAsia"/>
                <w:color w:val="92D050"/>
                <w:kern w:val="0"/>
                <w:sz w:val="20"/>
                <w:szCs w:val="20"/>
              </w:rPr>
              <w:t>2</w:t>
            </w:r>
          </w:p>
        </w:tc>
        <w:tc>
          <w:tcPr>
            <w:tcW w:w="672" w:type="dxa"/>
            <w:tcBorders>
              <w:top w:val="single" w:sz="2" w:space="0" w:color="000000"/>
              <w:left w:val="single" w:sz="2" w:space="0" w:color="000000"/>
              <w:bottom w:val="single" w:sz="2" w:space="0" w:color="000000"/>
              <w:right w:val="single" w:sz="2" w:space="0" w:color="000000"/>
            </w:tcBorders>
          </w:tcPr>
          <w:p w:rsidR="00DB61F4" w:rsidRPr="00507D77" w:rsidRDefault="00DB61F4" w:rsidP="00756AFF">
            <w:pPr>
              <w:autoSpaceDE w:val="0"/>
              <w:autoSpaceDN w:val="0"/>
              <w:adjustRightInd w:val="0"/>
              <w:snapToGrid w:val="0"/>
              <w:spacing w:line="0" w:lineRule="atLeast"/>
              <w:jc w:val="right"/>
              <w:rPr>
                <w:rFonts w:ascii="Times New Roman" w:eastAsia="標楷體" w:hAnsi="Times New Roman"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DB61F4" w:rsidRPr="00507D77" w:rsidRDefault="00DB61F4" w:rsidP="00756AFF">
            <w:pPr>
              <w:autoSpaceDE w:val="0"/>
              <w:autoSpaceDN w:val="0"/>
              <w:adjustRightInd w:val="0"/>
              <w:snapToGrid w:val="0"/>
              <w:spacing w:line="0" w:lineRule="atLeast"/>
              <w:rPr>
                <w:rFonts w:ascii="Times New Roman" w:eastAsia="標楷體" w:hAnsi="Times New Roman"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DB61F4" w:rsidRPr="00507D77" w:rsidRDefault="00DB61F4"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DB61F4" w:rsidRPr="00507D77" w:rsidRDefault="00DB61F4"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DB61F4" w:rsidRPr="00507D77" w:rsidRDefault="00DB61F4"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DB61F4" w:rsidRDefault="00DB61F4"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DB61F4" w:rsidRPr="00507D77" w:rsidRDefault="00DB61F4"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DB61F4" w:rsidRPr="00507D77" w:rsidRDefault="00DB61F4"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DB61F4" w:rsidRDefault="00DB61F4" w:rsidP="00DB61F4">
            <w:pPr>
              <w:autoSpaceDE w:val="0"/>
              <w:autoSpaceDN w:val="0"/>
              <w:adjustRightInd w:val="0"/>
              <w:snapToGrid w:val="0"/>
              <w:spacing w:line="0" w:lineRule="atLeast"/>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附表</w:t>
            </w:r>
          </w:p>
          <w:p w:rsidR="00DB61F4" w:rsidRDefault="00DB61F4" w:rsidP="00DB61F4">
            <w:pPr>
              <w:autoSpaceDE w:val="0"/>
              <w:autoSpaceDN w:val="0"/>
              <w:adjustRightInd w:val="0"/>
              <w:snapToGrid w:val="0"/>
              <w:spacing w:line="0" w:lineRule="atLeast"/>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3-3</w:t>
            </w:r>
          </w:p>
        </w:tc>
        <w:tc>
          <w:tcPr>
            <w:tcW w:w="768" w:type="dxa"/>
            <w:tcBorders>
              <w:top w:val="single" w:sz="2" w:space="0" w:color="000000"/>
              <w:left w:val="single" w:sz="2" w:space="0" w:color="000000"/>
              <w:bottom w:val="single" w:sz="2" w:space="0" w:color="000000"/>
              <w:right w:val="single" w:sz="2" w:space="0" w:color="000000"/>
            </w:tcBorders>
          </w:tcPr>
          <w:p w:rsidR="00DB61F4" w:rsidRPr="00507D77" w:rsidRDefault="00DB61F4" w:rsidP="00756AFF">
            <w:pPr>
              <w:autoSpaceDE w:val="0"/>
              <w:autoSpaceDN w:val="0"/>
              <w:adjustRightInd w:val="0"/>
              <w:snapToGrid w:val="0"/>
              <w:spacing w:line="0" w:lineRule="atLeast"/>
              <w:jc w:val="center"/>
              <w:rPr>
                <w:rFonts w:ascii="Times New Roman" w:eastAsia="標楷體" w:hAnsi="Times New Roman"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DB61F4" w:rsidRPr="00507D77" w:rsidRDefault="00DB61F4" w:rsidP="00756AFF">
            <w:pPr>
              <w:autoSpaceDE w:val="0"/>
              <w:autoSpaceDN w:val="0"/>
              <w:adjustRightInd w:val="0"/>
              <w:snapToGrid w:val="0"/>
              <w:spacing w:line="0" w:lineRule="atLeast"/>
              <w:jc w:val="right"/>
              <w:rPr>
                <w:rFonts w:ascii="Times New Roman" w:eastAsia="標楷體" w:hAnsi="Times New Roman" w:cs="Times New Roman"/>
                <w:kern w:val="0"/>
                <w:sz w:val="20"/>
                <w:szCs w:val="20"/>
              </w:rPr>
            </w:pPr>
          </w:p>
        </w:tc>
      </w:tr>
      <w:tr w:rsidR="00507D77" w:rsidRPr="00507D77"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F86941">
            <w:pPr>
              <w:autoSpaceDE w:val="0"/>
              <w:autoSpaceDN w:val="0"/>
              <w:adjustRightInd w:val="0"/>
              <w:spacing w:line="276" w:lineRule="auto"/>
              <w:rPr>
                <w:rFonts w:ascii="Times New Roman" w:eastAsia="標楷體" w:hAnsi="Times New Roman" w:cs="Times New Roman"/>
                <w:kern w:val="0"/>
                <w:sz w:val="20"/>
                <w:szCs w:val="20"/>
              </w:rPr>
            </w:pPr>
            <w:proofErr w:type="gramStart"/>
            <w:r w:rsidRPr="00507D77">
              <w:rPr>
                <w:rFonts w:ascii="Times New Roman" w:eastAsia="標楷體" w:hAnsi="Times New Roman" w:cs="Times New Roman"/>
                <w:kern w:val="0"/>
                <w:sz w:val="20"/>
                <w:szCs w:val="20"/>
              </w:rPr>
              <w:t>乾燥</w:t>
            </w:r>
            <w:r w:rsidR="007C641F">
              <w:rPr>
                <w:rFonts w:ascii="Times New Roman" w:eastAsia="標楷體" w:hAnsi="Times New Roman" w:cs="Times New Roman" w:hint="eastAsia"/>
                <w:kern w:val="0"/>
                <w:sz w:val="20"/>
                <w:szCs w:val="20"/>
              </w:rPr>
              <w:t>(</w:t>
            </w:r>
            <w:proofErr w:type="gramEnd"/>
            <w:r w:rsidR="007C641F">
              <w:rPr>
                <w:rFonts w:ascii="Times New Roman" w:eastAsia="標楷體" w:hAnsi="Times New Roman" w:cs="Times New Roman" w:hint="eastAsia"/>
                <w:kern w:val="0"/>
                <w:sz w:val="20"/>
                <w:szCs w:val="20"/>
              </w:rPr>
              <w:t>烘箱</w:t>
            </w:r>
            <w:r w:rsidR="007C641F">
              <w:rPr>
                <w:rFonts w:ascii="Times New Roman" w:eastAsia="標楷體" w:hAnsi="Times New Roman" w:cs="Times New Roman" w:hint="eastAsia"/>
                <w:kern w:val="0"/>
                <w:sz w:val="20"/>
                <w:szCs w:val="20"/>
              </w:rPr>
              <w:t>)</w:t>
            </w:r>
            <w:r w:rsidRPr="00507D77">
              <w:rPr>
                <w:rFonts w:ascii="Times New Roman" w:eastAsia="標楷體" w:hAnsi="Times New Roman" w:cs="Times New Roman"/>
                <w:kern w:val="0"/>
                <w:sz w:val="20"/>
                <w:szCs w:val="20"/>
              </w:rPr>
              <w:t>設備</w:t>
            </w:r>
            <w:r w:rsidR="004D3F28">
              <w:rPr>
                <w:rFonts w:ascii="Times New Roman" w:eastAsia="標楷體" w:hAnsi="Times New Roman" w:cs="Times New Roman" w:hint="eastAsia"/>
                <w:kern w:val="0"/>
                <w:sz w:val="20"/>
                <w:szCs w:val="20"/>
              </w:rPr>
              <w:t xml:space="preserve">      </w:t>
            </w:r>
            <w:r w:rsidR="004D3F28" w:rsidRPr="004D3F28">
              <w:rPr>
                <w:rFonts w:ascii="Times New Roman" w:eastAsia="標楷體" w:hAnsi="Times New Roman" w:cs="Times New Roman" w:hint="eastAsia"/>
                <w:color w:val="92D050"/>
                <w:kern w:val="0"/>
                <w:sz w:val="20"/>
                <w:szCs w:val="20"/>
              </w:rPr>
              <w:t>P</w:t>
            </w:r>
            <w:r w:rsidR="00DB61F4">
              <w:rPr>
                <w:rFonts w:ascii="Times New Roman" w:eastAsia="標楷體" w:hAnsi="Times New Roman" w:cs="Times New Roman" w:hint="eastAsia"/>
                <w:color w:val="92D050"/>
                <w:kern w:val="0"/>
                <w:sz w:val="20"/>
                <w:szCs w:val="20"/>
              </w:rPr>
              <w:t>1</w:t>
            </w:r>
            <w:r w:rsidR="00F86941">
              <w:rPr>
                <w:rFonts w:ascii="Times New Roman" w:eastAsia="標楷體" w:hAnsi="Times New Roman" w:cs="Times New Roman" w:hint="eastAsia"/>
                <w:color w:val="92D050"/>
                <w:kern w:val="0"/>
                <w:sz w:val="20"/>
                <w:szCs w:val="20"/>
              </w:rPr>
              <w:t>3</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rPr>
                <w:rFonts w:ascii="Times New Roman" w:eastAsia="標楷體" w:hAnsi="Times New Roman"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507D77" w:rsidRDefault="002576DF" w:rsidP="00756AFF">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r>
              <w:rPr>
                <w:rFonts w:ascii="Times New Roman" w:eastAsia="標楷體" w:hAnsi="Times New Roman" w:cs="Times New Roman" w:hint="eastAsia"/>
                <w:kern w:val="0"/>
                <w:sz w:val="20"/>
                <w:szCs w:val="20"/>
              </w:rPr>
              <w:t>3-4</w:t>
            </w:r>
          </w:p>
        </w:tc>
        <w:tc>
          <w:tcPr>
            <w:tcW w:w="567"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r>
      <w:tr w:rsidR="00507D77" w:rsidRPr="00507D77"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Default="00ED6E57" w:rsidP="002576DF">
            <w:pPr>
              <w:autoSpaceDE w:val="0"/>
              <w:autoSpaceDN w:val="0"/>
              <w:adjustRightInd w:val="0"/>
              <w:snapToGrid w:val="0"/>
              <w:rPr>
                <w:rFonts w:ascii="Times New Roman" w:eastAsia="標楷體" w:hAnsi="Times New Roman" w:cs="Times New Roman"/>
                <w:color w:val="92D050"/>
                <w:kern w:val="0"/>
                <w:sz w:val="20"/>
                <w:szCs w:val="20"/>
              </w:rPr>
            </w:pPr>
            <w:r w:rsidRPr="00507D77">
              <w:rPr>
                <w:rFonts w:ascii="Times New Roman" w:eastAsia="標楷體" w:hAnsi="Times New Roman" w:cs="Times New Roman"/>
                <w:kern w:val="0"/>
                <w:sz w:val="20"/>
                <w:szCs w:val="20"/>
              </w:rPr>
              <w:t>第二種壓力容器</w:t>
            </w:r>
            <w:r w:rsidR="004D3F28">
              <w:rPr>
                <w:rFonts w:ascii="Times New Roman" w:eastAsia="標楷體" w:hAnsi="Times New Roman" w:cs="Times New Roman" w:hint="eastAsia"/>
                <w:kern w:val="0"/>
                <w:sz w:val="20"/>
                <w:szCs w:val="20"/>
              </w:rPr>
              <w:t xml:space="preserve">     </w:t>
            </w:r>
            <w:r w:rsidR="004D3F28" w:rsidRPr="004D3F28">
              <w:rPr>
                <w:rFonts w:ascii="Times New Roman" w:eastAsia="標楷體" w:hAnsi="Times New Roman" w:cs="Times New Roman" w:hint="eastAsia"/>
                <w:color w:val="92D050"/>
                <w:kern w:val="0"/>
                <w:sz w:val="20"/>
                <w:szCs w:val="20"/>
              </w:rPr>
              <w:t>P</w:t>
            </w:r>
            <w:r w:rsidR="00F86941">
              <w:rPr>
                <w:rFonts w:ascii="Times New Roman" w:eastAsia="標楷體" w:hAnsi="Times New Roman" w:cs="Times New Roman" w:hint="eastAsia"/>
                <w:color w:val="92D050"/>
                <w:kern w:val="0"/>
                <w:sz w:val="20"/>
                <w:szCs w:val="20"/>
              </w:rPr>
              <w:t>14</w:t>
            </w:r>
          </w:p>
          <w:p w:rsidR="00DA2318" w:rsidRPr="00507D77" w:rsidRDefault="00DA2318" w:rsidP="002576DF">
            <w:pPr>
              <w:autoSpaceDE w:val="0"/>
              <w:autoSpaceDN w:val="0"/>
              <w:adjustRightInd w:val="0"/>
              <w:snapToGrid w:val="0"/>
              <w:rPr>
                <w:rFonts w:ascii="Times New Roman" w:eastAsia="標楷體" w:hAnsi="Times New Roman" w:cs="Times New Roman"/>
                <w:kern w:val="0"/>
                <w:sz w:val="20"/>
                <w:szCs w:val="20"/>
              </w:rPr>
            </w:pPr>
            <w:r w:rsidRPr="00DA2318">
              <w:rPr>
                <w:rFonts w:ascii="Times New Roman" w:eastAsia="標楷體" w:hAnsi="Times New Roman" w:cs="Times New Roman" w:hint="eastAsia"/>
                <w:kern w:val="0"/>
                <w:sz w:val="20"/>
                <w:szCs w:val="20"/>
              </w:rPr>
              <w:t>(</w:t>
            </w:r>
            <w:r>
              <w:rPr>
                <w:rFonts w:ascii="Times New Roman" w:eastAsia="標楷體" w:hAnsi="Times New Roman" w:cs="Times New Roman" w:hint="eastAsia"/>
                <w:kern w:val="0"/>
                <w:sz w:val="20"/>
                <w:szCs w:val="20"/>
              </w:rPr>
              <w:t>空壓機機械部份</w:t>
            </w:r>
            <w:r w:rsidRPr="00DA2318">
              <w:rPr>
                <w:rFonts w:ascii="Times New Roman" w:eastAsia="標楷體" w:hAnsi="Times New Roman" w:cs="Times New Roman" w:hint="eastAsia"/>
                <w:kern w:val="0"/>
                <w:sz w:val="20"/>
                <w:szCs w:val="20"/>
              </w:rPr>
              <w:t>)</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rPr>
                <w:rFonts w:ascii="Times New Roman" w:eastAsia="標楷體" w:hAnsi="Times New Roman"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507D77" w:rsidRDefault="002576DF" w:rsidP="00DB61F4">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r>
              <w:rPr>
                <w:rFonts w:ascii="Times New Roman" w:eastAsia="標楷體" w:hAnsi="Times New Roman" w:cs="Times New Roman" w:hint="eastAsia"/>
                <w:kern w:val="0"/>
                <w:sz w:val="20"/>
                <w:szCs w:val="20"/>
              </w:rPr>
              <w:t>3-</w:t>
            </w:r>
            <w:r w:rsidR="00DB61F4">
              <w:rPr>
                <w:rFonts w:ascii="Times New Roman" w:eastAsia="標楷體" w:hAnsi="Times New Roman" w:cs="Times New Roman" w:hint="eastAsia"/>
                <w:kern w:val="0"/>
                <w:sz w:val="20"/>
                <w:szCs w:val="20"/>
              </w:rPr>
              <w:t>5</w:t>
            </w:r>
          </w:p>
        </w:tc>
        <w:tc>
          <w:tcPr>
            <w:tcW w:w="567"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r>
      <w:tr w:rsidR="00507D77" w:rsidRPr="00507D77"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753C8C" w:rsidRDefault="00ED6E57" w:rsidP="002576DF">
            <w:pPr>
              <w:autoSpaceDE w:val="0"/>
              <w:autoSpaceDN w:val="0"/>
              <w:adjustRightInd w:val="0"/>
              <w:snapToGrid w:val="0"/>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小型壓力容器</w:t>
            </w:r>
            <w:r w:rsidR="00DA2318">
              <w:rPr>
                <w:rFonts w:ascii="Times New Roman" w:eastAsia="標楷體" w:hAnsi="Times New Roman" w:cs="Times New Roman" w:hint="eastAsia"/>
                <w:kern w:val="0"/>
                <w:sz w:val="20"/>
                <w:szCs w:val="20"/>
              </w:rPr>
              <w:t xml:space="preserve">       </w:t>
            </w:r>
            <w:r w:rsidR="00DA2318" w:rsidRPr="004D3F28">
              <w:rPr>
                <w:rFonts w:ascii="Times New Roman" w:eastAsia="標楷體" w:hAnsi="Times New Roman" w:cs="Times New Roman" w:hint="eastAsia"/>
                <w:color w:val="92D050"/>
                <w:kern w:val="0"/>
                <w:sz w:val="20"/>
                <w:szCs w:val="20"/>
              </w:rPr>
              <w:t>P</w:t>
            </w:r>
            <w:r w:rsidR="00F86941">
              <w:rPr>
                <w:rFonts w:ascii="Times New Roman" w:eastAsia="標楷體" w:hAnsi="Times New Roman" w:cs="Times New Roman" w:hint="eastAsia"/>
                <w:color w:val="92D050"/>
                <w:kern w:val="0"/>
                <w:sz w:val="20"/>
                <w:szCs w:val="20"/>
              </w:rPr>
              <w:t>15</w:t>
            </w:r>
          </w:p>
          <w:p w:rsidR="00ED6E57" w:rsidRPr="00507D77" w:rsidRDefault="00DA2318" w:rsidP="00DA2318">
            <w:pPr>
              <w:autoSpaceDE w:val="0"/>
              <w:autoSpaceDN w:val="0"/>
              <w:adjustRightInd w:val="0"/>
              <w:snapToGrid w:val="0"/>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w:t>
            </w:r>
            <w:r>
              <w:rPr>
                <w:rFonts w:ascii="Times New Roman" w:eastAsia="標楷體" w:hAnsi="Times New Roman" w:cs="Times New Roman" w:hint="eastAsia"/>
                <w:kern w:val="0"/>
                <w:sz w:val="20"/>
                <w:szCs w:val="20"/>
              </w:rPr>
              <w:t>滅菌鍋</w:t>
            </w:r>
            <w:r>
              <w:rPr>
                <w:rFonts w:ascii="Times New Roman" w:eastAsia="標楷體" w:hAnsi="Times New Roman" w:cs="Times New Roman" w:hint="eastAsia"/>
                <w:kern w:val="0"/>
                <w:sz w:val="20"/>
                <w:szCs w:val="20"/>
              </w:rPr>
              <w:t>)</w:t>
            </w:r>
            <w:r w:rsidR="009336F0">
              <w:rPr>
                <w:rFonts w:ascii="Times New Roman" w:eastAsia="標楷體" w:hAnsi="Times New Roman" w:cs="Times New Roman" w:hint="eastAsia"/>
                <w:kern w:val="0"/>
                <w:sz w:val="20"/>
                <w:szCs w:val="20"/>
              </w:rPr>
              <w:t xml:space="preserve"> </w:t>
            </w:r>
            <w:r w:rsidR="004D3F28">
              <w:rPr>
                <w:rFonts w:ascii="Times New Roman" w:eastAsia="標楷體" w:hAnsi="Times New Roman" w:cs="Times New Roman" w:hint="eastAsia"/>
                <w:kern w:val="0"/>
                <w:sz w:val="20"/>
                <w:szCs w:val="20"/>
              </w:rPr>
              <w:t xml:space="preserve">      </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rPr>
                <w:rFonts w:ascii="Times New Roman" w:eastAsia="標楷體" w:hAnsi="Times New Roman"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507D77" w:rsidRDefault="007E092C" w:rsidP="00DB61F4">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r w:rsidR="00756AFF">
              <w:rPr>
                <w:rFonts w:ascii="Times New Roman" w:eastAsia="標楷體" w:hAnsi="Times New Roman" w:cs="Times New Roman" w:hint="eastAsia"/>
                <w:kern w:val="0"/>
                <w:sz w:val="20"/>
                <w:szCs w:val="20"/>
              </w:rPr>
              <w:t>3-</w:t>
            </w:r>
            <w:r w:rsidR="00DB61F4">
              <w:rPr>
                <w:rFonts w:ascii="Times New Roman" w:eastAsia="標楷體" w:hAnsi="Times New Roman" w:cs="Times New Roman" w:hint="eastAsia"/>
                <w:kern w:val="0"/>
                <w:sz w:val="20"/>
                <w:szCs w:val="20"/>
              </w:rPr>
              <w:t>6</w:t>
            </w:r>
          </w:p>
        </w:tc>
        <w:tc>
          <w:tcPr>
            <w:tcW w:w="567"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r>
      <w:tr w:rsidR="00507D77" w:rsidRPr="00507D77"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7E092C" w:rsidP="00F86941">
            <w:pPr>
              <w:autoSpaceDE w:val="0"/>
              <w:autoSpaceDN w:val="0"/>
              <w:adjustRightInd w:val="0"/>
              <w:snapToGrid w:val="0"/>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鋼瓶</w:t>
            </w:r>
            <w:r w:rsidR="00C571EC">
              <w:rPr>
                <w:rFonts w:ascii="Times New Roman" w:eastAsia="標楷體" w:hAnsi="Times New Roman" w:cs="Times New Roman" w:hint="eastAsia"/>
                <w:kern w:val="0"/>
                <w:sz w:val="20"/>
                <w:szCs w:val="20"/>
              </w:rPr>
              <w:t>及管路</w:t>
            </w:r>
            <w:r w:rsidR="00C571EC">
              <w:rPr>
                <w:rFonts w:ascii="Times New Roman" w:eastAsia="標楷體" w:hAnsi="Times New Roman" w:cs="Times New Roman" w:hint="eastAsia"/>
                <w:kern w:val="0"/>
                <w:sz w:val="20"/>
                <w:szCs w:val="20"/>
              </w:rPr>
              <w:t xml:space="preserve">         </w:t>
            </w:r>
            <w:r w:rsidR="004D3F28" w:rsidRPr="004D3F28">
              <w:rPr>
                <w:rFonts w:ascii="Times New Roman" w:eastAsia="標楷體" w:hAnsi="Times New Roman" w:cs="Times New Roman" w:hint="eastAsia"/>
                <w:color w:val="92D050"/>
                <w:kern w:val="0"/>
                <w:sz w:val="20"/>
                <w:szCs w:val="20"/>
              </w:rPr>
              <w:t>P</w:t>
            </w:r>
            <w:r w:rsidR="00F86941">
              <w:rPr>
                <w:rFonts w:ascii="Times New Roman" w:eastAsia="標楷體" w:hAnsi="Times New Roman" w:cs="Times New Roman" w:hint="eastAsia"/>
                <w:color w:val="92D050"/>
                <w:kern w:val="0"/>
                <w:sz w:val="20"/>
                <w:szCs w:val="20"/>
              </w:rPr>
              <w:t>16</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要</w:t>
            </w:r>
          </w:p>
        </w:tc>
        <w:tc>
          <w:tcPr>
            <w:tcW w:w="695" w:type="dxa"/>
            <w:tcBorders>
              <w:top w:val="single" w:sz="2" w:space="0" w:color="000000"/>
              <w:left w:val="single" w:sz="2" w:space="0" w:color="000000"/>
              <w:bottom w:val="single" w:sz="2" w:space="0" w:color="000000"/>
              <w:right w:val="single" w:sz="4" w:space="0" w:color="auto"/>
            </w:tcBorders>
          </w:tcPr>
          <w:p w:rsidR="00ED6E57" w:rsidRPr="00507D77" w:rsidRDefault="00ED6E57" w:rsidP="002576DF">
            <w:pPr>
              <w:autoSpaceDE w:val="0"/>
              <w:autoSpaceDN w:val="0"/>
              <w:adjustRightInd w:val="0"/>
              <w:snapToGrid w:val="0"/>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依規定</w:t>
            </w:r>
          </w:p>
        </w:tc>
        <w:tc>
          <w:tcPr>
            <w:tcW w:w="712" w:type="dxa"/>
            <w:tcBorders>
              <w:top w:val="single" w:sz="2" w:space="0" w:color="000000"/>
              <w:left w:val="single" w:sz="4" w:space="0" w:color="auto"/>
              <w:bottom w:val="single" w:sz="2" w:space="0" w:color="000000"/>
              <w:right w:val="single" w:sz="2" w:space="0" w:color="000000"/>
            </w:tcBorders>
          </w:tcPr>
          <w:p w:rsidR="00ED6E57" w:rsidRPr="00507D77" w:rsidRDefault="00ED6E57" w:rsidP="002576DF">
            <w:pPr>
              <w:autoSpaceDE w:val="0"/>
              <w:autoSpaceDN w:val="0"/>
              <w:adjustRightInd w:val="0"/>
              <w:snapToGrid w:val="0"/>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7E092C" w:rsidRPr="00507D77" w:rsidRDefault="007E092C" w:rsidP="00DB61F4">
            <w:pPr>
              <w:autoSpaceDE w:val="0"/>
              <w:autoSpaceDN w:val="0"/>
              <w:adjustRightInd w:val="0"/>
              <w:snapToGrid w:val="0"/>
              <w:jc w:val="center"/>
              <w:rPr>
                <w:rFonts w:ascii="Times New Roman" w:eastAsia="標楷體"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507D77" w:rsidRDefault="00DB61F4" w:rsidP="002576DF">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r>
              <w:rPr>
                <w:rFonts w:ascii="Times New Roman" w:eastAsia="標楷體" w:hAnsi="Times New Roman" w:cs="Times New Roman" w:hint="eastAsia"/>
                <w:kern w:val="0"/>
                <w:sz w:val="20"/>
                <w:szCs w:val="20"/>
              </w:rPr>
              <w:t>3-7</w:t>
            </w:r>
          </w:p>
        </w:tc>
        <w:tc>
          <w:tcPr>
            <w:tcW w:w="76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r>
      <w:tr w:rsidR="00507D77" w:rsidRPr="00507D77" w:rsidTr="009A5BB4">
        <w:trPr>
          <w:trHeight w:val="360"/>
          <w:jc w:val="center"/>
        </w:trPr>
        <w:tc>
          <w:tcPr>
            <w:tcW w:w="2368" w:type="dxa"/>
            <w:tcBorders>
              <w:top w:val="single" w:sz="2" w:space="0" w:color="000000"/>
              <w:left w:val="single" w:sz="2" w:space="0" w:color="000000"/>
              <w:bottom w:val="single" w:sz="8" w:space="0" w:color="auto"/>
              <w:right w:val="single" w:sz="2" w:space="0" w:color="000000"/>
            </w:tcBorders>
          </w:tcPr>
          <w:p w:rsidR="00ED6E57" w:rsidRDefault="00ED6E57" w:rsidP="002576DF">
            <w:pPr>
              <w:autoSpaceDE w:val="0"/>
              <w:autoSpaceDN w:val="0"/>
              <w:adjustRightInd w:val="0"/>
              <w:snapToGrid w:val="0"/>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局部排氣裝置</w:t>
            </w:r>
            <w:r w:rsidR="004D3F28">
              <w:rPr>
                <w:rFonts w:ascii="Times New Roman" w:eastAsia="標楷體" w:hAnsi="Times New Roman" w:cs="Times New Roman" w:hint="eastAsia"/>
                <w:kern w:val="0"/>
                <w:sz w:val="20"/>
                <w:szCs w:val="20"/>
              </w:rPr>
              <w:t xml:space="preserve">  </w:t>
            </w:r>
            <w:r w:rsidR="00C571EC">
              <w:rPr>
                <w:rFonts w:ascii="Times New Roman" w:eastAsia="標楷體" w:hAnsi="Times New Roman" w:cs="Times New Roman" w:hint="eastAsia"/>
                <w:kern w:val="0"/>
                <w:sz w:val="20"/>
                <w:szCs w:val="20"/>
              </w:rPr>
              <w:t xml:space="preserve">   </w:t>
            </w:r>
            <w:r w:rsidR="004D3F28">
              <w:rPr>
                <w:rFonts w:ascii="Times New Roman" w:eastAsia="標楷體" w:hAnsi="Times New Roman" w:cs="Times New Roman" w:hint="eastAsia"/>
                <w:kern w:val="0"/>
                <w:sz w:val="20"/>
                <w:szCs w:val="20"/>
              </w:rPr>
              <w:t xml:space="preserve">  </w:t>
            </w:r>
            <w:r w:rsidR="004D3F28" w:rsidRPr="004D3F28">
              <w:rPr>
                <w:rFonts w:ascii="Times New Roman" w:eastAsia="標楷體" w:hAnsi="Times New Roman" w:cs="Times New Roman" w:hint="eastAsia"/>
                <w:color w:val="92D050"/>
                <w:kern w:val="0"/>
                <w:sz w:val="20"/>
                <w:szCs w:val="20"/>
              </w:rPr>
              <w:t>P</w:t>
            </w:r>
            <w:r w:rsidR="00F86941">
              <w:rPr>
                <w:rFonts w:ascii="Times New Roman" w:eastAsia="標楷體" w:hAnsi="Times New Roman" w:cs="Times New Roman" w:hint="eastAsia"/>
                <w:color w:val="92D050"/>
                <w:kern w:val="0"/>
                <w:sz w:val="20"/>
                <w:szCs w:val="20"/>
              </w:rPr>
              <w:t>17</w:t>
            </w:r>
          </w:p>
          <w:p w:rsidR="00EB337B" w:rsidRPr="00507D77" w:rsidRDefault="00EB337B" w:rsidP="00F86941">
            <w:pPr>
              <w:autoSpaceDE w:val="0"/>
              <w:autoSpaceDN w:val="0"/>
              <w:adjustRightInd w:val="0"/>
              <w:snapToGrid w:val="0"/>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空氣清淨裝置</w:t>
            </w:r>
            <w:r w:rsidR="00DA2318">
              <w:rPr>
                <w:rFonts w:ascii="Times New Roman" w:eastAsia="標楷體" w:hAnsi="Times New Roman" w:cs="Times New Roman" w:hint="eastAsia"/>
                <w:kern w:val="0"/>
                <w:sz w:val="20"/>
                <w:szCs w:val="20"/>
              </w:rPr>
              <w:t xml:space="preserve">       </w:t>
            </w:r>
            <w:r w:rsidR="00DA2318" w:rsidRPr="004D3F28">
              <w:rPr>
                <w:rFonts w:ascii="Times New Roman" w:eastAsia="標楷體" w:hAnsi="Times New Roman" w:cs="Times New Roman" w:hint="eastAsia"/>
                <w:color w:val="92D050"/>
                <w:kern w:val="0"/>
                <w:sz w:val="20"/>
                <w:szCs w:val="20"/>
              </w:rPr>
              <w:t>P</w:t>
            </w:r>
            <w:r w:rsidR="00F86941">
              <w:rPr>
                <w:rFonts w:ascii="Times New Roman" w:eastAsia="標楷體" w:hAnsi="Times New Roman" w:cs="Times New Roman" w:hint="eastAsia"/>
                <w:color w:val="92D050"/>
                <w:kern w:val="0"/>
                <w:sz w:val="20"/>
                <w:szCs w:val="20"/>
              </w:rPr>
              <w:t>18</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rPr>
                <w:rFonts w:ascii="Times New Roman" w:eastAsia="標楷體" w:hAnsi="Times New Roman"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7E092C" w:rsidRPr="00507D77" w:rsidRDefault="009A5BB4" w:rsidP="00751D4B">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 xml:space="preserve"> </w:t>
            </w:r>
            <w:r w:rsidR="007E092C">
              <w:rPr>
                <w:rFonts w:ascii="Times New Roman" w:eastAsia="標楷體" w:hAnsi="Times New Roman" w:cs="Times New Roman" w:hint="eastAsia"/>
                <w:kern w:val="0"/>
                <w:sz w:val="20"/>
                <w:szCs w:val="20"/>
              </w:rPr>
              <w:t>附表</w:t>
            </w:r>
            <w:r w:rsidR="007E092C">
              <w:rPr>
                <w:rFonts w:ascii="Times New Roman" w:eastAsia="標楷體" w:hAnsi="Times New Roman" w:cs="Times New Roman" w:hint="eastAsia"/>
                <w:kern w:val="0"/>
                <w:sz w:val="20"/>
                <w:szCs w:val="20"/>
              </w:rPr>
              <w:t>3-</w:t>
            </w:r>
            <w:r w:rsidR="00751D4B">
              <w:rPr>
                <w:rFonts w:ascii="Times New Roman" w:eastAsia="標楷體" w:hAnsi="Times New Roman" w:cs="Times New Roman" w:hint="eastAsia"/>
                <w:kern w:val="0"/>
                <w:sz w:val="20"/>
                <w:szCs w:val="20"/>
              </w:rPr>
              <w:t>8</w:t>
            </w:r>
          </w:p>
        </w:tc>
        <w:tc>
          <w:tcPr>
            <w:tcW w:w="567"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507D77" w:rsidRDefault="007E092C" w:rsidP="00751D4B">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r>
              <w:rPr>
                <w:rFonts w:ascii="Times New Roman" w:eastAsia="標楷體" w:hAnsi="Times New Roman" w:cs="Times New Roman" w:hint="eastAsia"/>
                <w:kern w:val="0"/>
                <w:sz w:val="20"/>
                <w:szCs w:val="20"/>
              </w:rPr>
              <w:t>3-</w:t>
            </w:r>
            <w:r w:rsidR="00751D4B">
              <w:rPr>
                <w:rFonts w:ascii="Times New Roman" w:eastAsia="標楷體" w:hAnsi="Times New Roman" w:cs="Times New Roman" w:hint="eastAsia"/>
                <w:kern w:val="0"/>
                <w:sz w:val="20"/>
                <w:szCs w:val="20"/>
              </w:rPr>
              <w:t>9</w:t>
            </w:r>
          </w:p>
        </w:tc>
      </w:tr>
      <w:tr w:rsidR="00507D77" w:rsidRPr="00507D77"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4D3F28" w:rsidRPr="00507D77" w:rsidRDefault="00ED6E57" w:rsidP="00F86941">
            <w:pPr>
              <w:autoSpaceDE w:val="0"/>
              <w:autoSpaceDN w:val="0"/>
              <w:adjustRightInd w:val="0"/>
              <w:snapToGrid w:val="0"/>
              <w:rPr>
                <w:rFonts w:ascii="Times New Roman" w:eastAsia="標楷體" w:hAnsi="Times New Roman" w:cs="Times New Roman"/>
                <w:kern w:val="0"/>
                <w:sz w:val="20"/>
                <w:szCs w:val="20"/>
              </w:rPr>
            </w:pPr>
            <w:r w:rsidRPr="00507D77">
              <w:rPr>
                <w:rFonts w:ascii="Times New Roman" w:eastAsia="標楷體" w:hAnsi="Times New Roman" w:cs="Times New Roman"/>
                <w:kern w:val="0"/>
                <w:sz w:val="20"/>
                <w:szCs w:val="20"/>
              </w:rPr>
              <w:t>有機溶劑作業</w:t>
            </w:r>
            <w:r w:rsidR="004D3F28">
              <w:rPr>
                <w:rFonts w:ascii="Times New Roman" w:eastAsia="標楷體" w:hAnsi="Times New Roman" w:cs="Times New Roman" w:hint="eastAsia"/>
                <w:kern w:val="0"/>
                <w:sz w:val="20"/>
                <w:szCs w:val="20"/>
              </w:rPr>
              <w:t xml:space="preserve">       </w:t>
            </w:r>
            <w:r w:rsidR="004D3F28" w:rsidRPr="004D3F28">
              <w:rPr>
                <w:rFonts w:ascii="Times New Roman" w:eastAsia="標楷體" w:hAnsi="Times New Roman" w:cs="Times New Roman" w:hint="eastAsia"/>
                <w:color w:val="92D050"/>
                <w:kern w:val="0"/>
                <w:sz w:val="20"/>
                <w:szCs w:val="20"/>
              </w:rPr>
              <w:t>P</w:t>
            </w:r>
            <w:r w:rsidR="00F86941">
              <w:rPr>
                <w:rFonts w:ascii="Times New Roman" w:eastAsia="標楷體" w:hAnsi="Times New Roman" w:cs="Times New Roman" w:hint="eastAsia"/>
                <w:color w:val="92D050"/>
                <w:kern w:val="0"/>
                <w:sz w:val="20"/>
                <w:szCs w:val="20"/>
              </w:rPr>
              <w:t>19</w:t>
            </w:r>
          </w:p>
        </w:tc>
        <w:tc>
          <w:tcPr>
            <w:tcW w:w="672"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7E092C" w:rsidRPr="00507D77" w:rsidRDefault="007E092C" w:rsidP="00751D4B">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r>
              <w:rPr>
                <w:rFonts w:ascii="Times New Roman" w:eastAsia="標楷體" w:hAnsi="Times New Roman" w:cs="Times New Roman" w:hint="eastAsia"/>
                <w:kern w:val="0"/>
                <w:sz w:val="20"/>
                <w:szCs w:val="20"/>
              </w:rPr>
              <w:t>3-</w:t>
            </w:r>
            <w:r w:rsidR="00495BF4">
              <w:rPr>
                <w:rFonts w:ascii="Times New Roman" w:eastAsia="標楷體" w:hAnsi="Times New Roman" w:cs="Times New Roman" w:hint="eastAsia"/>
                <w:kern w:val="0"/>
                <w:sz w:val="20"/>
                <w:szCs w:val="20"/>
              </w:rPr>
              <w:t>1</w:t>
            </w:r>
            <w:r w:rsidR="00751D4B">
              <w:rPr>
                <w:rFonts w:ascii="Times New Roman" w:eastAsia="標楷體" w:hAnsi="Times New Roman" w:cs="Times New Roman" w:hint="eastAsia"/>
                <w:kern w:val="0"/>
                <w:sz w:val="20"/>
                <w:szCs w:val="20"/>
              </w:rPr>
              <w:t>0</w:t>
            </w:r>
          </w:p>
        </w:tc>
        <w:tc>
          <w:tcPr>
            <w:tcW w:w="768"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ED6E57" w:rsidRPr="00507D77" w:rsidRDefault="00ED6E57" w:rsidP="002576DF">
            <w:pPr>
              <w:autoSpaceDE w:val="0"/>
              <w:autoSpaceDN w:val="0"/>
              <w:adjustRightInd w:val="0"/>
              <w:snapToGrid w:val="0"/>
              <w:jc w:val="center"/>
              <w:rPr>
                <w:rFonts w:ascii="Times New Roman" w:eastAsia="標楷體" w:hAnsi="Times New Roman" w:cs="Times New Roman"/>
                <w:kern w:val="0"/>
                <w:sz w:val="20"/>
                <w:szCs w:val="20"/>
              </w:rPr>
            </w:pPr>
          </w:p>
        </w:tc>
      </w:tr>
      <w:tr w:rsidR="00C571EC" w:rsidRPr="00507D77"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C571EC" w:rsidRPr="00507D77" w:rsidRDefault="00C571EC" w:rsidP="00F86941">
            <w:pPr>
              <w:autoSpaceDE w:val="0"/>
              <w:autoSpaceDN w:val="0"/>
              <w:adjustRightInd w:val="0"/>
              <w:snapToGrid w:val="0"/>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特定化學物質作</w:t>
            </w:r>
            <w:r>
              <w:rPr>
                <w:rFonts w:ascii="Times New Roman" w:eastAsia="標楷體" w:hAnsi="Times New Roman" w:cs="Times New Roman" w:hint="eastAsia"/>
                <w:kern w:val="0"/>
                <w:sz w:val="20"/>
                <w:szCs w:val="20"/>
              </w:rPr>
              <w:t xml:space="preserve">     </w:t>
            </w:r>
            <w:r w:rsidRPr="004D3F28">
              <w:rPr>
                <w:rFonts w:ascii="Times New Roman" w:eastAsia="標楷體" w:hAnsi="Times New Roman" w:cs="Times New Roman" w:hint="eastAsia"/>
                <w:color w:val="92D050"/>
                <w:kern w:val="0"/>
                <w:sz w:val="20"/>
                <w:szCs w:val="20"/>
              </w:rPr>
              <w:t>.P</w:t>
            </w:r>
            <w:r>
              <w:rPr>
                <w:rFonts w:ascii="Times New Roman" w:eastAsia="標楷體" w:hAnsi="Times New Roman" w:cs="Times New Roman" w:hint="eastAsia"/>
                <w:color w:val="92D050"/>
                <w:kern w:val="0"/>
                <w:sz w:val="20"/>
                <w:szCs w:val="20"/>
              </w:rPr>
              <w:t>2</w:t>
            </w:r>
            <w:r w:rsidR="00F86941">
              <w:rPr>
                <w:rFonts w:ascii="Times New Roman" w:eastAsia="標楷體" w:hAnsi="Times New Roman" w:cs="Times New Roman" w:hint="eastAsia"/>
                <w:color w:val="92D050"/>
                <w:kern w:val="0"/>
                <w:sz w:val="20"/>
                <w:szCs w:val="20"/>
              </w:rPr>
              <w:t>0</w:t>
            </w:r>
          </w:p>
        </w:tc>
        <w:tc>
          <w:tcPr>
            <w:tcW w:w="672"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right"/>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right"/>
              <w:rPr>
                <w:rFonts w:ascii="Times New Roman" w:eastAsia="標楷體" w:hAnsi="Times New Roman"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C571EC" w:rsidRDefault="00C571EC" w:rsidP="00751D4B">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r>
              <w:rPr>
                <w:rFonts w:ascii="Times New Roman" w:eastAsia="標楷體" w:hAnsi="Times New Roman" w:cs="Times New Roman" w:hint="eastAsia"/>
                <w:kern w:val="0"/>
                <w:sz w:val="20"/>
                <w:szCs w:val="20"/>
              </w:rPr>
              <w:t>3-1</w:t>
            </w:r>
            <w:r w:rsidR="00751D4B">
              <w:rPr>
                <w:rFonts w:ascii="Times New Roman" w:eastAsia="標楷體" w:hAnsi="Times New Roman" w:cs="Times New Roman" w:hint="eastAsia"/>
                <w:kern w:val="0"/>
                <w:sz w:val="20"/>
                <w:szCs w:val="20"/>
              </w:rPr>
              <w:t>1</w:t>
            </w:r>
          </w:p>
        </w:tc>
        <w:tc>
          <w:tcPr>
            <w:tcW w:w="768"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C571EC" w:rsidRPr="00507D77" w:rsidRDefault="00C571EC" w:rsidP="002576DF">
            <w:pPr>
              <w:autoSpaceDE w:val="0"/>
              <w:autoSpaceDN w:val="0"/>
              <w:adjustRightInd w:val="0"/>
              <w:snapToGrid w:val="0"/>
              <w:jc w:val="center"/>
              <w:rPr>
                <w:rFonts w:ascii="Times New Roman" w:eastAsia="標楷體" w:hAnsi="Times New Roman" w:cs="Times New Roman"/>
                <w:kern w:val="0"/>
                <w:sz w:val="20"/>
                <w:szCs w:val="20"/>
              </w:rPr>
            </w:pPr>
          </w:p>
        </w:tc>
      </w:tr>
      <w:tr w:rsidR="00674508" w:rsidRPr="009A5BB4"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674508" w:rsidRPr="009A5BB4" w:rsidRDefault="00495BF4" w:rsidP="00F86941">
            <w:pPr>
              <w:autoSpaceDE w:val="0"/>
              <w:autoSpaceDN w:val="0"/>
              <w:adjustRightInd w:val="0"/>
              <w:snapToGrid w:val="0"/>
              <w:rPr>
                <w:rFonts w:ascii="Times New Roman" w:eastAsia="標楷體" w:hAnsi="Times New Roman" w:cs="Times New Roman"/>
                <w:kern w:val="0"/>
                <w:sz w:val="20"/>
                <w:szCs w:val="20"/>
              </w:rPr>
            </w:pPr>
            <w:r w:rsidRPr="009A5BB4">
              <w:rPr>
                <w:rFonts w:ascii="Times New Roman" w:eastAsia="標楷體" w:hAnsi="Times New Roman" w:cs="Times New Roman" w:hint="eastAsia"/>
                <w:kern w:val="0"/>
                <w:sz w:val="20"/>
                <w:szCs w:val="20"/>
              </w:rPr>
              <w:t>緊急</w:t>
            </w:r>
            <w:proofErr w:type="gramStart"/>
            <w:r w:rsidRPr="009A5BB4">
              <w:rPr>
                <w:rFonts w:ascii="Times New Roman" w:eastAsia="標楷體" w:hAnsi="Times New Roman" w:cs="Times New Roman" w:hint="eastAsia"/>
                <w:kern w:val="0"/>
                <w:sz w:val="20"/>
                <w:szCs w:val="20"/>
              </w:rPr>
              <w:t>洗眼沖</w:t>
            </w:r>
            <w:proofErr w:type="gramEnd"/>
            <w:r w:rsidRPr="009A5BB4">
              <w:rPr>
                <w:rFonts w:ascii="Times New Roman" w:eastAsia="標楷體" w:hAnsi="Times New Roman" w:cs="Times New Roman" w:hint="eastAsia"/>
                <w:kern w:val="0"/>
                <w:sz w:val="20"/>
                <w:szCs w:val="20"/>
              </w:rPr>
              <w:t>淋設備</w:t>
            </w:r>
            <w:r w:rsidR="004D3F28" w:rsidRPr="009A5BB4">
              <w:rPr>
                <w:rFonts w:ascii="Times New Roman" w:eastAsia="標楷體" w:hAnsi="Times New Roman" w:cs="Times New Roman" w:hint="eastAsia"/>
                <w:kern w:val="0"/>
                <w:sz w:val="20"/>
                <w:szCs w:val="20"/>
              </w:rPr>
              <w:t xml:space="preserve">   </w:t>
            </w:r>
            <w:r w:rsidR="004D3F28" w:rsidRPr="009A5BB4">
              <w:rPr>
                <w:rFonts w:ascii="Times New Roman" w:eastAsia="標楷體" w:hAnsi="Times New Roman" w:cs="Times New Roman" w:hint="eastAsia"/>
                <w:color w:val="92D050"/>
                <w:kern w:val="0"/>
                <w:sz w:val="20"/>
                <w:szCs w:val="20"/>
              </w:rPr>
              <w:t>P</w:t>
            </w:r>
            <w:r w:rsidR="00DA2318">
              <w:rPr>
                <w:rFonts w:ascii="Times New Roman" w:eastAsia="標楷體" w:hAnsi="Times New Roman" w:cs="Times New Roman" w:hint="eastAsia"/>
                <w:color w:val="92D050"/>
                <w:kern w:val="0"/>
                <w:sz w:val="20"/>
                <w:szCs w:val="20"/>
              </w:rPr>
              <w:t>2</w:t>
            </w:r>
            <w:r w:rsidR="00F86941">
              <w:rPr>
                <w:rFonts w:ascii="Times New Roman" w:eastAsia="標楷體" w:hAnsi="Times New Roman" w:cs="Times New Roman" w:hint="eastAsia"/>
                <w:color w:val="92D050"/>
                <w:kern w:val="0"/>
                <w:sz w:val="20"/>
                <w:szCs w:val="20"/>
              </w:rPr>
              <w:t>1</w:t>
            </w:r>
          </w:p>
        </w:tc>
        <w:tc>
          <w:tcPr>
            <w:tcW w:w="672"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right"/>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right"/>
              <w:rPr>
                <w:rFonts w:ascii="Times New Roman" w:eastAsia="標楷體" w:hAnsi="Times New Roman"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674508" w:rsidRPr="009A5BB4" w:rsidRDefault="00495BF4" w:rsidP="00751D4B">
            <w:pPr>
              <w:autoSpaceDE w:val="0"/>
              <w:autoSpaceDN w:val="0"/>
              <w:adjustRightInd w:val="0"/>
              <w:snapToGrid w:val="0"/>
              <w:jc w:val="center"/>
              <w:rPr>
                <w:rFonts w:ascii="Times New Roman" w:eastAsia="標楷體" w:hAnsi="Times New Roman" w:cs="Times New Roman"/>
                <w:kern w:val="0"/>
                <w:sz w:val="20"/>
                <w:szCs w:val="20"/>
              </w:rPr>
            </w:pPr>
            <w:r w:rsidRPr="009A5BB4">
              <w:rPr>
                <w:rFonts w:ascii="Times New Roman" w:eastAsia="標楷體" w:hAnsi="Times New Roman" w:cs="Times New Roman" w:hint="eastAsia"/>
                <w:kern w:val="0"/>
                <w:sz w:val="20"/>
                <w:szCs w:val="20"/>
              </w:rPr>
              <w:t>附表</w:t>
            </w:r>
            <w:r w:rsidRPr="009A5BB4">
              <w:rPr>
                <w:rFonts w:ascii="Times New Roman" w:eastAsia="標楷體" w:hAnsi="Times New Roman" w:cs="Times New Roman" w:hint="eastAsia"/>
                <w:kern w:val="0"/>
                <w:sz w:val="20"/>
                <w:szCs w:val="20"/>
              </w:rPr>
              <w:t>3-</w:t>
            </w:r>
            <w:r w:rsidR="00751D4B">
              <w:rPr>
                <w:rFonts w:ascii="Times New Roman" w:eastAsia="標楷體" w:hAnsi="Times New Roman" w:cs="Times New Roman" w:hint="eastAsia"/>
                <w:kern w:val="0"/>
                <w:sz w:val="20"/>
                <w:szCs w:val="20"/>
              </w:rPr>
              <w:t>12</w:t>
            </w:r>
          </w:p>
        </w:tc>
        <w:tc>
          <w:tcPr>
            <w:tcW w:w="768"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674508" w:rsidRPr="009A5BB4" w:rsidRDefault="00674508" w:rsidP="002576DF">
            <w:pPr>
              <w:autoSpaceDE w:val="0"/>
              <w:autoSpaceDN w:val="0"/>
              <w:adjustRightInd w:val="0"/>
              <w:snapToGrid w:val="0"/>
              <w:jc w:val="center"/>
              <w:rPr>
                <w:rFonts w:ascii="Times New Roman" w:eastAsia="標楷體" w:hAnsi="Times New Roman" w:cs="Times New Roman"/>
                <w:kern w:val="0"/>
                <w:sz w:val="20"/>
                <w:szCs w:val="20"/>
              </w:rPr>
            </w:pPr>
          </w:p>
        </w:tc>
      </w:tr>
      <w:tr w:rsidR="00156EF2" w:rsidRPr="009A5BB4"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156EF2" w:rsidRPr="009A5BB4" w:rsidRDefault="00156EF2" w:rsidP="00F86941">
            <w:pPr>
              <w:autoSpaceDE w:val="0"/>
              <w:autoSpaceDN w:val="0"/>
              <w:adjustRightInd w:val="0"/>
              <w:snapToGrid w:val="0"/>
              <w:rPr>
                <w:rFonts w:ascii="Times New Roman" w:eastAsia="標楷體" w:hAnsi="Times New Roman" w:cs="Times New Roman"/>
                <w:kern w:val="0"/>
                <w:sz w:val="20"/>
                <w:szCs w:val="20"/>
              </w:rPr>
            </w:pPr>
            <w:r w:rsidRPr="00156EF2">
              <w:rPr>
                <w:rFonts w:ascii="Times New Roman" w:eastAsia="標楷體" w:hAnsi="Times New Roman" w:cs="Times New Roman" w:hint="eastAsia"/>
                <w:kern w:val="0"/>
                <w:sz w:val="20"/>
                <w:szCs w:val="20"/>
              </w:rPr>
              <w:t>鋸床、切割機、砂輪機、研磨機、研磨輪、圓盤鋸</w:t>
            </w:r>
            <w:r w:rsidRPr="00156EF2">
              <w:rPr>
                <w:rFonts w:ascii="Times New Roman" w:eastAsia="標楷體" w:hAnsi="Times New Roman" w:cs="Times New Roman" w:hint="eastAsia"/>
                <w:color w:val="92D050"/>
                <w:kern w:val="0"/>
                <w:sz w:val="20"/>
                <w:szCs w:val="20"/>
              </w:rPr>
              <w:t>P22</w:t>
            </w:r>
          </w:p>
        </w:tc>
        <w:tc>
          <w:tcPr>
            <w:tcW w:w="672"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right"/>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right"/>
              <w:rPr>
                <w:rFonts w:ascii="Times New Roman" w:eastAsia="標楷體" w:hAnsi="Times New Roman"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156EF2" w:rsidRPr="009A5BB4" w:rsidRDefault="00156EF2" w:rsidP="00156EF2">
            <w:pPr>
              <w:autoSpaceDE w:val="0"/>
              <w:autoSpaceDN w:val="0"/>
              <w:adjustRightInd w:val="0"/>
              <w:snapToGrid w:val="0"/>
              <w:jc w:val="center"/>
              <w:rPr>
                <w:rFonts w:ascii="Times New Roman" w:eastAsia="標楷體" w:hAnsi="Times New Roman" w:cs="Times New Roman"/>
                <w:kern w:val="0"/>
                <w:sz w:val="20"/>
                <w:szCs w:val="20"/>
              </w:rPr>
            </w:pPr>
            <w:r w:rsidRPr="009A5BB4">
              <w:rPr>
                <w:rFonts w:ascii="Times New Roman" w:eastAsia="標楷體" w:hAnsi="Times New Roman" w:cs="Times New Roman" w:hint="eastAsia"/>
                <w:kern w:val="0"/>
                <w:sz w:val="20"/>
                <w:szCs w:val="20"/>
              </w:rPr>
              <w:t>附表</w:t>
            </w:r>
            <w:r w:rsidRPr="009A5BB4">
              <w:rPr>
                <w:rFonts w:ascii="Times New Roman" w:eastAsia="標楷體" w:hAnsi="Times New Roman" w:cs="Times New Roman" w:hint="eastAsia"/>
                <w:kern w:val="0"/>
                <w:sz w:val="20"/>
                <w:szCs w:val="20"/>
              </w:rPr>
              <w:t>3-</w:t>
            </w:r>
            <w:r>
              <w:rPr>
                <w:rFonts w:ascii="Times New Roman" w:eastAsia="標楷體" w:hAnsi="Times New Roman" w:cs="Times New Roman" w:hint="eastAsia"/>
                <w:kern w:val="0"/>
                <w:sz w:val="20"/>
                <w:szCs w:val="20"/>
              </w:rPr>
              <w:t>13</w:t>
            </w:r>
          </w:p>
        </w:tc>
        <w:tc>
          <w:tcPr>
            <w:tcW w:w="768"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156EF2" w:rsidRPr="009A5BB4" w:rsidRDefault="00156EF2" w:rsidP="002576DF">
            <w:pPr>
              <w:autoSpaceDE w:val="0"/>
              <w:autoSpaceDN w:val="0"/>
              <w:adjustRightInd w:val="0"/>
              <w:snapToGrid w:val="0"/>
              <w:jc w:val="center"/>
              <w:rPr>
                <w:rFonts w:ascii="Times New Roman" w:eastAsia="標楷體" w:hAnsi="Times New Roman" w:cs="Times New Roman"/>
                <w:kern w:val="0"/>
                <w:sz w:val="20"/>
                <w:szCs w:val="20"/>
              </w:rPr>
            </w:pPr>
          </w:p>
        </w:tc>
      </w:tr>
      <w:tr w:rsidR="003F7689" w:rsidRPr="009A5BB4"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3F7689" w:rsidRDefault="003F7689" w:rsidP="000919D2">
            <w:pPr>
              <w:autoSpaceDE w:val="0"/>
              <w:autoSpaceDN w:val="0"/>
              <w:adjustRightInd w:val="0"/>
              <w:snapToGrid w:val="0"/>
              <w:rPr>
                <w:rFonts w:ascii="Times New Roman" w:eastAsia="標楷體" w:hAnsi="Times New Roman" w:cs="Times New Roman"/>
                <w:color w:val="92D050"/>
                <w:kern w:val="0"/>
                <w:sz w:val="20"/>
                <w:szCs w:val="20"/>
              </w:rPr>
            </w:pPr>
            <w:r>
              <w:rPr>
                <w:rFonts w:ascii="Times New Roman" w:eastAsia="標楷體" w:hAnsi="Times New Roman" w:cs="Times New Roman" w:hint="eastAsia"/>
                <w:kern w:val="0"/>
                <w:sz w:val="20"/>
                <w:szCs w:val="20"/>
              </w:rPr>
              <w:t>一般車輛</w:t>
            </w:r>
            <w:r w:rsidR="000919D2">
              <w:rPr>
                <w:rFonts w:ascii="Times New Roman" w:eastAsia="標楷體" w:hAnsi="Times New Roman" w:cs="Times New Roman" w:hint="eastAsia"/>
                <w:kern w:val="0"/>
                <w:sz w:val="20"/>
                <w:szCs w:val="20"/>
              </w:rPr>
              <w:t>每日</w:t>
            </w:r>
            <w:r>
              <w:rPr>
                <w:rFonts w:ascii="Times New Roman" w:eastAsia="標楷體" w:hAnsi="Times New Roman" w:cs="Times New Roman" w:hint="eastAsia"/>
                <w:kern w:val="0"/>
                <w:sz w:val="20"/>
                <w:szCs w:val="20"/>
              </w:rPr>
              <w:t xml:space="preserve">       </w:t>
            </w:r>
            <w:r w:rsidRPr="003F7689">
              <w:rPr>
                <w:rFonts w:ascii="Times New Roman" w:eastAsia="標楷體" w:hAnsi="Times New Roman" w:cs="Times New Roman" w:hint="eastAsia"/>
                <w:color w:val="92D050"/>
                <w:kern w:val="0"/>
                <w:sz w:val="20"/>
                <w:szCs w:val="20"/>
              </w:rPr>
              <w:t>P23</w:t>
            </w:r>
          </w:p>
          <w:p w:rsidR="000919D2" w:rsidRPr="00156EF2" w:rsidRDefault="000919D2" w:rsidP="000919D2">
            <w:pPr>
              <w:autoSpaceDE w:val="0"/>
              <w:autoSpaceDN w:val="0"/>
              <w:adjustRightInd w:val="0"/>
              <w:snapToGrid w:val="0"/>
              <w:rPr>
                <w:rFonts w:ascii="Times New Roman" w:eastAsia="標楷體" w:hAnsi="Times New Roman" w:cs="Times New Roman"/>
                <w:kern w:val="0"/>
                <w:sz w:val="20"/>
                <w:szCs w:val="20"/>
              </w:rPr>
            </w:pPr>
            <w:r>
              <w:rPr>
                <w:rFonts w:ascii="Times New Roman" w:eastAsia="標楷體" w:hAnsi="Times New Roman" w:cs="Times New Roman" w:hint="eastAsia"/>
                <w:color w:val="92D050"/>
                <w:kern w:val="0"/>
                <w:sz w:val="20"/>
                <w:szCs w:val="20"/>
              </w:rPr>
              <w:t xml:space="preserve">        </w:t>
            </w:r>
          </w:p>
        </w:tc>
        <w:tc>
          <w:tcPr>
            <w:tcW w:w="672"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right"/>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right"/>
              <w:rPr>
                <w:rFonts w:ascii="Times New Roman" w:eastAsia="標楷體" w:hAnsi="Times New Roman"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3F7689" w:rsidRDefault="003F7689" w:rsidP="00156EF2">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p>
          <w:p w:rsidR="000919D2" w:rsidRPr="009A5BB4" w:rsidRDefault="003F7689" w:rsidP="000919D2">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3-14</w:t>
            </w:r>
          </w:p>
        </w:tc>
        <w:tc>
          <w:tcPr>
            <w:tcW w:w="768"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3F7689" w:rsidRPr="009A5BB4" w:rsidRDefault="003F7689" w:rsidP="002576DF">
            <w:pPr>
              <w:autoSpaceDE w:val="0"/>
              <w:autoSpaceDN w:val="0"/>
              <w:adjustRightInd w:val="0"/>
              <w:snapToGrid w:val="0"/>
              <w:jc w:val="center"/>
              <w:rPr>
                <w:rFonts w:ascii="Times New Roman" w:eastAsia="標楷體" w:hAnsi="Times New Roman" w:cs="Times New Roman"/>
                <w:kern w:val="0"/>
                <w:sz w:val="20"/>
                <w:szCs w:val="20"/>
              </w:rPr>
            </w:pPr>
          </w:p>
        </w:tc>
      </w:tr>
      <w:tr w:rsidR="000919D2" w:rsidRPr="009A5BB4"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0919D2" w:rsidRDefault="000919D2" w:rsidP="000919D2">
            <w:pPr>
              <w:autoSpaceDE w:val="0"/>
              <w:autoSpaceDN w:val="0"/>
              <w:adjustRightInd w:val="0"/>
              <w:snapToGrid w:val="0"/>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一般車輛</w:t>
            </w:r>
            <w:r w:rsidRPr="000919D2">
              <w:rPr>
                <w:rFonts w:ascii="Times New Roman" w:eastAsia="標楷體" w:hAnsi="Times New Roman" w:cs="Times New Roman" w:hint="eastAsia"/>
                <w:color w:val="002060"/>
                <w:kern w:val="0"/>
                <w:sz w:val="20"/>
                <w:szCs w:val="20"/>
              </w:rPr>
              <w:t>每季</w:t>
            </w:r>
            <w:r>
              <w:rPr>
                <w:rFonts w:ascii="Times New Roman" w:eastAsia="標楷體" w:hAnsi="Times New Roman" w:cs="Times New Roman" w:hint="eastAsia"/>
                <w:color w:val="92D050"/>
                <w:kern w:val="0"/>
                <w:sz w:val="20"/>
                <w:szCs w:val="20"/>
              </w:rPr>
              <w:t xml:space="preserve">       P24</w:t>
            </w:r>
          </w:p>
        </w:tc>
        <w:tc>
          <w:tcPr>
            <w:tcW w:w="672" w:type="dxa"/>
            <w:tcBorders>
              <w:top w:val="single" w:sz="8" w:space="0" w:color="auto"/>
              <w:left w:val="single" w:sz="2" w:space="0" w:color="000000"/>
              <w:bottom w:val="single" w:sz="8" w:space="0" w:color="auto"/>
              <w:right w:val="single" w:sz="2" w:space="0" w:color="000000"/>
            </w:tcBorders>
          </w:tcPr>
          <w:p w:rsidR="000919D2" w:rsidRPr="009A5BB4" w:rsidRDefault="000919D2"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0919D2" w:rsidRPr="009A5BB4" w:rsidRDefault="000919D2" w:rsidP="00FC0185">
            <w:pPr>
              <w:autoSpaceDE w:val="0"/>
              <w:autoSpaceDN w:val="0"/>
              <w:adjustRightInd w:val="0"/>
              <w:snapToGrid w:val="0"/>
              <w:jc w:val="center"/>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0919D2" w:rsidRPr="009A5BB4" w:rsidRDefault="000919D2"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0919D2" w:rsidRPr="009A5BB4" w:rsidRDefault="000919D2"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0919D2" w:rsidRPr="009A5BB4" w:rsidRDefault="000919D2" w:rsidP="00096EA1">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vAlign w:val="center"/>
          </w:tcPr>
          <w:p w:rsidR="000919D2" w:rsidRPr="009A5BB4" w:rsidRDefault="000919D2" w:rsidP="00096EA1">
            <w:pPr>
              <w:autoSpaceDE w:val="0"/>
              <w:autoSpaceDN w:val="0"/>
              <w:adjustRightInd w:val="0"/>
              <w:snapToGrid w:val="0"/>
              <w:jc w:val="center"/>
              <w:rPr>
                <w:rFonts w:ascii="Times New Roman" w:eastAsia="標楷體" w:hAnsi="Times New Roman"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vAlign w:val="center"/>
          </w:tcPr>
          <w:p w:rsidR="00096EA1" w:rsidRDefault="00096EA1" w:rsidP="00096EA1">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p>
          <w:p w:rsidR="000919D2" w:rsidRPr="009A5BB4" w:rsidRDefault="00096EA1" w:rsidP="00096EA1">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3-15</w:t>
            </w:r>
          </w:p>
        </w:tc>
        <w:tc>
          <w:tcPr>
            <w:tcW w:w="709" w:type="dxa"/>
            <w:tcBorders>
              <w:top w:val="single" w:sz="8" w:space="0" w:color="auto"/>
              <w:left w:val="single" w:sz="2" w:space="0" w:color="000000"/>
              <w:bottom w:val="single" w:sz="8" w:space="0" w:color="auto"/>
              <w:right w:val="single" w:sz="2" w:space="0" w:color="000000"/>
            </w:tcBorders>
          </w:tcPr>
          <w:p w:rsidR="000919D2" w:rsidRPr="009A5BB4" w:rsidRDefault="000919D2"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0919D2" w:rsidRPr="009A5BB4" w:rsidRDefault="000919D2" w:rsidP="00153EC7">
            <w:pPr>
              <w:autoSpaceDE w:val="0"/>
              <w:autoSpaceDN w:val="0"/>
              <w:adjustRightInd w:val="0"/>
              <w:snapToGrid w:val="0"/>
              <w:jc w:val="center"/>
              <w:rPr>
                <w:rFonts w:ascii="Times New Roman" w:eastAsia="標楷體" w:hAnsi="Times New Roman" w:cs="Times New Roman"/>
                <w:kern w:val="0"/>
                <w:sz w:val="20"/>
                <w:szCs w:val="20"/>
              </w:rPr>
            </w:pPr>
          </w:p>
        </w:tc>
        <w:tc>
          <w:tcPr>
            <w:tcW w:w="768" w:type="dxa"/>
            <w:tcBorders>
              <w:top w:val="single" w:sz="8" w:space="0" w:color="auto"/>
              <w:left w:val="single" w:sz="2" w:space="0" w:color="000000"/>
              <w:bottom w:val="single" w:sz="8" w:space="0" w:color="auto"/>
              <w:right w:val="single" w:sz="2" w:space="0" w:color="000000"/>
            </w:tcBorders>
          </w:tcPr>
          <w:p w:rsidR="000919D2" w:rsidRPr="009A5BB4" w:rsidRDefault="000919D2"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0919D2" w:rsidRPr="009A5BB4" w:rsidRDefault="000919D2" w:rsidP="002576DF">
            <w:pPr>
              <w:autoSpaceDE w:val="0"/>
              <w:autoSpaceDN w:val="0"/>
              <w:adjustRightInd w:val="0"/>
              <w:snapToGrid w:val="0"/>
              <w:jc w:val="center"/>
              <w:rPr>
                <w:rFonts w:ascii="Times New Roman" w:eastAsia="標楷體" w:hAnsi="Times New Roman" w:cs="Times New Roman"/>
                <w:kern w:val="0"/>
                <w:sz w:val="20"/>
                <w:szCs w:val="20"/>
              </w:rPr>
            </w:pPr>
          </w:p>
        </w:tc>
      </w:tr>
      <w:tr w:rsidR="00DF0C16" w:rsidRPr="009A5BB4"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DF0C16" w:rsidRDefault="00DF0C16" w:rsidP="000919D2">
            <w:pPr>
              <w:autoSpaceDE w:val="0"/>
              <w:autoSpaceDN w:val="0"/>
              <w:adjustRightInd w:val="0"/>
              <w:snapToGrid w:val="0"/>
              <w:rPr>
                <w:rFonts w:ascii="Times New Roman" w:eastAsia="標楷體" w:hAnsi="Times New Roman" w:cs="Times New Roman"/>
                <w:kern w:val="0"/>
                <w:sz w:val="20"/>
                <w:szCs w:val="20"/>
              </w:rPr>
            </w:pPr>
            <w:proofErr w:type="gramStart"/>
            <w:r>
              <w:rPr>
                <w:rFonts w:ascii="Times New Roman" w:eastAsia="標楷體" w:hAnsi="Times New Roman" w:cs="Times New Roman" w:hint="eastAsia"/>
                <w:kern w:val="0"/>
                <w:sz w:val="20"/>
                <w:szCs w:val="20"/>
              </w:rPr>
              <w:t>冷房</w:t>
            </w:r>
            <w:proofErr w:type="gramEnd"/>
            <w:r>
              <w:rPr>
                <w:rFonts w:ascii="Times New Roman" w:eastAsia="標楷體" w:hAnsi="Times New Roman" w:cs="Times New Roman" w:hint="eastAsia"/>
                <w:kern w:val="0"/>
                <w:sz w:val="20"/>
                <w:szCs w:val="20"/>
              </w:rPr>
              <w:t>(</w:t>
            </w:r>
            <w:r>
              <w:rPr>
                <w:rFonts w:ascii="Times New Roman" w:eastAsia="標楷體" w:hAnsi="Times New Roman" w:cs="Times New Roman" w:hint="eastAsia"/>
                <w:kern w:val="0"/>
                <w:sz w:val="20"/>
                <w:szCs w:val="20"/>
              </w:rPr>
              <w:t>冷凍庫</w:t>
            </w:r>
            <w:r>
              <w:rPr>
                <w:rFonts w:ascii="Times New Roman" w:eastAsia="標楷體" w:hAnsi="Times New Roman" w:cs="Times New Roman" w:hint="eastAsia"/>
                <w:kern w:val="0"/>
                <w:sz w:val="20"/>
                <w:szCs w:val="20"/>
              </w:rPr>
              <w:t xml:space="preserve">)        </w:t>
            </w:r>
            <w:r w:rsidRPr="00096EA1">
              <w:rPr>
                <w:rFonts w:ascii="Times New Roman" w:eastAsia="標楷體" w:hAnsi="Times New Roman" w:cs="Times New Roman" w:hint="eastAsia"/>
                <w:color w:val="92D050"/>
                <w:kern w:val="0"/>
                <w:sz w:val="20"/>
                <w:szCs w:val="20"/>
              </w:rPr>
              <w:t>P25</w:t>
            </w:r>
          </w:p>
        </w:tc>
        <w:tc>
          <w:tcPr>
            <w:tcW w:w="672"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DF0C16" w:rsidRDefault="00DF0C16" w:rsidP="00FC0185">
            <w:pPr>
              <w:autoSpaceDE w:val="0"/>
              <w:autoSpaceDN w:val="0"/>
              <w:adjustRightInd w:val="0"/>
              <w:snapToGrid w:val="0"/>
              <w:jc w:val="center"/>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DF0C16" w:rsidRPr="009A5BB4" w:rsidRDefault="00DF0C16" w:rsidP="00096EA1">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vAlign w:val="center"/>
          </w:tcPr>
          <w:p w:rsidR="00096EA1" w:rsidRDefault="00096EA1" w:rsidP="00096EA1">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p>
          <w:p w:rsidR="00DF0C16" w:rsidRPr="009A5BB4" w:rsidRDefault="00096EA1" w:rsidP="00096EA1">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3-16</w:t>
            </w:r>
          </w:p>
        </w:tc>
        <w:tc>
          <w:tcPr>
            <w:tcW w:w="567" w:type="dxa"/>
            <w:tcBorders>
              <w:top w:val="single" w:sz="8" w:space="0" w:color="auto"/>
              <w:left w:val="single" w:sz="2" w:space="0" w:color="000000"/>
              <w:bottom w:val="single" w:sz="8" w:space="0" w:color="auto"/>
              <w:right w:val="single" w:sz="2" w:space="0" w:color="000000"/>
            </w:tcBorders>
            <w:vAlign w:val="center"/>
          </w:tcPr>
          <w:p w:rsidR="00DF0C16" w:rsidRPr="009A5BB4" w:rsidRDefault="00DF0C16" w:rsidP="00096EA1">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DF0C16" w:rsidRPr="009A5BB4" w:rsidRDefault="00DF0C16" w:rsidP="00153EC7">
            <w:pPr>
              <w:autoSpaceDE w:val="0"/>
              <w:autoSpaceDN w:val="0"/>
              <w:adjustRightInd w:val="0"/>
              <w:snapToGrid w:val="0"/>
              <w:jc w:val="center"/>
              <w:rPr>
                <w:rFonts w:ascii="Times New Roman" w:eastAsia="標楷體" w:hAnsi="Times New Roman" w:cs="Times New Roman"/>
                <w:kern w:val="0"/>
                <w:sz w:val="20"/>
                <w:szCs w:val="20"/>
              </w:rPr>
            </w:pPr>
          </w:p>
        </w:tc>
        <w:tc>
          <w:tcPr>
            <w:tcW w:w="768"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center"/>
              <w:rPr>
                <w:rFonts w:ascii="Times New Roman" w:eastAsia="標楷體" w:hAnsi="Times New Roman" w:cs="Times New Roman"/>
                <w:kern w:val="0"/>
                <w:sz w:val="20"/>
                <w:szCs w:val="20"/>
              </w:rPr>
            </w:pPr>
          </w:p>
        </w:tc>
      </w:tr>
      <w:tr w:rsidR="00DF0C16" w:rsidRPr="009A5BB4"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DF0C16" w:rsidRDefault="00DF0C16" w:rsidP="000919D2">
            <w:pPr>
              <w:autoSpaceDE w:val="0"/>
              <w:autoSpaceDN w:val="0"/>
              <w:adjustRightInd w:val="0"/>
              <w:snapToGrid w:val="0"/>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用電設備</w:t>
            </w:r>
            <w:r>
              <w:rPr>
                <w:rFonts w:ascii="Times New Roman" w:eastAsia="標楷體" w:hAnsi="Times New Roman" w:cs="Times New Roman" w:hint="eastAsia"/>
                <w:kern w:val="0"/>
                <w:sz w:val="20"/>
                <w:szCs w:val="20"/>
              </w:rPr>
              <w:t>(</w:t>
            </w:r>
            <w:r>
              <w:rPr>
                <w:rFonts w:ascii="Times New Roman" w:eastAsia="標楷體" w:hAnsi="Times New Roman" w:cs="Times New Roman" w:hint="eastAsia"/>
                <w:kern w:val="0"/>
                <w:sz w:val="20"/>
                <w:szCs w:val="20"/>
              </w:rPr>
              <w:t>高壓電力</w:t>
            </w:r>
            <w:r>
              <w:rPr>
                <w:rFonts w:ascii="Times New Roman" w:eastAsia="標楷體" w:hAnsi="Times New Roman" w:cs="Times New Roman" w:hint="eastAsia"/>
                <w:kern w:val="0"/>
                <w:sz w:val="20"/>
                <w:szCs w:val="20"/>
              </w:rPr>
              <w:t xml:space="preserve">)  </w:t>
            </w:r>
            <w:r w:rsidRPr="00096EA1">
              <w:rPr>
                <w:rFonts w:ascii="Times New Roman" w:eastAsia="標楷體" w:hAnsi="Times New Roman" w:cs="Times New Roman" w:hint="eastAsia"/>
                <w:color w:val="92D050"/>
                <w:kern w:val="0"/>
                <w:sz w:val="20"/>
                <w:szCs w:val="20"/>
              </w:rPr>
              <w:t>P26</w:t>
            </w:r>
          </w:p>
        </w:tc>
        <w:tc>
          <w:tcPr>
            <w:tcW w:w="672"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DF0C16" w:rsidRDefault="00DF0C16" w:rsidP="00FC0185">
            <w:pPr>
              <w:autoSpaceDE w:val="0"/>
              <w:autoSpaceDN w:val="0"/>
              <w:adjustRightInd w:val="0"/>
              <w:snapToGrid w:val="0"/>
              <w:jc w:val="center"/>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096EA1" w:rsidRDefault="00096EA1" w:rsidP="00096EA1">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p>
          <w:p w:rsidR="00DF0C16" w:rsidRPr="009A5BB4" w:rsidRDefault="00096EA1" w:rsidP="00096EA1">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3-17</w:t>
            </w:r>
          </w:p>
        </w:tc>
        <w:tc>
          <w:tcPr>
            <w:tcW w:w="709" w:type="dxa"/>
            <w:tcBorders>
              <w:top w:val="single" w:sz="8" w:space="0" w:color="auto"/>
              <w:left w:val="single" w:sz="2" w:space="0" w:color="000000"/>
              <w:bottom w:val="single" w:sz="8" w:space="0" w:color="auto"/>
              <w:right w:val="single" w:sz="2" w:space="0" w:color="000000"/>
            </w:tcBorders>
            <w:vAlign w:val="center"/>
          </w:tcPr>
          <w:p w:rsidR="00DF0C16" w:rsidRPr="009A5BB4" w:rsidRDefault="00DF0C16" w:rsidP="00096EA1">
            <w:pPr>
              <w:autoSpaceDE w:val="0"/>
              <w:autoSpaceDN w:val="0"/>
              <w:adjustRightInd w:val="0"/>
              <w:snapToGrid w:val="0"/>
              <w:jc w:val="center"/>
              <w:rPr>
                <w:rFonts w:ascii="Times New Roman" w:eastAsia="標楷體" w:hAnsi="Times New Roman"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vAlign w:val="center"/>
          </w:tcPr>
          <w:p w:rsidR="00DF0C16" w:rsidRPr="009A5BB4" w:rsidRDefault="00DF0C16" w:rsidP="00096EA1">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DF0C16" w:rsidRPr="009A5BB4" w:rsidRDefault="00DF0C16" w:rsidP="00153EC7">
            <w:pPr>
              <w:autoSpaceDE w:val="0"/>
              <w:autoSpaceDN w:val="0"/>
              <w:adjustRightInd w:val="0"/>
              <w:snapToGrid w:val="0"/>
              <w:jc w:val="center"/>
              <w:rPr>
                <w:rFonts w:ascii="Times New Roman" w:eastAsia="標楷體" w:hAnsi="Times New Roman" w:cs="Times New Roman"/>
                <w:kern w:val="0"/>
                <w:sz w:val="20"/>
                <w:szCs w:val="20"/>
              </w:rPr>
            </w:pPr>
          </w:p>
        </w:tc>
        <w:tc>
          <w:tcPr>
            <w:tcW w:w="768"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DF0C16" w:rsidRPr="009A5BB4" w:rsidRDefault="00DF0C16" w:rsidP="002576DF">
            <w:pPr>
              <w:autoSpaceDE w:val="0"/>
              <w:autoSpaceDN w:val="0"/>
              <w:adjustRightInd w:val="0"/>
              <w:snapToGrid w:val="0"/>
              <w:jc w:val="center"/>
              <w:rPr>
                <w:rFonts w:ascii="Times New Roman" w:eastAsia="標楷體" w:hAnsi="Times New Roman" w:cs="Times New Roman"/>
                <w:kern w:val="0"/>
                <w:sz w:val="20"/>
                <w:szCs w:val="20"/>
              </w:rPr>
            </w:pPr>
          </w:p>
        </w:tc>
      </w:tr>
      <w:tr w:rsidR="00213ECD" w:rsidRPr="009A5BB4"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213ECD" w:rsidRDefault="00213ECD" w:rsidP="00A34C0F">
            <w:pPr>
              <w:autoSpaceDE w:val="0"/>
              <w:autoSpaceDN w:val="0"/>
              <w:adjustRightInd w:val="0"/>
              <w:snapToGrid w:val="0"/>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個人防護具</w:t>
            </w:r>
            <w:r>
              <w:rPr>
                <w:rFonts w:ascii="Times New Roman" w:eastAsia="標楷體" w:hAnsi="Times New Roman" w:cs="Times New Roman" w:hint="eastAsia"/>
                <w:kern w:val="0"/>
                <w:sz w:val="20"/>
                <w:szCs w:val="20"/>
              </w:rPr>
              <w:t xml:space="preserve">         </w:t>
            </w:r>
            <w:r w:rsidRPr="00213ECD">
              <w:rPr>
                <w:rFonts w:ascii="Times New Roman" w:eastAsia="標楷體" w:hAnsi="Times New Roman" w:cs="Times New Roman" w:hint="eastAsia"/>
                <w:color w:val="92D050"/>
                <w:kern w:val="0"/>
                <w:sz w:val="20"/>
                <w:szCs w:val="20"/>
              </w:rPr>
              <w:t>P2</w:t>
            </w:r>
            <w:r w:rsidR="00A34C0F">
              <w:rPr>
                <w:rFonts w:ascii="Times New Roman" w:eastAsia="標楷體" w:hAnsi="Times New Roman" w:cs="Times New Roman" w:hint="eastAsia"/>
                <w:color w:val="92D050"/>
                <w:kern w:val="0"/>
                <w:sz w:val="20"/>
                <w:szCs w:val="20"/>
              </w:rPr>
              <w:t>7</w:t>
            </w:r>
          </w:p>
        </w:tc>
        <w:tc>
          <w:tcPr>
            <w:tcW w:w="672"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213ECD" w:rsidRDefault="00213ECD" w:rsidP="00FC0185">
            <w:pPr>
              <w:autoSpaceDE w:val="0"/>
              <w:autoSpaceDN w:val="0"/>
              <w:adjustRightInd w:val="0"/>
              <w:snapToGrid w:val="0"/>
              <w:jc w:val="center"/>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213ECD" w:rsidRDefault="00213ECD" w:rsidP="00096EA1">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vAlign w:val="center"/>
          </w:tcPr>
          <w:p w:rsidR="00213ECD" w:rsidRPr="009A5BB4" w:rsidRDefault="00213ECD" w:rsidP="00096EA1">
            <w:pPr>
              <w:autoSpaceDE w:val="0"/>
              <w:autoSpaceDN w:val="0"/>
              <w:adjustRightInd w:val="0"/>
              <w:snapToGrid w:val="0"/>
              <w:jc w:val="center"/>
              <w:rPr>
                <w:rFonts w:ascii="Times New Roman" w:eastAsia="標楷體" w:hAnsi="Times New Roman"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vAlign w:val="center"/>
          </w:tcPr>
          <w:p w:rsidR="00213ECD" w:rsidRPr="009A5BB4" w:rsidRDefault="00213ECD" w:rsidP="00096EA1">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5F1430" w:rsidRDefault="005F1430" w:rsidP="005F1430">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p>
          <w:p w:rsidR="00213ECD" w:rsidRPr="009A5BB4" w:rsidRDefault="005F1430" w:rsidP="005F1430">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3-18</w:t>
            </w:r>
          </w:p>
        </w:tc>
        <w:tc>
          <w:tcPr>
            <w:tcW w:w="768"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center"/>
              <w:rPr>
                <w:rFonts w:ascii="Times New Roman" w:eastAsia="標楷體" w:hAnsi="Times New Roman" w:cs="Times New Roman"/>
                <w:kern w:val="0"/>
                <w:sz w:val="20"/>
                <w:szCs w:val="20"/>
              </w:rPr>
            </w:pPr>
          </w:p>
        </w:tc>
      </w:tr>
      <w:tr w:rsidR="00213ECD" w:rsidRPr="009A5BB4"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213ECD" w:rsidRDefault="005F1430" w:rsidP="00A34C0F">
            <w:pPr>
              <w:autoSpaceDE w:val="0"/>
              <w:autoSpaceDN w:val="0"/>
              <w:adjustRightInd w:val="0"/>
              <w:snapToGrid w:val="0"/>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急救箱</w:t>
            </w:r>
            <w:r>
              <w:rPr>
                <w:rFonts w:ascii="Times New Roman" w:eastAsia="標楷體" w:hAnsi="Times New Roman" w:cs="Times New Roman" w:hint="eastAsia"/>
                <w:kern w:val="0"/>
                <w:sz w:val="20"/>
                <w:szCs w:val="20"/>
              </w:rPr>
              <w:t xml:space="preserve">             </w:t>
            </w:r>
            <w:r w:rsidRPr="005F1430">
              <w:rPr>
                <w:rFonts w:ascii="Times New Roman" w:eastAsia="標楷體" w:hAnsi="Times New Roman" w:cs="Times New Roman" w:hint="eastAsia"/>
                <w:color w:val="92D050"/>
                <w:kern w:val="0"/>
                <w:sz w:val="20"/>
                <w:szCs w:val="20"/>
              </w:rPr>
              <w:t>P2</w:t>
            </w:r>
            <w:r w:rsidR="00A34C0F">
              <w:rPr>
                <w:rFonts w:ascii="Times New Roman" w:eastAsia="標楷體" w:hAnsi="Times New Roman" w:cs="Times New Roman" w:hint="eastAsia"/>
                <w:color w:val="92D050"/>
                <w:kern w:val="0"/>
                <w:sz w:val="20"/>
                <w:szCs w:val="20"/>
              </w:rPr>
              <w:t>8</w:t>
            </w:r>
          </w:p>
        </w:tc>
        <w:tc>
          <w:tcPr>
            <w:tcW w:w="672"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right"/>
              <w:rPr>
                <w:rFonts w:ascii="Times New Roman" w:eastAsia="標楷體" w:hAnsi="Times New Roman"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213ECD" w:rsidRDefault="00213ECD" w:rsidP="00FC0185">
            <w:pPr>
              <w:autoSpaceDE w:val="0"/>
              <w:autoSpaceDN w:val="0"/>
              <w:adjustRightInd w:val="0"/>
              <w:snapToGrid w:val="0"/>
              <w:jc w:val="center"/>
              <w:rPr>
                <w:rFonts w:ascii="Times New Roman" w:eastAsia="標楷體" w:hAnsi="Times New Roman"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right"/>
              <w:rPr>
                <w:rFonts w:ascii="Times New Roman" w:eastAsia="標楷體" w:hAnsi="Times New Roman"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right"/>
              <w:rPr>
                <w:rFonts w:ascii="Times New Roman" w:eastAsia="標楷體" w:hAnsi="Times New Roman"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213ECD" w:rsidRDefault="00213ECD" w:rsidP="00096EA1">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vAlign w:val="center"/>
          </w:tcPr>
          <w:p w:rsidR="00213ECD" w:rsidRPr="009A5BB4" w:rsidRDefault="00213ECD" w:rsidP="00096EA1">
            <w:pPr>
              <w:autoSpaceDE w:val="0"/>
              <w:autoSpaceDN w:val="0"/>
              <w:adjustRightInd w:val="0"/>
              <w:snapToGrid w:val="0"/>
              <w:jc w:val="center"/>
              <w:rPr>
                <w:rFonts w:ascii="Times New Roman" w:eastAsia="標楷體" w:hAnsi="Times New Roman"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vAlign w:val="center"/>
          </w:tcPr>
          <w:p w:rsidR="00213ECD" w:rsidRPr="009A5BB4" w:rsidRDefault="00213ECD" w:rsidP="00096EA1">
            <w:pPr>
              <w:autoSpaceDE w:val="0"/>
              <w:autoSpaceDN w:val="0"/>
              <w:adjustRightInd w:val="0"/>
              <w:snapToGrid w:val="0"/>
              <w:jc w:val="center"/>
              <w:rPr>
                <w:rFonts w:ascii="Times New Roman" w:eastAsia="標楷體" w:hAnsi="Times New Roman"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right"/>
              <w:rPr>
                <w:rFonts w:ascii="Times New Roman" w:eastAsia="標楷體" w:hAnsi="Times New Roman"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5F1430" w:rsidRDefault="005F1430" w:rsidP="005F1430">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附表</w:t>
            </w:r>
          </w:p>
          <w:p w:rsidR="00213ECD" w:rsidRPr="009A5BB4" w:rsidRDefault="005F1430" w:rsidP="005F1430">
            <w:pPr>
              <w:autoSpaceDE w:val="0"/>
              <w:autoSpaceDN w:val="0"/>
              <w:adjustRightInd w:val="0"/>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3-19</w:t>
            </w:r>
          </w:p>
        </w:tc>
        <w:tc>
          <w:tcPr>
            <w:tcW w:w="768"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center"/>
              <w:rPr>
                <w:rFonts w:ascii="Times New Roman" w:eastAsia="標楷體" w:hAnsi="Times New Roman"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213ECD" w:rsidRPr="009A5BB4" w:rsidRDefault="00213ECD" w:rsidP="002576DF">
            <w:pPr>
              <w:autoSpaceDE w:val="0"/>
              <w:autoSpaceDN w:val="0"/>
              <w:adjustRightInd w:val="0"/>
              <w:snapToGrid w:val="0"/>
              <w:jc w:val="center"/>
              <w:rPr>
                <w:rFonts w:ascii="Times New Roman" w:eastAsia="標楷體" w:hAnsi="Times New Roman" w:cs="Times New Roman"/>
                <w:kern w:val="0"/>
                <w:sz w:val="20"/>
                <w:szCs w:val="20"/>
              </w:rPr>
            </w:pPr>
          </w:p>
        </w:tc>
      </w:tr>
    </w:tbl>
    <w:p w:rsidR="00230050" w:rsidRDefault="009A5BB4" w:rsidP="00ED6E57">
      <w:pPr>
        <w:rPr>
          <w:rFonts w:ascii="標楷體" w:eastAsia="標楷體" w:hAnsi="Times New Roman" w:cs="Times New Roman"/>
          <w:bCs/>
          <w:kern w:val="0"/>
          <w:szCs w:val="24"/>
        </w:rPr>
      </w:pPr>
      <w:r w:rsidRPr="009A5BB4">
        <w:rPr>
          <w:rFonts w:ascii="標楷體" w:eastAsia="標楷體" w:hAnsi="Times New Roman" w:cs="Times New Roman" w:hint="eastAsia"/>
          <w:bCs/>
          <w:kern w:val="0"/>
          <w:szCs w:val="24"/>
        </w:rPr>
        <w:t>參考法條：職業安全衛生管理辦法</w:t>
      </w:r>
      <w:r w:rsidR="005C0FE2">
        <w:rPr>
          <w:rFonts w:ascii="標楷體" w:eastAsia="標楷體" w:hAnsi="Times New Roman" w:cs="Times New Roman" w:hint="eastAsia"/>
          <w:bCs/>
          <w:kern w:val="0"/>
          <w:szCs w:val="24"/>
        </w:rPr>
        <w:t>第四章自動檢查篇</w:t>
      </w:r>
    </w:p>
    <w:p w:rsidR="00A34C0F" w:rsidRDefault="00A34C0F" w:rsidP="00ED6E57">
      <w:pPr>
        <w:rPr>
          <w:rFonts w:ascii="標楷體" w:eastAsia="標楷體" w:hAnsi="Times New Roman" w:cs="Times New Roman"/>
          <w:bCs/>
          <w:kern w:val="0"/>
          <w:szCs w:val="24"/>
        </w:rPr>
      </w:pPr>
      <w:r>
        <w:rPr>
          <w:rFonts w:ascii="標楷體" w:eastAsia="標楷體" w:hAnsi="Times New Roman" w:cs="Times New Roman" w:hint="eastAsia"/>
          <w:bCs/>
          <w:kern w:val="0"/>
          <w:szCs w:val="24"/>
        </w:rPr>
        <w:t xml:space="preserve">          職業安全衛生設施規則第277條</w:t>
      </w:r>
    </w:p>
    <w:p w:rsidR="004A6CA9" w:rsidRPr="009A5BB4" w:rsidRDefault="004A6CA9" w:rsidP="00ED6E57">
      <w:pPr>
        <w:rPr>
          <w:rFonts w:ascii="標楷體" w:eastAsia="標楷體" w:hAnsi="Times New Roman" w:cs="Times New Roman"/>
          <w:bCs/>
          <w:kern w:val="0"/>
          <w:szCs w:val="24"/>
        </w:rPr>
        <w:sectPr w:rsidR="004A6CA9" w:rsidRPr="009A5BB4" w:rsidSect="00230050">
          <w:headerReference w:type="even" r:id="rId11"/>
          <w:headerReference w:type="default" r:id="rId12"/>
          <w:footerReference w:type="default" r:id="rId13"/>
          <w:headerReference w:type="first" r:id="rId14"/>
          <w:type w:val="continuous"/>
          <w:pgSz w:w="11906" w:h="16838"/>
          <w:pgMar w:top="720" w:right="720" w:bottom="720" w:left="720" w:header="283" w:footer="283" w:gutter="0"/>
          <w:cols w:space="425"/>
          <w:docGrid w:type="lines" w:linePitch="360"/>
        </w:sectPr>
      </w:pPr>
    </w:p>
    <w:p w:rsidR="00230050" w:rsidRPr="00230050" w:rsidRDefault="00230050" w:rsidP="000A07AE">
      <w:pPr>
        <w:spacing w:line="0" w:lineRule="atLeast"/>
        <w:jc w:val="center"/>
        <w:rPr>
          <w:rFonts w:ascii="標楷體" w:eastAsia="標楷體" w:hAnsi="標楷體"/>
          <w:sz w:val="20"/>
        </w:rPr>
      </w:pPr>
      <w:r w:rsidRPr="00230050">
        <w:rPr>
          <w:rFonts w:ascii="標楷體" w:eastAsia="標楷體" w:hAnsi="標楷體"/>
          <w:noProof/>
          <w:sz w:val="28"/>
          <w:szCs w:val="28"/>
        </w:rPr>
        <w:lastRenderedPageBreak/>
        <mc:AlternateContent>
          <mc:Choice Requires="wps">
            <w:drawing>
              <wp:anchor distT="0" distB="0" distL="114300" distR="114300" simplePos="0" relativeHeight="251783168" behindDoc="0" locked="0" layoutInCell="1" allowOverlap="1" wp14:anchorId="1C20C683" wp14:editId="306C6084">
                <wp:simplePos x="0" y="0"/>
                <wp:positionH relativeFrom="column">
                  <wp:posOffset>6235700</wp:posOffset>
                </wp:positionH>
                <wp:positionV relativeFrom="paragraph">
                  <wp:posOffset>-194945</wp:posOffset>
                </wp:positionV>
                <wp:extent cx="641350" cy="313690"/>
                <wp:effectExtent l="0" t="0" r="25400" b="10160"/>
                <wp:wrapNone/>
                <wp:docPr id="2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85089B" w:rsidRPr="00C01AD2" w:rsidRDefault="0085089B"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85089B" w:rsidRDefault="0085089B" w:rsidP="00230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91pt;margin-top:-15.35pt;width:50.5pt;height:24.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">
                <v:textbox>
                  <w:txbxContent>
                    <w:p w:rsidR="0085089B" w:rsidRPr="00C01AD2" w:rsidRDefault="0085089B"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85089B" w:rsidRDefault="0085089B" w:rsidP="00230050"/>
                  </w:txbxContent>
                </v:textbox>
              </v:shape>
            </w:pict>
          </mc:Fallback>
        </mc:AlternateContent>
      </w:r>
      <w:r w:rsidRPr="00230050">
        <w:rPr>
          <w:rFonts w:ascii="標楷體" w:eastAsia="標楷體" w:hAnsi="標楷體" w:hint="eastAsia"/>
          <w:b/>
          <w:sz w:val="36"/>
          <w:szCs w:val="36"/>
        </w:rPr>
        <w:t>國立東華大學實驗室安全衛生自動檢查記錄表</w:t>
      </w:r>
      <w:r w:rsidRPr="00230050">
        <w:rPr>
          <w:rFonts w:ascii="標楷體" w:eastAsia="標楷體" w:hAnsi="標楷體"/>
          <w:sz w:val="20"/>
        </w:rPr>
        <w:t xml:space="preserve">                                                                                          </w:t>
      </w:r>
    </w:p>
    <w:p w:rsidR="00230050" w:rsidRPr="000A07AE" w:rsidRDefault="00230050" w:rsidP="00230050">
      <w:pPr>
        <w:spacing w:beforeLines="50" w:before="120"/>
        <w:jc w:val="both"/>
        <w:rPr>
          <w:rFonts w:ascii="標楷體" w:eastAsia="標楷體" w:hAnsi="標楷體"/>
          <w:szCs w:val="24"/>
        </w:rPr>
      </w:pPr>
      <w:r w:rsidRPr="000A07AE">
        <w:rPr>
          <w:rFonts w:ascii="標楷體" w:eastAsia="標楷體" w:hAnsi="標楷體" w:hint="eastAsia"/>
          <w:szCs w:val="24"/>
        </w:rPr>
        <w:t>單位：</w:t>
      </w:r>
      <w:r w:rsidRPr="000A07AE">
        <w:rPr>
          <w:rFonts w:ascii="標楷體" w:eastAsia="標楷體" w:hAnsi="標楷體"/>
          <w:szCs w:val="24"/>
        </w:rPr>
        <w:t xml:space="preserve">                </w:t>
      </w:r>
      <w:r w:rsidRPr="000A07AE">
        <w:rPr>
          <w:rFonts w:ascii="標楷體" w:eastAsia="標楷體" w:hAnsi="標楷體" w:hint="eastAsia"/>
          <w:szCs w:val="24"/>
        </w:rPr>
        <w:t xml:space="preserve"> </w:t>
      </w:r>
      <w:r w:rsidRPr="000A07AE">
        <w:rPr>
          <w:rFonts w:ascii="標楷體" w:eastAsia="標楷體" w:hAnsi="標楷體"/>
          <w:szCs w:val="24"/>
        </w:rPr>
        <w:t xml:space="preserve"> </w:t>
      </w:r>
      <w:r w:rsidRPr="000A07AE">
        <w:rPr>
          <w:rFonts w:ascii="標楷體" w:eastAsia="標楷體" w:hAnsi="標楷體" w:hint="eastAsia"/>
          <w:szCs w:val="24"/>
        </w:rPr>
        <w:t>實驗室名稱：</w:t>
      </w:r>
      <w:r w:rsidRPr="000A07AE">
        <w:rPr>
          <w:rFonts w:ascii="標楷體" w:eastAsia="標楷體" w:hAnsi="標楷體"/>
          <w:szCs w:val="24"/>
        </w:rPr>
        <w:t xml:space="preserve">                  </w:t>
      </w:r>
      <w:r w:rsidRPr="000A07AE">
        <w:rPr>
          <w:rFonts w:ascii="標楷體" w:eastAsia="標楷體" w:hAnsi="標楷體" w:hint="eastAsia"/>
          <w:szCs w:val="24"/>
        </w:rPr>
        <w:t>檢查日期：   年   月   日</w:t>
      </w:r>
    </w:p>
    <w:tbl>
      <w:tblPr>
        <w:tblW w:w="11104"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425"/>
        <w:gridCol w:w="7228"/>
        <w:gridCol w:w="354"/>
        <w:gridCol w:w="355"/>
        <w:gridCol w:w="427"/>
        <w:gridCol w:w="1039"/>
      </w:tblGrid>
      <w:tr w:rsidR="000F1AD8" w:rsidRPr="00230050" w:rsidTr="000F1AD8">
        <w:trPr>
          <w:cantSplit/>
          <w:trHeight w:val="338"/>
        </w:trPr>
        <w:tc>
          <w:tcPr>
            <w:tcW w:w="1276" w:type="dxa"/>
            <w:vMerge w:val="restart"/>
            <w:vAlign w:val="center"/>
          </w:tcPr>
          <w:p w:rsidR="000F1AD8" w:rsidRPr="00230050" w:rsidRDefault="000F1AD8" w:rsidP="000A07AE">
            <w:pPr>
              <w:spacing w:line="220" w:lineRule="exact"/>
              <w:jc w:val="center"/>
              <w:rPr>
                <w:rFonts w:ascii="標楷體" w:eastAsia="標楷體" w:hAnsi="標楷體"/>
              </w:rPr>
            </w:pPr>
            <w:r w:rsidRPr="00230050">
              <w:rPr>
                <w:rFonts w:ascii="標楷體" w:eastAsia="標楷體" w:hAnsi="標楷體" w:hint="eastAsia"/>
              </w:rPr>
              <w:t>檢查項目</w:t>
            </w:r>
          </w:p>
        </w:tc>
        <w:tc>
          <w:tcPr>
            <w:tcW w:w="7653" w:type="dxa"/>
            <w:gridSpan w:val="2"/>
            <w:vMerge w:val="restart"/>
            <w:vAlign w:val="center"/>
          </w:tcPr>
          <w:p w:rsidR="000F1AD8" w:rsidRPr="00230050" w:rsidRDefault="000F1AD8" w:rsidP="000A07AE">
            <w:pPr>
              <w:spacing w:line="220" w:lineRule="exact"/>
              <w:jc w:val="center"/>
              <w:rPr>
                <w:rFonts w:ascii="標楷體" w:eastAsia="標楷體" w:hAnsi="標楷體"/>
              </w:rPr>
            </w:pPr>
            <w:r w:rsidRPr="00230050">
              <w:rPr>
                <w:rFonts w:ascii="標楷體" w:eastAsia="標楷體" w:hAnsi="標楷體" w:hint="eastAsia"/>
              </w:rPr>
              <w:t>檢</w:t>
            </w:r>
            <w:r w:rsidRPr="00230050">
              <w:rPr>
                <w:rFonts w:ascii="標楷體" w:eastAsia="標楷體" w:hAnsi="標楷體"/>
              </w:rPr>
              <w:t xml:space="preserve">   </w:t>
            </w:r>
            <w:r w:rsidRPr="00230050">
              <w:rPr>
                <w:rFonts w:ascii="標楷體" w:eastAsia="標楷體" w:hAnsi="標楷體" w:hint="eastAsia"/>
              </w:rPr>
              <w:t>查</w:t>
            </w:r>
            <w:r w:rsidRPr="00230050">
              <w:rPr>
                <w:rFonts w:ascii="標楷體" w:eastAsia="標楷體" w:hAnsi="標楷體"/>
              </w:rPr>
              <w:t xml:space="preserve">   </w:t>
            </w:r>
            <w:r w:rsidRPr="00230050">
              <w:rPr>
                <w:rFonts w:ascii="標楷體" w:eastAsia="標楷體" w:hAnsi="標楷體" w:hint="eastAsia"/>
              </w:rPr>
              <w:t>重</w:t>
            </w:r>
            <w:r w:rsidRPr="00230050">
              <w:rPr>
                <w:rFonts w:ascii="標楷體" w:eastAsia="標楷體" w:hAnsi="標楷體"/>
              </w:rPr>
              <w:t xml:space="preserve">   </w:t>
            </w:r>
            <w:r w:rsidRPr="00230050">
              <w:rPr>
                <w:rFonts w:ascii="標楷體" w:eastAsia="標楷體" w:hAnsi="標楷體" w:hint="eastAsia"/>
              </w:rPr>
              <w:t>點</w:t>
            </w:r>
          </w:p>
        </w:tc>
        <w:tc>
          <w:tcPr>
            <w:tcW w:w="709" w:type="dxa"/>
            <w:gridSpan w:val="2"/>
            <w:vAlign w:val="center"/>
          </w:tcPr>
          <w:p w:rsidR="000F1AD8" w:rsidRPr="00230050" w:rsidRDefault="000F1AD8" w:rsidP="000A07AE">
            <w:pPr>
              <w:spacing w:line="220" w:lineRule="exact"/>
              <w:jc w:val="center"/>
              <w:rPr>
                <w:rFonts w:ascii="標楷體" w:eastAsia="標楷體" w:hAnsi="標楷體"/>
              </w:rPr>
            </w:pPr>
            <w:r w:rsidRPr="00230050">
              <w:rPr>
                <w:rFonts w:ascii="標楷體" w:eastAsia="標楷體" w:hAnsi="標楷體" w:hint="eastAsia"/>
              </w:rPr>
              <w:t>檢查結果</w:t>
            </w:r>
          </w:p>
        </w:tc>
        <w:tc>
          <w:tcPr>
            <w:tcW w:w="1466" w:type="dxa"/>
            <w:gridSpan w:val="2"/>
            <w:vAlign w:val="center"/>
          </w:tcPr>
          <w:p w:rsidR="000F1AD8" w:rsidRPr="00230050" w:rsidRDefault="000F1AD8" w:rsidP="000A07AE">
            <w:pPr>
              <w:spacing w:line="220" w:lineRule="exact"/>
              <w:jc w:val="center"/>
              <w:rPr>
                <w:rFonts w:ascii="標楷體" w:eastAsia="標楷體" w:hAnsi="標楷體"/>
              </w:rPr>
            </w:pPr>
            <w:r>
              <w:rPr>
                <w:rFonts w:ascii="標楷體" w:eastAsia="標楷體" w:hAnsi="標楷體" w:hint="eastAsia"/>
              </w:rPr>
              <w:t>檢查方式</w:t>
            </w:r>
          </w:p>
        </w:tc>
      </w:tr>
      <w:tr w:rsidR="000F1AD8" w:rsidRPr="00230050" w:rsidTr="000A07AE">
        <w:trPr>
          <w:cantSplit/>
          <w:trHeight w:val="338"/>
        </w:trPr>
        <w:tc>
          <w:tcPr>
            <w:tcW w:w="1276" w:type="dxa"/>
            <w:vMerge/>
            <w:vAlign w:val="center"/>
          </w:tcPr>
          <w:p w:rsidR="000F1AD8" w:rsidRPr="00230050" w:rsidRDefault="000F1AD8" w:rsidP="000A07AE">
            <w:pPr>
              <w:spacing w:line="220" w:lineRule="exact"/>
              <w:jc w:val="center"/>
              <w:rPr>
                <w:rFonts w:ascii="標楷體" w:eastAsia="標楷體" w:hAnsi="標楷體"/>
              </w:rPr>
            </w:pPr>
          </w:p>
        </w:tc>
        <w:tc>
          <w:tcPr>
            <w:tcW w:w="7653" w:type="dxa"/>
            <w:gridSpan w:val="2"/>
            <w:vMerge/>
            <w:vAlign w:val="center"/>
          </w:tcPr>
          <w:p w:rsidR="000F1AD8" w:rsidRPr="00230050" w:rsidRDefault="000F1AD8" w:rsidP="000A07AE">
            <w:pPr>
              <w:spacing w:line="220" w:lineRule="exact"/>
              <w:jc w:val="center"/>
              <w:rPr>
                <w:rFonts w:ascii="標楷體" w:eastAsia="標楷體" w:hAnsi="標楷體"/>
              </w:rPr>
            </w:pPr>
          </w:p>
        </w:tc>
        <w:tc>
          <w:tcPr>
            <w:tcW w:w="354" w:type="dxa"/>
            <w:vAlign w:val="center"/>
          </w:tcPr>
          <w:p w:rsidR="000F1AD8" w:rsidRPr="00230050" w:rsidRDefault="000F1AD8" w:rsidP="000A07AE">
            <w:pPr>
              <w:spacing w:line="220" w:lineRule="exact"/>
              <w:jc w:val="center"/>
              <w:rPr>
                <w:rFonts w:ascii="標楷體" w:eastAsia="標楷體" w:hAnsi="標楷體"/>
              </w:rPr>
            </w:pPr>
            <w:r>
              <w:rPr>
                <w:rFonts w:ascii="標楷體" w:eastAsia="標楷體" w:hAnsi="標楷體" w:hint="eastAsia"/>
              </w:rPr>
              <w:t>是</w:t>
            </w:r>
          </w:p>
        </w:tc>
        <w:tc>
          <w:tcPr>
            <w:tcW w:w="355" w:type="dxa"/>
            <w:vAlign w:val="center"/>
          </w:tcPr>
          <w:p w:rsidR="000F1AD8" w:rsidRPr="00230050" w:rsidRDefault="000F1AD8" w:rsidP="000A07AE">
            <w:pPr>
              <w:spacing w:line="220" w:lineRule="exact"/>
              <w:jc w:val="center"/>
              <w:rPr>
                <w:rFonts w:ascii="標楷體" w:eastAsia="標楷體" w:hAnsi="標楷體"/>
              </w:rPr>
            </w:pPr>
            <w:r>
              <w:rPr>
                <w:rFonts w:ascii="標楷體" w:eastAsia="標楷體" w:hAnsi="標楷體" w:hint="eastAsia"/>
              </w:rPr>
              <w:t>否</w:t>
            </w:r>
          </w:p>
        </w:tc>
        <w:tc>
          <w:tcPr>
            <w:tcW w:w="427" w:type="dxa"/>
            <w:vAlign w:val="center"/>
          </w:tcPr>
          <w:p w:rsidR="000F1AD8" w:rsidRDefault="000F1AD8" w:rsidP="000A07AE">
            <w:pPr>
              <w:spacing w:line="220" w:lineRule="exact"/>
              <w:jc w:val="center"/>
              <w:rPr>
                <w:rFonts w:ascii="標楷體" w:eastAsia="標楷體" w:hAnsi="標楷體"/>
              </w:rPr>
            </w:pPr>
            <w:r>
              <w:rPr>
                <w:rFonts w:ascii="標楷體" w:eastAsia="標楷體" w:hAnsi="標楷體" w:hint="eastAsia"/>
              </w:rPr>
              <w:t>目視</w:t>
            </w:r>
          </w:p>
        </w:tc>
        <w:tc>
          <w:tcPr>
            <w:tcW w:w="1039" w:type="dxa"/>
            <w:vAlign w:val="center"/>
          </w:tcPr>
          <w:p w:rsidR="000F1AD8" w:rsidRDefault="000F1AD8" w:rsidP="000A07AE">
            <w:pPr>
              <w:spacing w:line="220" w:lineRule="exact"/>
              <w:jc w:val="center"/>
              <w:rPr>
                <w:rFonts w:ascii="標楷體" w:eastAsia="標楷體" w:hAnsi="標楷體"/>
              </w:rPr>
            </w:pPr>
            <w:r>
              <w:rPr>
                <w:rFonts w:ascii="標楷體" w:eastAsia="標楷體" w:hAnsi="標楷體" w:hint="eastAsia"/>
              </w:rPr>
              <w:t>其他</w:t>
            </w:r>
          </w:p>
          <w:p w:rsidR="000F1AD8" w:rsidRPr="000F1AD8" w:rsidRDefault="000F1AD8" w:rsidP="000A07AE">
            <w:pPr>
              <w:spacing w:line="220" w:lineRule="exact"/>
              <w:jc w:val="center"/>
              <w:rPr>
                <w:rFonts w:ascii="標楷體" w:eastAsia="標楷體" w:hAnsi="標楷體"/>
                <w:sz w:val="20"/>
                <w:szCs w:val="20"/>
              </w:rPr>
            </w:pPr>
            <w:r w:rsidRPr="000F1AD8">
              <w:rPr>
                <w:rFonts w:ascii="標楷體" w:eastAsia="標楷體" w:hAnsi="標楷體" w:hint="eastAsia"/>
                <w:sz w:val="20"/>
                <w:szCs w:val="20"/>
              </w:rPr>
              <w:t>(請填寫)</w:t>
            </w:r>
          </w:p>
        </w:tc>
      </w:tr>
      <w:tr w:rsidR="000F1AD8" w:rsidRPr="00230050" w:rsidTr="000A07AE">
        <w:trPr>
          <w:cantSplit/>
          <w:trHeight w:hRule="exact" w:val="412"/>
        </w:trPr>
        <w:tc>
          <w:tcPr>
            <w:tcW w:w="1276" w:type="dxa"/>
            <w:vMerge w:val="restart"/>
            <w:tcBorders>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藥品櫃</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危害性化學品是否製作危害性化學品清單及安全資料表</w:t>
            </w:r>
            <w:r w:rsidRPr="00230050">
              <w:rPr>
                <w:rFonts w:ascii="標楷體" w:eastAsia="標楷體" w:hAnsi="標楷體"/>
                <w:color w:val="000000"/>
                <w:sz w:val="22"/>
              </w:rPr>
              <w:t>(SDS)</w:t>
            </w:r>
            <w:r w:rsidRPr="00230050">
              <w:rPr>
                <w:rFonts w:ascii="標楷體" w:eastAsia="標楷體" w:hAnsi="標楷體" w:hint="eastAsia"/>
                <w:color w:val="000000"/>
                <w:sz w:val="22"/>
              </w:rPr>
              <w:t>。</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危害性化學品是否依法標示圖式。</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不相容之化學品是否分開存放，並以適當之盛盤防止洩漏。</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4</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化學品使用完畢後是否緊閉</w:t>
            </w:r>
            <w:proofErr w:type="gramStart"/>
            <w:r w:rsidRPr="00230050">
              <w:rPr>
                <w:rFonts w:ascii="標楷體" w:eastAsia="標楷體" w:hAnsi="標楷體" w:hint="eastAsia"/>
                <w:color w:val="000000"/>
                <w:sz w:val="22"/>
              </w:rPr>
              <w:t>並置回原位</w:t>
            </w:r>
            <w:proofErr w:type="gramEnd"/>
            <w:r w:rsidRPr="00230050">
              <w:rPr>
                <w:rFonts w:ascii="標楷體" w:eastAsia="標楷體" w:hAnsi="標楷體" w:hint="eastAsia"/>
                <w:color w:val="000000"/>
                <w:sz w:val="22"/>
              </w:rPr>
              <w:t>整齊存放。</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07"/>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5</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列管之毒化物貯存處是否上鎖管理。</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699"/>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6</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易引起火災及爆炸之化學品是否遠離具火花、電弧或使用高溫等有成為發火源之虞的機械、器具、設備。</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10"/>
        </w:trPr>
        <w:tc>
          <w:tcPr>
            <w:tcW w:w="1276" w:type="dxa"/>
            <w:vMerge w:val="restart"/>
            <w:tcBorders>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安全衛生</w:t>
            </w:r>
          </w:p>
          <w:p w:rsidR="000F1AD8" w:rsidRPr="00230050" w:rsidRDefault="000F1AD8" w:rsidP="00106571">
            <w:pPr>
              <w:jc w:val="center"/>
              <w:rPr>
                <w:rFonts w:ascii="標楷體" w:eastAsia="標楷體" w:hAnsi="標楷體"/>
              </w:rPr>
            </w:pPr>
            <w:r w:rsidRPr="00230050">
              <w:rPr>
                <w:rFonts w:ascii="標楷體" w:eastAsia="標楷體" w:hAnsi="標楷體" w:hint="eastAsia"/>
              </w:rPr>
              <w:t>防護</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緊急沖</w:t>
            </w:r>
            <w:proofErr w:type="gramStart"/>
            <w:r w:rsidRPr="00230050">
              <w:rPr>
                <w:rFonts w:ascii="標楷體" w:eastAsia="標楷體" w:hAnsi="標楷體" w:hint="eastAsia"/>
                <w:color w:val="000000"/>
                <w:sz w:val="22"/>
              </w:rPr>
              <w:t>淋或洗眼</w:t>
            </w:r>
            <w:proofErr w:type="gramEnd"/>
            <w:r w:rsidRPr="00230050">
              <w:rPr>
                <w:rFonts w:ascii="標楷體" w:eastAsia="標楷體" w:hAnsi="標楷體" w:hint="eastAsia"/>
                <w:color w:val="000000"/>
                <w:sz w:val="22"/>
              </w:rPr>
              <w:t>裝置是否有適當的標示，並定期檢查。</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55"/>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是否依實驗性質所需，備妥國家檢驗合格且足夠數量之防護具。</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55"/>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作業人員是否瞭解防護具正確的使用及維護方法。</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55"/>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4</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是否備有急救藥品及設備，放在固定地點，並適時檢查補充或更新。</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63"/>
        </w:trPr>
        <w:tc>
          <w:tcPr>
            <w:tcW w:w="1276" w:type="dxa"/>
            <w:vMerge w:val="restart"/>
            <w:tcBorders>
              <w:bottom w:val="nil"/>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消防設備</w:t>
            </w:r>
          </w:p>
        </w:tc>
        <w:tc>
          <w:tcPr>
            <w:tcW w:w="425" w:type="dxa"/>
            <w:tcBorders>
              <w:bottom w:val="nil"/>
            </w:tcBorders>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bottom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有足夠數量之手提式滅火器，其壓力及使用有效期限皆合於標準。</w:t>
            </w:r>
          </w:p>
        </w:tc>
        <w:tc>
          <w:tcPr>
            <w:tcW w:w="354" w:type="dxa"/>
          </w:tcPr>
          <w:p w:rsidR="000F1AD8" w:rsidRPr="00230050" w:rsidRDefault="000F1AD8" w:rsidP="00106571">
            <w:pPr>
              <w:rPr>
                <w:rFonts w:ascii="標楷體" w:eastAsia="標楷體" w:hAnsi="標楷體"/>
                <w:sz w:val="28"/>
              </w:rPr>
            </w:pPr>
          </w:p>
        </w:tc>
        <w:tc>
          <w:tcPr>
            <w:tcW w:w="355" w:type="dxa"/>
          </w:tcPr>
          <w:p w:rsidR="000F1AD8" w:rsidRPr="00230050" w:rsidRDefault="000F1AD8" w:rsidP="00106571">
            <w:pPr>
              <w:rPr>
                <w:rFonts w:ascii="標楷體" w:eastAsia="標楷體" w:hAnsi="標楷體"/>
                <w:sz w:val="28"/>
              </w:rPr>
            </w:pPr>
          </w:p>
        </w:tc>
        <w:tc>
          <w:tcPr>
            <w:tcW w:w="427" w:type="dxa"/>
            <w:tcBorders>
              <w:right w:val="single" w:sz="4" w:space="0" w:color="auto"/>
            </w:tcBorders>
          </w:tcPr>
          <w:p w:rsidR="000F1AD8" w:rsidRPr="00230050" w:rsidRDefault="000F1AD8" w:rsidP="00106571">
            <w:pPr>
              <w:rPr>
                <w:rFonts w:ascii="標楷體" w:eastAsia="標楷體" w:hAnsi="標楷體"/>
                <w:sz w:val="28"/>
              </w:rPr>
            </w:pPr>
          </w:p>
        </w:tc>
        <w:tc>
          <w:tcPr>
            <w:tcW w:w="1039" w:type="dxa"/>
            <w:tcBorders>
              <w:left w:val="single" w:sz="4" w:space="0" w:color="auto"/>
            </w:tcBorders>
          </w:tcPr>
          <w:p w:rsidR="000F1AD8" w:rsidRPr="00230050" w:rsidRDefault="000F1AD8" w:rsidP="00106571">
            <w:pPr>
              <w:rPr>
                <w:rFonts w:ascii="標楷體" w:eastAsia="標楷體" w:hAnsi="標楷體"/>
                <w:sz w:val="28"/>
              </w:rPr>
            </w:pPr>
          </w:p>
        </w:tc>
      </w:tr>
      <w:tr w:rsidR="000F1AD8" w:rsidRPr="00230050" w:rsidTr="000A07AE">
        <w:trPr>
          <w:cantSplit/>
          <w:trHeight w:hRule="exact" w:val="363"/>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滅火器、</w:t>
            </w:r>
            <w:proofErr w:type="gramStart"/>
            <w:r w:rsidRPr="00230050">
              <w:rPr>
                <w:rFonts w:ascii="標楷體" w:eastAsia="標楷體" w:hAnsi="標楷體" w:hint="eastAsia"/>
                <w:color w:val="000000"/>
                <w:sz w:val="22"/>
              </w:rPr>
              <w:t>消防栓箱前是否</w:t>
            </w:r>
            <w:proofErr w:type="gramEnd"/>
            <w:r w:rsidRPr="00230050">
              <w:rPr>
                <w:rFonts w:ascii="標楷體" w:eastAsia="標楷體" w:hAnsi="標楷體" w:hint="eastAsia"/>
                <w:color w:val="000000"/>
                <w:sz w:val="22"/>
              </w:rPr>
              <w:t>禁止置放物品阻礙取用，並有明顯標示。</w:t>
            </w:r>
          </w:p>
        </w:tc>
        <w:tc>
          <w:tcPr>
            <w:tcW w:w="354" w:type="dxa"/>
          </w:tcPr>
          <w:p w:rsidR="000F1AD8" w:rsidRPr="00230050" w:rsidRDefault="000F1AD8" w:rsidP="00106571">
            <w:pPr>
              <w:rPr>
                <w:rFonts w:ascii="標楷體" w:eastAsia="標楷體" w:hAnsi="標楷體"/>
                <w:sz w:val="28"/>
              </w:rPr>
            </w:pPr>
          </w:p>
        </w:tc>
        <w:tc>
          <w:tcPr>
            <w:tcW w:w="355" w:type="dxa"/>
          </w:tcPr>
          <w:p w:rsidR="000F1AD8" w:rsidRPr="00230050" w:rsidRDefault="000F1AD8" w:rsidP="00106571">
            <w:pPr>
              <w:rPr>
                <w:rFonts w:ascii="標楷體" w:eastAsia="標楷體" w:hAnsi="標楷體"/>
                <w:sz w:val="28"/>
              </w:rPr>
            </w:pPr>
          </w:p>
        </w:tc>
        <w:tc>
          <w:tcPr>
            <w:tcW w:w="427" w:type="dxa"/>
            <w:tcBorders>
              <w:right w:val="single" w:sz="4" w:space="0" w:color="auto"/>
            </w:tcBorders>
          </w:tcPr>
          <w:p w:rsidR="000F1AD8" w:rsidRPr="00230050" w:rsidRDefault="000F1AD8" w:rsidP="00106571">
            <w:pPr>
              <w:rPr>
                <w:rFonts w:ascii="標楷體" w:eastAsia="標楷體" w:hAnsi="標楷體"/>
                <w:sz w:val="20"/>
              </w:rPr>
            </w:pPr>
          </w:p>
        </w:tc>
        <w:tc>
          <w:tcPr>
            <w:tcW w:w="1039" w:type="dxa"/>
            <w:tcBorders>
              <w:left w:val="single" w:sz="4" w:space="0" w:color="auto"/>
            </w:tcBorders>
          </w:tcPr>
          <w:p w:rsidR="000F1AD8" w:rsidRPr="00230050" w:rsidRDefault="000F1AD8" w:rsidP="00106571">
            <w:pPr>
              <w:rPr>
                <w:rFonts w:ascii="標楷體" w:eastAsia="標楷體" w:hAnsi="標楷體"/>
                <w:sz w:val="20"/>
              </w:rPr>
            </w:pPr>
          </w:p>
        </w:tc>
      </w:tr>
      <w:tr w:rsidR="000F1AD8" w:rsidRPr="00230050" w:rsidTr="000A07AE">
        <w:trPr>
          <w:cantSplit/>
          <w:trHeight w:hRule="exact" w:val="412"/>
        </w:trPr>
        <w:tc>
          <w:tcPr>
            <w:tcW w:w="1276" w:type="dxa"/>
            <w:vMerge w:val="restart"/>
            <w:tcBorders>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排煙櫃</w:t>
            </w:r>
          </w:p>
          <w:p w:rsidR="000F1AD8" w:rsidRPr="00230050" w:rsidRDefault="000F1AD8" w:rsidP="00106571">
            <w:pPr>
              <w:jc w:val="center"/>
              <w:rPr>
                <w:rFonts w:ascii="標楷體" w:eastAsia="標楷體" w:hAnsi="標楷體"/>
              </w:rPr>
            </w:pPr>
            <w:r w:rsidRPr="00230050">
              <w:rPr>
                <w:rFonts w:ascii="標楷體" w:eastAsia="標楷體" w:hAnsi="標楷體"/>
              </w:rPr>
              <w:t>(</w:t>
            </w:r>
            <w:r w:rsidRPr="00230050">
              <w:rPr>
                <w:rFonts w:ascii="標楷體" w:eastAsia="標楷體" w:hAnsi="標楷體" w:hint="eastAsia"/>
              </w:rPr>
              <w:t xml:space="preserve">chemical </w:t>
            </w:r>
            <w:r w:rsidRPr="00230050">
              <w:rPr>
                <w:rFonts w:ascii="標楷體" w:eastAsia="標楷體" w:hAnsi="標楷體"/>
              </w:rPr>
              <w:t>hood)</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化學性操作是否在排煙櫃內進行，</w:t>
            </w:r>
            <w:proofErr w:type="gramStart"/>
            <w:r w:rsidRPr="00230050">
              <w:rPr>
                <w:rFonts w:ascii="標楷體" w:eastAsia="標楷體" w:hAnsi="標楷體" w:hint="eastAsia"/>
                <w:color w:val="000000"/>
                <w:sz w:val="22"/>
              </w:rPr>
              <w:t>且拉門</w:t>
            </w:r>
            <w:proofErr w:type="gramEnd"/>
            <w:r w:rsidRPr="00230050">
              <w:rPr>
                <w:rFonts w:ascii="標楷體" w:eastAsia="標楷體" w:hAnsi="標楷體" w:hint="eastAsia"/>
                <w:color w:val="000000"/>
                <w:sz w:val="22"/>
              </w:rPr>
              <w:t>開口應於適度位置。</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櫃內是否保持清潔，不做化學品儲存櫃使用。</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定期實施自動檢查，並予紀錄及保存</w:t>
            </w:r>
            <w:r w:rsidRPr="00230050">
              <w:rPr>
                <w:rFonts w:ascii="標楷體" w:eastAsia="標楷體" w:hAnsi="標楷體"/>
                <w:color w:val="000000"/>
                <w:sz w:val="22"/>
              </w:rPr>
              <w:t>(</w:t>
            </w:r>
            <w:r w:rsidRPr="00230050">
              <w:rPr>
                <w:rFonts w:ascii="標楷體" w:eastAsia="標楷體" w:hAnsi="標楷體" w:hint="eastAsia"/>
                <w:color w:val="000000"/>
                <w:sz w:val="22"/>
              </w:rPr>
              <w:t>三年</w:t>
            </w:r>
            <w:r w:rsidRPr="00230050">
              <w:rPr>
                <w:rFonts w:ascii="標楷體" w:eastAsia="標楷體" w:hAnsi="標楷體"/>
                <w:color w:val="000000"/>
                <w:sz w:val="22"/>
              </w:rPr>
              <w:t>)</w:t>
            </w:r>
            <w:r w:rsidRPr="00230050">
              <w:rPr>
                <w:rFonts w:ascii="標楷體" w:eastAsia="標楷體" w:hAnsi="標楷體" w:hint="eastAsia"/>
                <w:color w:val="000000"/>
                <w:sz w:val="22"/>
              </w:rPr>
              <w:t>。</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val="restart"/>
            <w:tcBorders>
              <w:right w:val="nil"/>
            </w:tcBorders>
            <w:vAlign w:val="center"/>
          </w:tcPr>
          <w:p w:rsidR="000F1AD8" w:rsidRPr="00230050" w:rsidRDefault="000F1AD8" w:rsidP="00106571">
            <w:pPr>
              <w:jc w:val="center"/>
              <w:rPr>
                <w:rFonts w:ascii="標楷體" w:eastAsia="標楷體" w:hAnsi="標楷體"/>
                <w:color w:val="000000"/>
              </w:rPr>
            </w:pPr>
            <w:r w:rsidRPr="00230050">
              <w:rPr>
                <w:rFonts w:ascii="標楷體" w:eastAsia="標楷體" w:hAnsi="標楷體" w:hint="eastAsia"/>
                <w:color w:val="000000"/>
              </w:rPr>
              <w:t>用電安全</w:t>
            </w:r>
          </w:p>
        </w:tc>
        <w:tc>
          <w:tcPr>
            <w:tcW w:w="425" w:type="dxa"/>
            <w:vAlign w:val="center"/>
          </w:tcPr>
          <w:p w:rsidR="000F1AD8" w:rsidRPr="00230050" w:rsidRDefault="000F1AD8" w:rsidP="00106571">
            <w:pPr>
              <w:jc w:val="center"/>
              <w:rPr>
                <w:rFonts w:ascii="標楷體" w:eastAsia="標楷體" w:hAnsi="標楷體"/>
                <w:color w:val="000000"/>
                <w:sz w:val="22"/>
              </w:rPr>
            </w:pPr>
            <w:r w:rsidRPr="00230050">
              <w:rPr>
                <w:rFonts w:ascii="標楷體" w:eastAsia="標楷體" w:hAnsi="標楷體"/>
                <w:color w:val="000000"/>
                <w:sz w:val="22"/>
              </w:rPr>
              <w:t>1</w:t>
            </w:r>
          </w:p>
        </w:tc>
        <w:tc>
          <w:tcPr>
            <w:tcW w:w="7228" w:type="dxa"/>
            <w:tcBorders>
              <w:left w:val="nil"/>
            </w:tcBorders>
            <w:vAlign w:val="center"/>
          </w:tcPr>
          <w:p w:rsidR="000F1AD8" w:rsidRPr="00230050" w:rsidRDefault="000F1AD8" w:rsidP="00106571">
            <w:pPr>
              <w:rPr>
                <w:rFonts w:ascii="標楷體" w:eastAsia="標楷體" w:hAnsi="標楷體"/>
                <w:color w:val="000000"/>
                <w:sz w:val="22"/>
              </w:rPr>
            </w:pPr>
            <w:r w:rsidRPr="00230050">
              <w:rPr>
                <w:rFonts w:ascii="標楷體" w:eastAsia="標楷體" w:hAnsi="標楷體" w:hint="eastAsia"/>
                <w:color w:val="000000"/>
                <w:sz w:val="22"/>
              </w:rPr>
              <w:t>儀器使用完畢是否依程序關閉。</w:t>
            </w:r>
          </w:p>
        </w:tc>
        <w:tc>
          <w:tcPr>
            <w:tcW w:w="354" w:type="dxa"/>
          </w:tcPr>
          <w:p w:rsidR="000F1AD8" w:rsidRPr="00230050" w:rsidRDefault="000F1AD8" w:rsidP="00106571">
            <w:pPr>
              <w:rPr>
                <w:rFonts w:ascii="標楷體" w:eastAsia="標楷體" w:hAnsi="標楷體"/>
                <w:sz w:val="28"/>
              </w:rPr>
            </w:pPr>
          </w:p>
        </w:tc>
        <w:tc>
          <w:tcPr>
            <w:tcW w:w="355" w:type="dxa"/>
          </w:tcPr>
          <w:p w:rsidR="000F1AD8" w:rsidRPr="00230050" w:rsidRDefault="000F1AD8" w:rsidP="00106571">
            <w:pPr>
              <w:rPr>
                <w:rFonts w:ascii="標楷體" w:eastAsia="標楷體" w:hAnsi="標楷體"/>
                <w:sz w:val="28"/>
              </w:rPr>
            </w:pPr>
          </w:p>
        </w:tc>
        <w:tc>
          <w:tcPr>
            <w:tcW w:w="427" w:type="dxa"/>
            <w:tcBorders>
              <w:right w:val="single" w:sz="4" w:space="0" w:color="auto"/>
            </w:tcBorders>
          </w:tcPr>
          <w:p w:rsidR="000F1AD8" w:rsidRPr="00230050" w:rsidRDefault="000F1AD8" w:rsidP="00106571">
            <w:pPr>
              <w:rPr>
                <w:rFonts w:ascii="標楷體" w:eastAsia="標楷體" w:hAnsi="標楷體"/>
                <w:sz w:val="28"/>
              </w:rPr>
            </w:pPr>
          </w:p>
        </w:tc>
        <w:tc>
          <w:tcPr>
            <w:tcW w:w="1039" w:type="dxa"/>
            <w:tcBorders>
              <w:left w:val="single" w:sz="4" w:space="0" w:color="auto"/>
            </w:tcBorders>
          </w:tcPr>
          <w:p w:rsidR="000F1AD8" w:rsidRPr="00230050" w:rsidRDefault="000F1AD8" w:rsidP="00106571">
            <w:pPr>
              <w:rPr>
                <w:rFonts w:ascii="標楷體" w:eastAsia="標楷體" w:hAnsi="標楷體"/>
                <w:sz w:val="28"/>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color w:val="000000"/>
                <w:sz w:val="28"/>
              </w:rPr>
            </w:pPr>
          </w:p>
        </w:tc>
        <w:tc>
          <w:tcPr>
            <w:tcW w:w="425" w:type="dxa"/>
            <w:vAlign w:val="center"/>
          </w:tcPr>
          <w:p w:rsidR="000F1AD8" w:rsidRPr="00230050" w:rsidRDefault="000F1AD8" w:rsidP="00106571">
            <w:pPr>
              <w:jc w:val="center"/>
              <w:rPr>
                <w:rFonts w:ascii="標楷體" w:eastAsia="標楷體" w:hAnsi="標楷體"/>
                <w:color w:val="000000"/>
                <w:sz w:val="22"/>
              </w:rPr>
            </w:pPr>
            <w:r w:rsidRPr="00230050">
              <w:rPr>
                <w:rFonts w:ascii="標楷體" w:eastAsia="標楷體" w:hAnsi="標楷體"/>
                <w:color w:val="000000"/>
                <w:sz w:val="22"/>
              </w:rPr>
              <w:t>2</w:t>
            </w:r>
          </w:p>
        </w:tc>
        <w:tc>
          <w:tcPr>
            <w:tcW w:w="7228" w:type="dxa"/>
            <w:tcBorders>
              <w:left w:val="nil"/>
            </w:tcBorders>
            <w:vAlign w:val="center"/>
          </w:tcPr>
          <w:p w:rsidR="000F1AD8" w:rsidRPr="00230050" w:rsidRDefault="000F1AD8" w:rsidP="00106571">
            <w:pPr>
              <w:rPr>
                <w:rFonts w:ascii="標楷體" w:eastAsia="標楷體" w:hAnsi="標楷體"/>
                <w:color w:val="000000"/>
                <w:sz w:val="22"/>
              </w:rPr>
            </w:pPr>
            <w:r w:rsidRPr="00230050">
              <w:rPr>
                <w:rFonts w:ascii="標楷體" w:eastAsia="標楷體" w:hAnsi="標楷體" w:hint="eastAsia"/>
                <w:color w:val="000000"/>
                <w:sz w:val="22"/>
              </w:rPr>
              <w:t>儀器電線之絕緣包覆是否有破損情形。</w:t>
            </w:r>
          </w:p>
        </w:tc>
        <w:tc>
          <w:tcPr>
            <w:tcW w:w="354" w:type="dxa"/>
          </w:tcPr>
          <w:p w:rsidR="000F1AD8" w:rsidRPr="00230050" w:rsidRDefault="000F1AD8" w:rsidP="00106571">
            <w:pPr>
              <w:rPr>
                <w:rFonts w:ascii="標楷體" w:eastAsia="標楷體" w:hAnsi="標楷體"/>
                <w:sz w:val="28"/>
              </w:rPr>
            </w:pPr>
          </w:p>
        </w:tc>
        <w:tc>
          <w:tcPr>
            <w:tcW w:w="355" w:type="dxa"/>
          </w:tcPr>
          <w:p w:rsidR="000F1AD8" w:rsidRPr="00230050" w:rsidRDefault="000F1AD8" w:rsidP="00106571">
            <w:pPr>
              <w:rPr>
                <w:rFonts w:ascii="標楷體" w:eastAsia="標楷體" w:hAnsi="標楷體"/>
                <w:sz w:val="28"/>
              </w:rPr>
            </w:pPr>
          </w:p>
        </w:tc>
        <w:tc>
          <w:tcPr>
            <w:tcW w:w="427" w:type="dxa"/>
            <w:tcBorders>
              <w:right w:val="single" w:sz="4" w:space="0" w:color="auto"/>
            </w:tcBorders>
          </w:tcPr>
          <w:p w:rsidR="000F1AD8" w:rsidRPr="00230050" w:rsidRDefault="000F1AD8" w:rsidP="00106571">
            <w:pPr>
              <w:rPr>
                <w:rFonts w:ascii="標楷體" w:eastAsia="標楷體" w:hAnsi="標楷體"/>
                <w:sz w:val="28"/>
              </w:rPr>
            </w:pPr>
          </w:p>
        </w:tc>
        <w:tc>
          <w:tcPr>
            <w:tcW w:w="1039" w:type="dxa"/>
            <w:tcBorders>
              <w:left w:val="single" w:sz="4" w:space="0" w:color="auto"/>
            </w:tcBorders>
          </w:tcPr>
          <w:p w:rsidR="000F1AD8" w:rsidRPr="00230050" w:rsidRDefault="000F1AD8" w:rsidP="00106571">
            <w:pPr>
              <w:rPr>
                <w:rFonts w:ascii="標楷體" w:eastAsia="標楷體" w:hAnsi="標楷體"/>
                <w:sz w:val="28"/>
              </w:rPr>
            </w:pPr>
          </w:p>
        </w:tc>
      </w:tr>
      <w:tr w:rsidR="000F1AD8" w:rsidRPr="00230050" w:rsidTr="000A07AE">
        <w:trPr>
          <w:cantSplit/>
          <w:trHeight w:hRule="exact" w:val="652"/>
        </w:trPr>
        <w:tc>
          <w:tcPr>
            <w:tcW w:w="1276" w:type="dxa"/>
            <w:vMerge w:val="restart"/>
            <w:tcBorders>
              <w:right w:val="nil"/>
            </w:tcBorders>
            <w:vAlign w:val="center"/>
          </w:tcPr>
          <w:p w:rsidR="000F1AD8" w:rsidRDefault="000F1AD8" w:rsidP="00106571">
            <w:pPr>
              <w:jc w:val="center"/>
              <w:rPr>
                <w:rFonts w:ascii="標楷體" w:eastAsia="標楷體" w:hAnsi="標楷體"/>
              </w:rPr>
            </w:pPr>
            <w:r w:rsidRPr="00230050">
              <w:rPr>
                <w:rFonts w:ascii="標楷體" w:eastAsia="標楷體" w:hAnsi="標楷體" w:hint="eastAsia"/>
              </w:rPr>
              <w:t>廢棄物</w:t>
            </w:r>
          </w:p>
          <w:p w:rsidR="000F1AD8" w:rsidRPr="00230050" w:rsidRDefault="000F1AD8" w:rsidP="00106571">
            <w:pPr>
              <w:jc w:val="center"/>
              <w:rPr>
                <w:rFonts w:ascii="標楷體" w:eastAsia="標楷體" w:hAnsi="標楷體"/>
              </w:rPr>
            </w:pPr>
            <w:r w:rsidRPr="00230050">
              <w:rPr>
                <w:rFonts w:ascii="標楷體" w:eastAsia="標楷體" w:hAnsi="標楷體" w:hint="eastAsia"/>
              </w:rPr>
              <w:t>處理</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廢液是否依規定分類收集，儲存容器外標示圖式及註明內容物之成份，並</w:t>
            </w:r>
            <w:proofErr w:type="gramStart"/>
            <w:r w:rsidRPr="00230050">
              <w:rPr>
                <w:rFonts w:ascii="標楷體" w:eastAsia="標楷體" w:hAnsi="標楷體" w:hint="eastAsia"/>
                <w:color w:val="000000"/>
                <w:sz w:val="22"/>
              </w:rPr>
              <w:t>置於盛盤</w:t>
            </w:r>
            <w:proofErr w:type="gramEnd"/>
            <w:r w:rsidRPr="00230050">
              <w:rPr>
                <w:rFonts w:ascii="標楷體" w:eastAsia="標楷體" w:hAnsi="標楷體" w:hint="eastAsia"/>
                <w:color w:val="000000"/>
                <w:sz w:val="22"/>
              </w:rPr>
              <w:t>中。</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生物醫療廢棄物是否依分類、</w:t>
            </w:r>
            <w:r w:rsidRPr="00230050">
              <w:rPr>
                <w:rFonts w:ascii="標楷體" w:eastAsia="標楷體" w:hAnsi="標楷體" w:cs="TT491A9C96tCID-WinCharSetFFFF-H" w:hint="eastAsia"/>
                <w:kern w:val="0"/>
                <w:sz w:val="22"/>
              </w:rPr>
              <w:t>密封貯存，標示</w:t>
            </w:r>
            <w:r w:rsidRPr="00230050">
              <w:rPr>
                <w:rFonts w:ascii="標楷體" w:eastAsia="標楷體" w:hAnsi="標楷體" w:hint="eastAsia"/>
                <w:color w:val="000000"/>
                <w:sz w:val="22"/>
              </w:rPr>
              <w:t>生物醫療廢棄物</w:t>
            </w:r>
            <w:r w:rsidRPr="00230050">
              <w:rPr>
                <w:rFonts w:ascii="標楷體" w:eastAsia="標楷體" w:hAnsi="標楷體" w:cs="TT491A9C96tCID-WinCharSetFFFF-H" w:hint="eastAsia"/>
                <w:kern w:val="0"/>
                <w:sz w:val="22"/>
              </w:rPr>
              <w:t>標誌。</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貯存區是否遠離熱源、不易傾倒、不阻礙走道及保持清潔完整。</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val="restart"/>
            <w:tcBorders>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高壓氣體</w:t>
            </w:r>
          </w:p>
          <w:p w:rsidR="000F1AD8" w:rsidRPr="00230050" w:rsidRDefault="000F1AD8" w:rsidP="00106571">
            <w:pPr>
              <w:jc w:val="center"/>
              <w:rPr>
                <w:rFonts w:ascii="標楷體" w:eastAsia="標楷體" w:hAnsi="標楷體"/>
              </w:rPr>
            </w:pPr>
            <w:r w:rsidRPr="00230050">
              <w:rPr>
                <w:rFonts w:ascii="標楷體" w:eastAsia="標楷體" w:hAnsi="標楷體" w:hint="eastAsia"/>
              </w:rPr>
              <w:t>鋼瓶</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鋼瓶是否直立存放，並採取適當固定措施，以防鋼瓶傾倒。</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vAlign w:val="center"/>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vAlign w:val="center"/>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595"/>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裝有</w:t>
            </w:r>
            <w:proofErr w:type="gramStart"/>
            <w:r w:rsidRPr="00230050">
              <w:rPr>
                <w:rFonts w:ascii="標楷體" w:eastAsia="標楷體" w:hAnsi="標楷體" w:hint="eastAsia"/>
                <w:color w:val="000000"/>
                <w:sz w:val="22"/>
              </w:rPr>
              <w:t>可燃或易燃</w:t>
            </w:r>
            <w:proofErr w:type="gramEnd"/>
            <w:r w:rsidRPr="00230050">
              <w:rPr>
                <w:rFonts w:ascii="標楷體" w:eastAsia="標楷體" w:hAnsi="標楷體" w:hint="eastAsia"/>
                <w:color w:val="000000"/>
                <w:sz w:val="22"/>
              </w:rPr>
              <w:t>氣體之鋼瓶存放，是否</w:t>
            </w:r>
            <w:proofErr w:type="gramStart"/>
            <w:r w:rsidRPr="00230050">
              <w:rPr>
                <w:rFonts w:ascii="標楷體" w:eastAsia="標楷體" w:hAnsi="標楷體" w:hint="eastAsia"/>
                <w:color w:val="000000"/>
                <w:sz w:val="22"/>
              </w:rPr>
              <w:t>遠離非防爆</w:t>
            </w:r>
            <w:proofErr w:type="gramEnd"/>
            <w:r w:rsidRPr="00230050">
              <w:rPr>
                <w:rFonts w:ascii="標楷體" w:eastAsia="標楷體" w:hAnsi="標楷體" w:hint="eastAsia"/>
                <w:color w:val="000000"/>
                <w:sz w:val="22"/>
              </w:rPr>
              <w:t>型電源、發熱源、明火及易燃物。</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鋼瓶是否依規定標示，內容包含氣體名稱、危害警告圖式等訊息</w:t>
            </w:r>
            <w:r w:rsidRPr="00230050">
              <w:rPr>
                <w:rFonts w:ascii="標楷體" w:eastAsia="標楷體" w:hAnsi="標楷體"/>
                <w:color w:val="000000"/>
                <w:sz w:val="22"/>
              </w:rPr>
              <w:t xml:space="preserve"> </w:t>
            </w:r>
            <w:r w:rsidRPr="00230050">
              <w:rPr>
                <w:rFonts w:ascii="標楷體" w:eastAsia="標楷體" w:hAnsi="標楷體" w:hint="eastAsia"/>
                <w:color w:val="000000"/>
                <w:sz w:val="22"/>
              </w:rPr>
              <w:t>。</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4</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不相容氣體是否分區存放，並保持適當安全距離。</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val="restart"/>
            <w:tcBorders>
              <w:right w:val="nil"/>
            </w:tcBorders>
            <w:vAlign w:val="center"/>
          </w:tcPr>
          <w:p w:rsidR="000F1AD8" w:rsidRDefault="000F1AD8" w:rsidP="00106571">
            <w:pPr>
              <w:jc w:val="center"/>
              <w:rPr>
                <w:rFonts w:ascii="標楷體" w:eastAsia="標楷體" w:hAnsi="標楷體"/>
              </w:rPr>
            </w:pPr>
            <w:r w:rsidRPr="00230050">
              <w:rPr>
                <w:rFonts w:ascii="標楷體" w:eastAsia="標楷體" w:hAnsi="標楷體" w:hint="eastAsia"/>
              </w:rPr>
              <w:t>室內</w:t>
            </w:r>
          </w:p>
          <w:p w:rsidR="000F1AD8" w:rsidRPr="00230050" w:rsidRDefault="000F1AD8" w:rsidP="000F1AD8">
            <w:pPr>
              <w:jc w:val="center"/>
              <w:rPr>
                <w:rFonts w:ascii="標楷體" w:eastAsia="標楷體" w:hAnsi="標楷體"/>
              </w:rPr>
            </w:pPr>
            <w:r w:rsidRPr="00230050">
              <w:rPr>
                <w:rFonts w:ascii="標楷體" w:eastAsia="標楷體" w:hAnsi="標楷體" w:hint="eastAsia"/>
              </w:rPr>
              <w:t>整體環境</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實驗室內是否禁止存放任何食品及進食。</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rPr>
                <w:rFonts w:ascii="標楷體" w:eastAsia="標楷體" w:hAnsi="標楷體" w:cs="新細明體"/>
                <w:color w:val="000000"/>
                <w:sz w:val="22"/>
              </w:rPr>
            </w:pPr>
            <w:r w:rsidRPr="00230050">
              <w:rPr>
                <w:rFonts w:ascii="標楷體" w:eastAsia="標楷體" w:hAnsi="標楷體" w:hint="eastAsia"/>
                <w:color w:val="000000"/>
                <w:sz w:val="22"/>
              </w:rPr>
              <w:t>儲物架是否有防止物品掉落之護欄，且重物宜放置在低下處。</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實驗室內各設備間通道是否於80公分以上，主要走道在1公尺以上。</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E043DB"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Pr>
                <w:rFonts w:ascii="標楷體" w:eastAsia="標楷體" w:hAnsi="標楷體" w:hint="eastAsia"/>
                <w:sz w:val="22"/>
              </w:rPr>
              <w:t>4</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E043DB">
              <w:rPr>
                <w:rFonts w:ascii="標楷體" w:eastAsia="標楷體" w:hAnsi="標楷體" w:hint="eastAsia"/>
                <w:color w:val="000000"/>
                <w:sz w:val="22"/>
              </w:rPr>
              <w:t>緊急疏散標示是否清楚</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10148C" w:rsidRDefault="000F1AD8" w:rsidP="00106571">
            <w:pPr>
              <w:rPr>
                <w:rFonts w:ascii="標楷體" w:eastAsia="標楷體" w:hAnsi="標楷體"/>
                <w:sz w:val="28"/>
              </w:rPr>
            </w:pPr>
          </w:p>
        </w:tc>
        <w:tc>
          <w:tcPr>
            <w:tcW w:w="425" w:type="dxa"/>
            <w:vAlign w:val="center"/>
          </w:tcPr>
          <w:p w:rsidR="000F1AD8" w:rsidRDefault="000F1AD8" w:rsidP="00106571">
            <w:pPr>
              <w:jc w:val="center"/>
              <w:rPr>
                <w:rFonts w:ascii="標楷體" w:eastAsia="標楷體" w:hAnsi="標楷體"/>
                <w:sz w:val="22"/>
              </w:rPr>
            </w:pPr>
            <w:r>
              <w:rPr>
                <w:rFonts w:ascii="標楷體" w:eastAsia="標楷體" w:hAnsi="標楷體" w:hint="eastAsia"/>
                <w:sz w:val="22"/>
              </w:rPr>
              <w:t>5</w:t>
            </w:r>
          </w:p>
        </w:tc>
        <w:tc>
          <w:tcPr>
            <w:tcW w:w="7228" w:type="dxa"/>
            <w:tcBorders>
              <w:left w:val="nil"/>
            </w:tcBorders>
            <w:vAlign w:val="center"/>
          </w:tcPr>
          <w:p w:rsidR="000F1AD8" w:rsidRPr="00E043DB" w:rsidRDefault="000F1AD8" w:rsidP="00106571">
            <w:pPr>
              <w:autoSpaceDE w:val="0"/>
              <w:autoSpaceDN w:val="0"/>
              <w:rPr>
                <w:rFonts w:ascii="標楷體" w:eastAsia="標楷體" w:hAnsi="標楷體"/>
                <w:color w:val="000000"/>
                <w:sz w:val="22"/>
              </w:rPr>
            </w:pPr>
            <w:r>
              <w:rPr>
                <w:rFonts w:ascii="標楷體" w:eastAsia="標楷體" w:hAnsi="標楷體" w:hint="eastAsia"/>
                <w:color w:val="000000"/>
                <w:sz w:val="22"/>
              </w:rPr>
              <w:t>室內照明是否足夠</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bl>
    <w:p w:rsidR="00230050" w:rsidRPr="00230050" w:rsidRDefault="00230050" w:rsidP="00230050">
      <w:pPr>
        <w:rPr>
          <w:rFonts w:ascii="標楷體" w:eastAsia="標楷體" w:hAnsi="標楷體"/>
          <w:szCs w:val="24"/>
        </w:rPr>
      </w:pPr>
      <w:proofErr w:type="gramStart"/>
      <w:r w:rsidRPr="00230050">
        <w:rPr>
          <w:rFonts w:ascii="標楷體" w:eastAsia="標楷體" w:hAnsi="標楷體" w:hint="eastAsia"/>
          <w:szCs w:val="24"/>
        </w:rPr>
        <w:t>註</w:t>
      </w:r>
      <w:proofErr w:type="gramEnd"/>
      <w:r w:rsidRPr="00230050">
        <w:rPr>
          <w:rFonts w:ascii="標楷體" w:eastAsia="標楷體" w:hAnsi="標楷體" w:hint="eastAsia"/>
          <w:szCs w:val="24"/>
        </w:rPr>
        <w:t>：</w:t>
      </w:r>
      <w:r w:rsidRPr="00CF595E">
        <w:rPr>
          <w:rFonts w:ascii="標楷體" w:eastAsia="標楷體" w:hAnsi="標楷體" w:hint="eastAsia"/>
          <w:szCs w:val="24"/>
          <w:highlight w:val="yellow"/>
        </w:rPr>
        <w:t>每月</w:t>
      </w:r>
      <w:r w:rsidRPr="00230050">
        <w:rPr>
          <w:rFonts w:ascii="標楷體" w:eastAsia="標楷體" w:hAnsi="標楷體" w:hint="eastAsia"/>
          <w:szCs w:val="24"/>
        </w:rPr>
        <w:t>實施一次，</w:t>
      </w:r>
      <w:r w:rsidR="0043111E">
        <w:rPr>
          <w:rFonts w:ascii="標楷體" w:eastAsia="標楷體" w:hAnsi="標楷體" w:hint="eastAsia"/>
          <w:szCs w:val="24"/>
        </w:rPr>
        <w:t>檢查結果</w:t>
      </w:r>
      <w:r w:rsidR="0043111E" w:rsidRPr="0043111E">
        <w:rPr>
          <w:rFonts w:ascii="標楷體" w:eastAsia="標楷體" w:hAnsi="標楷體" w:hint="eastAsia"/>
          <w:szCs w:val="24"/>
        </w:rPr>
        <w:t>如無此項檢點項目請以</w:t>
      </w:r>
      <w:proofErr w:type="gramStart"/>
      <w:r w:rsidR="0043111E" w:rsidRPr="0043111E">
        <w:rPr>
          <w:rFonts w:ascii="標楷體" w:eastAsia="標楷體" w:hAnsi="標楷體" w:hint="eastAsia"/>
          <w:szCs w:val="24"/>
        </w:rPr>
        <w:t>”─”</w:t>
      </w:r>
      <w:proofErr w:type="gramEnd"/>
      <w:r w:rsidR="0043111E" w:rsidRPr="0043111E">
        <w:rPr>
          <w:rFonts w:ascii="標楷體" w:eastAsia="標楷體" w:hAnsi="標楷體" w:hint="eastAsia"/>
          <w:szCs w:val="24"/>
        </w:rPr>
        <w:t>示之</w:t>
      </w:r>
      <w:r w:rsidR="0043111E">
        <w:rPr>
          <w:rFonts w:ascii="標楷體" w:eastAsia="標楷體" w:hAnsi="標楷體" w:hint="eastAsia"/>
          <w:szCs w:val="24"/>
        </w:rPr>
        <w:t>，</w:t>
      </w:r>
      <w:r w:rsidRPr="00230050">
        <w:rPr>
          <w:rFonts w:ascii="標楷體" w:eastAsia="標楷體" w:hAnsi="標楷體" w:hint="eastAsia"/>
          <w:szCs w:val="24"/>
          <w:highlight w:val="yellow"/>
        </w:rPr>
        <w:t>本表保存三年備查</w:t>
      </w:r>
      <w:r w:rsidRPr="00230050">
        <w:rPr>
          <w:rFonts w:ascii="標楷體" w:eastAsia="標楷體" w:hAnsi="標楷體" w:hint="eastAsia"/>
          <w:szCs w:val="24"/>
        </w:rPr>
        <w:t>。</w:t>
      </w:r>
    </w:p>
    <w:p w:rsidR="00230050" w:rsidRPr="00230050" w:rsidRDefault="00230050" w:rsidP="00230050">
      <w:pPr>
        <w:rPr>
          <w:rFonts w:ascii="標楷體" w:eastAsia="標楷體" w:hAnsi="標楷體"/>
          <w:szCs w:val="24"/>
        </w:rPr>
      </w:pPr>
    </w:p>
    <w:p w:rsidR="003B6857" w:rsidRPr="00507D77" w:rsidRDefault="00230050" w:rsidP="00230050">
      <w:pPr>
        <w:sectPr w:rsidR="003B6857" w:rsidRPr="00507D77" w:rsidSect="00230050">
          <w:pgSz w:w="11906" w:h="16838"/>
          <w:pgMar w:top="720" w:right="720" w:bottom="720" w:left="720" w:header="567" w:footer="417" w:gutter="0"/>
          <w:cols w:space="425"/>
          <w:docGrid w:linePitch="360"/>
        </w:sectPr>
      </w:pPr>
      <w:r w:rsidRPr="00230050">
        <w:rPr>
          <w:rFonts w:ascii="標楷體" w:eastAsia="標楷體" w:hAnsi="標楷體" w:hint="eastAsia"/>
          <w:sz w:val="28"/>
        </w:rPr>
        <w:t>檢查人</w:t>
      </w:r>
      <w:r w:rsidR="00DF0C16" w:rsidRPr="00DF0C16">
        <w:rPr>
          <w:rFonts w:ascii="標楷體" w:eastAsia="標楷體" w:hAnsi="標楷體" w:hint="eastAsia"/>
          <w:sz w:val="28"/>
          <w:highlight w:val="yellow"/>
        </w:rPr>
        <w:t>簽名</w:t>
      </w:r>
      <w:r w:rsidRPr="00230050">
        <w:rPr>
          <w:rFonts w:ascii="標楷體" w:eastAsia="標楷體" w:hAnsi="標楷體" w:hint="eastAsia"/>
          <w:sz w:val="28"/>
        </w:rPr>
        <w:t>：</w:t>
      </w:r>
      <w:r w:rsidRPr="00230050">
        <w:rPr>
          <w:rFonts w:ascii="標楷體" w:eastAsia="標楷體" w:hAnsi="標楷體"/>
          <w:sz w:val="28"/>
        </w:rPr>
        <w:t xml:space="preserve">            </w:t>
      </w:r>
      <w:r w:rsidRPr="00230050">
        <w:rPr>
          <w:rFonts w:ascii="標楷體" w:eastAsia="標楷體" w:hAnsi="標楷體" w:hint="eastAsia"/>
          <w:sz w:val="28"/>
        </w:rPr>
        <w:t xml:space="preserve">              實驗室負責人：</w:t>
      </w:r>
      <w:r w:rsidRPr="00230050">
        <w:rPr>
          <w:rFonts w:ascii="標楷體" w:eastAsia="標楷體" w:hAnsi="標楷體"/>
          <w:noProof/>
          <w:sz w:val="28"/>
          <w:szCs w:val="28"/>
        </w:rPr>
        <mc:AlternateContent>
          <mc:Choice Requires="wps">
            <w:drawing>
              <wp:anchor distT="0" distB="0" distL="114300" distR="114300" simplePos="0" relativeHeight="251781120" behindDoc="0" locked="0" layoutInCell="1" allowOverlap="1" wp14:anchorId="739942A2" wp14:editId="599E3D75">
                <wp:simplePos x="0" y="0"/>
                <wp:positionH relativeFrom="column">
                  <wp:posOffset>9737725</wp:posOffset>
                </wp:positionH>
                <wp:positionV relativeFrom="paragraph">
                  <wp:posOffset>-40640</wp:posOffset>
                </wp:positionV>
                <wp:extent cx="641350" cy="313690"/>
                <wp:effectExtent l="0" t="0" r="25400" b="10160"/>
                <wp:wrapNone/>
                <wp:docPr id="2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85089B" w:rsidRPr="00C01AD2" w:rsidRDefault="0085089B"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85089B" w:rsidRDefault="0085089B" w:rsidP="00230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66.75pt;margin-top:-3.2pt;width:50.5pt;height:2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">
                <v:textbox>
                  <w:txbxContent>
                    <w:p w:rsidR="0085089B" w:rsidRPr="00C01AD2" w:rsidRDefault="0085089B"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85089B" w:rsidRDefault="0085089B" w:rsidP="00230050"/>
                  </w:txbxContent>
                </v:textbox>
              </v:shape>
            </w:pict>
          </mc:Fallback>
        </mc:AlternateContent>
      </w:r>
      <w:r w:rsidRPr="00230050">
        <w:rPr>
          <w:rFonts w:ascii="標楷體" w:eastAsia="標楷體" w:hAnsi="標楷體"/>
          <w:noProof/>
          <w:sz w:val="28"/>
          <w:szCs w:val="28"/>
        </w:rPr>
        <mc:AlternateContent>
          <mc:Choice Requires="wps">
            <w:drawing>
              <wp:anchor distT="0" distB="0" distL="114300" distR="114300" simplePos="0" relativeHeight="251779072" behindDoc="0" locked="0" layoutInCell="1" allowOverlap="1" wp14:anchorId="26A88E0B" wp14:editId="2B5DFBFD">
                <wp:simplePos x="0" y="0"/>
                <wp:positionH relativeFrom="column">
                  <wp:posOffset>9585325</wp:posOffset>
                </wp:positionH>
                <wp:positionV relativeFrom="paragraph">
                  <wp:posOffset>-193040</wp:posOffset>
                </wp:positionV>
                <wp:extent cx="641350" cy="313690"/>
                <wp:effectExtent l="0" t="0" r="25400" b="1016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85089B" w:rsidRPr="00C01AD2" w:rsidRDefault="0085089B"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85089B" w:rsidRDefault="0085089B" w:rsidP="00230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54.75pt;margin-top:-15.2pt;width:50.5pt;height:2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">
                <v:textbox>
                  <w:txbxContent>
                    <w:p w:rsidR="0085089B" w:rsidRPr="00C01AD2" w:rsidRDefault="0085089B"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85089B" w:rsidRDefault="0085089B" w:rsidP="00230050"/>
                  </w:txbxContent>
                </v:textbox>
              </v:shape>
            </w:pict>
          </mc:Fallback>
        </mc:AlternateContent>
      </w:r>
    </w:p>
    <w:p w:rsidR="00E334BC" w:rsidRPr="00756B7E" w:rsidRDefault="00B1476D" w:rsidP="00651204">
      <w:pPr>
        <w:widowControl/>
        <w:jc w:val="center"/>
        <w:rPr>
          <w:rFonts w:eastAsia="標楷體"/>
          <w:b/>
          <w:bCs/>
          <w:color w:val="000000"/>
          <w:sz w:val="30"/>
          <w:szCs w:val="30"/>
        </w:rPr>
      </w:pPr>
      <w:bookmarkStart w:id="3" w:name="bm11"/>
      <w:r w:rsidRPr="00756B7E">
        <w:rPr>
          <w:noProof/>
          <w:sz w:val="30"/>
          <w:szCs w:val="30"/>
        </w:rPr>
        <w:lastRenderedPageBreak/>
        <mc:AlternateContent>
          <mc:Choice Requires="wps">
            <w:drawing>
              <wp:anchor distT="0" distB="0" distL="114300" distR="114300" simplePos="0" relativeHeight="251772928" behindDoc="0" locked="0" layoutInCell="1" allowOverlap="1" wp14:anchorId="7AB28170" wp14:editId="2D1C9C13">
                <wp:simplePos x="0" y="0"/>
                <wp:positionH relativeFrom="column">
                  <wp:posOffset>6373274</wp:posOffset>
                </wp:positionH>
                <wp:positionV relativeFrom="paragraph">
                  <wp:posOffset>-236855</wp:posOffset>
                </wp:positionV>
                <wp:extent cx="641350" cy="313690"/>
                <wp:effectExtent l="0" t="0" r="25400" b="10160"/>
                <wp:wrapNone/>
                <wp:docPr id="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85089B" w:rsidRPr="00C01AD2" w:rsidRDefault="0085089B" w:rsidP="00B1476D">
                            <w:pPr>
                              <w:pStyle w:val="2"/>
                              <w:numPr>
                                <w:ilvl w:val="0"/>
                                <w:numId w:val="0"/>
                              </w:numPr>
                              <w:rPr>
                                <w:color w:val="C00000"/>
                              </w:rPr>
                            </w:pPr>
                            <w:r w:rsidRPr="00C01AD2">
                              <w:rPr>
                                <w:rFonts w:hint="eastAsia"/>
                                <w:color w:val="C00000"/>
                              </w:rPr>
                              <w:t>附表</w:t>
                            </w:r>
                            <w:r>
                              <w:rPr>
                                <w:rFonts w:ascii="Times New Roman" w:hint="eastAsia"/>
                                <w:color w:val="C00000"/>
                              </w:rPr>
                              <w:t>3</w:t>
                            </w:r>
                          </w:p>
                          <w:p w:rsidR="0085089B" w:rsidRDefault="0085089B" w:rsidP="00B14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01.85pt;margin-top:-18.65pt;width:50.5pt;height:24.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">
                <v:textbox>
                  <w:txbxContent>
                    <w:p w:rsidR="0085089B" w:rsidRPr="00C01AD2" w:rsidRDefault="0085089B" w:rsidP="00B1476D">
                      <w:pPr>
                        <w:pStyle w:val="2"/>
                        <w:numPr>
                          <w:ilvl w:val="0"/>
                          <w:numId w:val="0"/>
                        </w:numPr>
                        <w:rPr>
                          <w:color w:val="C00000"/>
                        </w:rPr>
                      </w:pPr>
                      <w:r w:rsidRPr="00C01AD2">
                        <w:rPr>
                          <w:rFonts w:hint="eastAsia"/>
                          <w:color w:val="C00000"/>
                        </w:rPr>
                        <w:t>附表</w:t>
                      </w:r>
                      <w:r>
                        <w:rPr>
                          <w:rFonts w:ascii="Times New Roman" w:hint="eastAsia"/>
                          <w:color w:val="C00000"/>
                        </w:rPr>
                        <w:t>3</w:t>
                      </w:r>
                    </w:p>
                    <w:p w:rsidR="0085089B" w:rsidRDefault="0085089B" w:rsidP="00B1476D"/>
                  </w:txbxContent>
                </v:textbox>
              </v:shape>
            </w:pict>
          </mc:Fallback>
        </mc:AlternateContent>
      </w:r>
      <w:r w:rsidR="00E334BC" w:rsidRPr="00756B7E">
        <w:rPr>
          <w:rFonts w:eastAsia="標楷體" w:hint="eastAsia"/>
          <w:b/>
          <w:bCs/>
          <w:color w:val="000000"/>
          <w:sz w:val="30"/>
          <w:szCs w:val="30"/>
        </w:rPr>
        <w:t>國立東華大學實驗</w:t>
      </w:r>
      <w:r w:rsidR="00E334BC" w:rsidRPr="00756B7E">
        <w:rPr>
          <w:rFonts w:eastAsia="標楷體" w:hint="eastAsia"/>
          <w:b/>
          <w:bCs/>
          <w:color w:val="000000"/>
          <w:sz w:val="30"/>
          <w:szCs w:val="30"/>
        </w:rPr>
        <w:t>(</w:t>
      </w:r>
      <w:r w:rsidR="00E334BC" w:rsidRPr="00756B7E">
        <w:rPr>
          <w:rFonts w:eastAsia="標楷體" w:hint="eastAsia"/>
          <w:b/>
          <w:bCs/>
          <w:color w:val="000000"/>
          <w:sz w:val="30"/>
          <w:szCs w:val="30"/>
        </w:rPr>
        <w:t>試</w:t>
      </w:r>
      <w:r w:rsidR="00E334BC" w:rsidRPr="00756B7E">
        <w:rPr>
          <w:rFonts w:eastAsia="標楷體" w:hint="eastAsia"/>
          <w:b/>
          <w:bCs/>
          <w:color w:val="000000"/>
          <w:sz w:val="30"/>
          <w:szCs w:val="30"/>
        </w:rPr>
        <w:t>)</w:t>
      </w:r>
      <w:r w:rsidR="00E334BC" w:rsidRPr="00756B7E">
        <w:rPr>
          <w:rFonts w:eastAsia="標楷體" w:hint="eastAsia"/>
          <w:b/>
          <w:bCs/>
          <w:color w:val="000000"/>
          <w:sz w:val="30"/>
          <w:szCs w:val="30"/>
        </w:rPr>
        <w:t>場所</w:t>
      </w:r>
      <w:r w:rsidR="00E334BC" w:rsidRPr="00756B7E">
        <w:rPr>
          <w:rFonts w:eastAsia="標楷體" w:hint="eastAsia"/>
          <w:b/>
          <w:bCs/>
          <w:sz w:val="30"/>
          <w:szCs w:val="30"/>
          <w:highlight w:val="yellow"/>
          <w:shd w:val="pct15" w:color="auto" w:fill="FFFFFF"/>
        </w:rPr>
        <w:t>每月</w:t>
      </w:r>
      <w:r w:rsidR="00E334BC" w:rsidRPr="00756B7E">
        <w:rPr>
          <w:rFonts w:eastAsia="標楷體" w:hint="eastAsia"/>
          <w:b/>
          <w:bCs/>
          <w:color w:val="000000"/>
          <w:sz w:val="30"/>
          <w:szCs w:val="30"/>
        </w:rPr>
        <w:t>安全衛生自動檢查</w:t>
      </w:r>
      <w:r w:rsidR="00942D93" w:rsidRPr="00756B7E">
        <w:rPr>
          <w:rFonts w:eastAsia="標楷體" w:hint="eastAsia"/>
          <w:b/>
          <w:bCs/>
          <w:color w:val="000000"/>
          <w:sz w:val="30"/>
          <w:szCs w:val="30"/>
        </w:rPr>
        <w:t>紀錄</w:t>
      </w:r>
      <w:r w:rsidR="00E334BC" w:rsidRPr="00756B7E">
        <w:rPr>
          <w:rFonts w:eastAsia="標楷體" w:hint="eastAsia"/>
          <w:b/>
          <w:bCs/>
          <w:color w:val="000000"/>
          <w:sz w:val="30"/>
          <w:szCs w:val="30"/>
        </w:rPr>
        <w:t>表</w:t>
      </w:r>
    </w:p>
    <w:tbl>
      <w:tblPr>
        <w:tblW w:w="10632"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02"/>
        <w:gridCol w:w="3402"/>
        <w:gridCol w:w="1984"/>
        <w:gridCol w:w="3544"/>
      </w:tblGrid>
      <w:tr w:rsidR="00230050" w:rsidRPr="00F10C4C" w:rsidTr="00651204">
        <w:tc>
          <w:tcPr>
            <w:tcW w:w="1702" w:type="dxa"/>
            <w:vAlign w:val="center"/>
          </w:tcPr>
          <w:p w:rsidR="00230050" w:rsidRPr="00F10C4C" w:rsidRDefault="00230050" w:rsidP="00F2538D">
            <w:pPr>
              <w:spacing w:beforeLines="20" w:before="48" w:afterLines="10" w:after="24"/>
              <w:jc w:val="distribute"/>
              <w:rPr>
                <w:rFonts w:eastAsia="標楷體"/>
                <w:b/>
                <w:bCs/>
                <w:color w:val="000000"/>
                <w:szCs w:val="24"/>
              </w:rPr>
            </w:pPr>
            <w:r w:rsidRPr="00F10C4C">
              <w:rPr>
                <w:rFonts w:eastAsia="標楷體" w:hint="eastAsia"/>
                <w:b/>
                <w:bCs/>
                <w:color w:val="000000"/>
                <w:szCs w:val="24"/>
              </w:rPr>
              <w:t>學</w:t>
            </w:r>
            <w:r w:rsidRPr="00F10C4C">
              <w:rPr>
                <w:rFonts w:eastAsia="標楷體" w:hint="eastAsia"/>
                <w:b/>
                <w:bCs/>
                <w:color w:val="000000"/>
                <w:szCs w:val="24"/>
              </w:rPr>
              <w:t xml:space="preserve">    </w:t>
            </w:r>
            <w:r w:rsidRPr="00F10C4C">
              <w:rPr>
                <w:rFonts w:eastAsia="標楷體" w:hint="eastAsia"/>
                <w:b/>
                <w:bCs/>
                <w:color w:val="000000"/>
                <w:szCs w:val="24"/>
              </w:rPr>
              <w:t>院</w:t>
            </w:r>
          </w:p>
        </w:tc>
        <w:tc>
          <w:tcPr>
            <w:tcW w:w="3402" w:type="dxa"/>
            <w:vAlign w:val="center"/>
          </w:tcPr>
          <w:p w:rsidR="00230050" w:rsidRPr="00F10C4C" w:rsidRDefault="00230050" w:rsidP="0020342B">
            <w:pPr>
              <w:spacing w:beforeLines="20" w:before="48" w:afterLines="10" w:after="24"/>
              <w:jc w:val="center"/>
              <w:rPr>
                <w:rFonts w:eastAsia="標楷體"/>
                <w:b/>
                <w:bCs/>
                <w:color w:val="000000"/>
                <w:szCs w:val="24"/>
              </w:rPr>
            </w:pPr>
          </w:p>
        </w:tc>
        <w:tc>
          <w:tcPr>
            <w:tcW w:w="1984" w:type="dxa"/>
            <w:vAlign w:val="center"/>
          </w:tcPr>
          <w:p w:rsidR="00230050" w:rsidRPr="00F10C4C" w:rsidRDefault="00230050" w:rsidP="00F2538D">
            <w:pPr>
              <w:spacing w:beforeLines="20" w:before="48" w:afterLines="10" w:after="24"/>
              <w:jc w:val="distribute"/>
              <w:rPr>
                <w:rFonts w:eastAsia="標楷體"/>
                <w:b/>
                <w:bCs/>
                <w:color w:val="000000"/>
                <w:szCs w:val="24"/>
              </w:rPr>
            </w:pPr>
            <w:r w:rsidRPr="00F10C4C">
              <w:rPr>
                <w:rFonts w:eastAsia="標楷體" w:hint="eastAsia"/>
                <w:b/>
                <w:bCs/>
                <w:color w:val="000000"/>
                <w:szCs w:val="24"/>
              </w:rPr>
              <w:t>系</w:t>
            </w:r>
            <w:r w:rsidRPr="00F10C4C">
              <w:rPr>
                <w:rFonts w:eastAsia="標楷體" w:hint="eastAsia"/>
                <w:b/>
                <w:bCs/>
                <w:color w:val="000000"/>
                <w:szCs w:val="24"/>
              </w:rPr>
              <w:t xml:space="preserve">    </w:t>
            </w:r>
            <w:r w:rsidRPr="00F10C4C">
              <w:rPr>
                <w:rFonts w:eastAsia="標楷體" w:hint="eastAsia"/>
                <w:b/>
                <w:bCs/>
                <w:color w:val="000000"/>
                <w:szCs w:val="24"/>
              </w:rPr>
              <w:t>所</w:t>
            </w:r>
          </w:p>
        </w:tc>
        <w:tc>
          <w:tcPr>
            <w:tcW w:w="3544" w:type="dxa"/>
            <w:vAlign w:val="center"/>
          </w:tcPr>
          <w:p w:rsidR="00230050" w:rsidRPr="00F10C4C" w:rsidRDefault="00230050" w:rsidP="0020342B">
            <w:pPr>
              <w:spacing w:beforeLines="20" w:before="48" w:afterLines="10" w:after="24"/>
              <w:jc w:val="center"/>
              <w:rPr>
                <w:rFonts w:eastAsia="標楷體"/>
                <w:b/>
                <w:bCs/>
                <w:color w:val="000000"/>
                <w:szCs w:val="24"/>
              </w:rPr>
            </w:pPr>
          </w:p>
        </w:tc>
      </w:tr>
      <w:tr w:rsidR="00230050" w:rsidRPr="00F10C4C" w:rsidTr="00651204">
        <w:tc>
          <w:tcPr>
            <w:tcW w:w="1702" w:type="dxa"/>
            <w:vAlign w:val="center"/>
          </w:tcPr>
          <w:p w:rsidR="00230050" w:rsidRPr="00F10C4C" w:rsidRDefault="00230050" w:rsidP="00F2538D">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實驗室名稱</w:t>
            </w:r>
          </w:p>
        </w:tc>
        <w:tc>
          <w:tcPr>
            <w:tcW w:w="3402" w:type="dxa"/>
            <w:vAlign w:val="center"/>
          </w:tcPr>
          <w:p w:rsidR="00230050" w:rsidRPr="00F10C4C" w:rsidRDefault="00230050" w:rsidP="0020342B">
            <w:pPr>
              <w:spacing w:beforeLines="20" w:before="48" w:afterLines="10" w:after="24"/>
              <w:jc w:val="center"/>
              <w:rPr>
                <w:rFonts w:eastAsia="標楷體"/>
                <w:b/>
                <w:bCs/>
                <w:color w:val="000000"/>
                <w:szCs w:val="24"/>
              </w:rPr>
            </w:pPr>
          </w:p>
        </w:tc>
        <w:tc>
          <w:tcPr>
            <w:tcW w:w="1984" w:type="dxa"/>
            <w:vAlign w:val="center"/>
          </w:tcPr>
          <w:p w:rsidR="00230050" w:rsidRPr="00F10C4C" w:rsidRDefault="00230050" w:rsidP="00F2538D">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實驗室聯絡電話</w:t>
            </w:r>
          </w:p>
        </w:tc>
        <w:tc>
          <w:tcPr>
            <w:tcW w:w="3544" w:type="dxa"/>
            <w:vAlign w:val="center"/>
          </w:tcPr>
          <w:p w:rsidR="00230050" w:rsidRPr="00F10C4C" w:rsidRDefault="00230050" w:rsidP="0020342B">
            <w:pPr>
              <w:spacing w:beforeLines="20" w:before="48" w:afterLines="10" w:after="24"/>
              <w:jc w:val="center"/>
              <w:rPr>
                <w:rFonts w:eastAsia="標楷體"/>
                <w:b/>
                <w:bCs/>
                <w:color w:val="000000"/>
                <w:szCs w:val="24"/>
              </w:rPr>
            </w:pPr>
          </w:p>
        </w:tc>
      </w:tr>
      <w:tr w:rsidR="00230050" w:rsidRPr="00F10C4C" w:rsidTr="00651204">
        <w:tc>
          <w:tcPr>
            <w:tcW w:w="1702" w:type="dxa"/>
            <w:vAlign w:val="center"/>
          </w:tcPr>
          <w:p w:rsidR="00230050" w:rsidRPr="00F10C4C" w:rsidRDefault="00230050" w:rsidP="00F2538D">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實驗室編號</w:t>
            </w:r>
          </w:p>
        </w:tc>
        <w:tc>
          <w:tcPr>
            <w:tcW w:w="3402" w:type="dxa"/>
            <w:vAlign w:val="center"/>
          </w:tcPr>
          <w:p w:rsidR="00230050" w:rsidRPr="00F10C4C" w:rsidRDefault="00230050" w:rsidP="0020342B">
            <w:pPr>
              <w:spacing w:beforeLines="20" w:before="48" w:afterLines="10" w:after="24"/>
              <w:jc w:val="center"/>
              <w:rPr>
                <w:rFonts w:eastAsia="標楷體"/>
                <w:b/>
                <w:bCs/>
                <w:color w:val="000000"/>
                <w:szCs w:val="24"/>
              </w:rPr>
            </w:pPr>
          </w:p>
        </w:tc>
        <w:tc>
          <w:tcPr>
            <w:tcW w:w="1984" w:type="dxa"/>
            <w:vAlign w:val="center"/>
          </w:tcPr>
          <w:p w:rsidR="00230050" w:rsidRPr="00F10C4C" w:rsidRDefault="00230050" w:rsidP="00F2538D">
            <w:pPr>
              <w:spacing w:beforeLines="20" w:before="48" w:afterLines="10" w:after="24"/>
              <w:jc w:val="distribute"/>
              <w:rPr>
                <w:rFonts w:eastAsia="標楷體"/>
                <w:b/>
                <w:bCs/>
                <w:color w:val="000000"/>
                <w:szCs w:val="24"/>
              </w:rPr>
            </w:pPr>
            <w:r w:rsidRPr="00F10C4C">
              <w:rPr>
                <w:rFonts w:eastAsia="標楷體" w:hint="eastAsia"/>
                <w:b/>
                <w:bCs/>
                <w:color w:val="000000"/>
                <w:szCs w:val="24"/>
              </w:rPr>
              <w:t>檢查日期</w:t>
            </w:r>
          </w:p>
        </w:tc>
        <w:tc>
          <w:tcPr>
            <w:tcW w:w="3544" w:type="dxa"/>
            <w:vAlign w:val="center"/>
          </w:tcPr>
          <w:p w:rsidR="00230050" w:rsidRPr="00F10C4C" w:rsidRDefault="00651204" w:rsidP="00651204">
            <w:pPr>
              <w:spacing w:beforeLines="20" w:before="48" w:afterLines="10" w:after="24"/>
              <w:jc w:val="right"/>
              <w:rPr>
                <w:rFonts w:eastAsia="標楷體"/>
                <w:b/>
                <w:bCs/>
                <w:color w:val="000000"/>
                <w:szCs w:val="24"/>
              </w:rPr>
            </w:pPr>
            <w:r w:rsidRPr="00F10C4C">
              <w:rPr>
                <w:rFonts w:eastAsia="標楷體" w:hint="eastAsia"/>
                <w:b/>
                <w:bCs/>
                <w:color w:val="000000"/>
                <w:szCs w:val="24"/>
              </w:rPr>
              <w:t xml:space="preserve">   </w:t>
            </w:r>
            <w:r w:rsidR="00230050" w:rsidRPr="00F10C4C">
              <w:rPr>
                <w:rFonts w:eastAsia="標楷體" w:hint="eastAsia"/>
                <w:b/>
                <w:bCs/>
                <w:color w:val="000000"/>
                <w:szCs w:val="24"/>
              </w:rPr>
              <w:t>年</w:t>
            </w:r>
            <w:r w:rsidR="00230050" w:rsidRPr="00F10C4C">
              <w:rPr>
                <w:rFonts w:eastAsia="標楷體" w:hint="eastAsia"/>
                <w:b/>
                <w:bCs/>
                <w:color w:val="000000"/>
                <w:szCs w:val="24"/>
              </w:rPr>
              <w:t xml:space="preserve">      </w:t>
            </w:r>
            <w:r w:rsidR="00230050" w:rsidRPr="00F10C4C">
              <w:rPr>
                <w:rFonts w:eastAsia="標楷體" w:hint="eastAsia"/>
                <w:b/>
                <w:bCs/>
                <w:color w:val="000000"/>
                <w:szCs w:val="24"/>
              </w:rPr>
              <w:t>月</w:t>
            </w:r>
            <w:r w:rsidR="00230050" w:rsidRPr="00F10C4C">
              <w:rPr>
                <w:rFonts w:eastAsia="標楷體" w:hint="eastAsia"/>
                <w:b/>
                <w:bCs/>
                <w:color w:val="000000"/>
                <w:szCs w:val="24"/>
              </w:rPr>
              <w:t xml:space="preserve">      </w:t>
            </w:r>
            <w:r w:rsidR="00230050" w:rsidRPr="00F10C4C">
              <w:rPr>
                <w:rFonts w:eastAsia="標楷體" w:hint="eastAsia"/>
                <w:b/>
                <w:bCs/>
                <w:color w:val="000000"/>
                <w:szCs w:val="24"/>
              </w:rPr>
              <w:t>日</w:t>
            </w:r>
          </w:p>
        </w:tc>
      </w:tr>
      <w:tr w:rsidR="00230050" w:rsidRPr="00F10C4C" w:rsidTr="00651204">
        <w:tc>
          <w:tcPr>
            <w:tcW w:w="1702" w:type="dxa"/>
            <w:vAlign w:val="center"/>
          </w:tcPr>
          <w:p w:rsidR="00230050" w:rsidRPr="00F10C4C" w:rsidRDefault="00230050" w:rsidP="00F2538D">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實驗室負責人</w:t>
            </w:r>
          </w:p>
        </w:tc>
        <w:tc>
          <w:tcPr>
            <w:tcW w:w="3402" w:type="dxa"/>
            <w:vAlign w:val="center"/>
          </w:tcPr>
          <w:p w:rsidR="00230050" w:rsidRPr="00F10C4C" w:rsidRDefault="00230050" w:rsidP="0020342B">
            <w:pPr>
              <w:spacing w:beforeLines="20" w:before="48" w:afterLines="10" w:after="24"/>
              <w:jc w:val="center"/>
              <w:rPr>
                <w:rFonts w:eastAsia="標楷體"/>
                <w:b/>
                <w:bCs/>
                <w:color w:val="000000"/>
                <w:szCs w:val="24"/>
              </w:rPr>
            </w:pPr>
          </w:p>
        </w:tc>
        <w:tc>
          <w:tcPr>
            <w:tcW w:w="1984" w:type="dxa"/>
            <w:vAlign w:val="center"/>
          </w:tcPr>
          <w:p w:rsidR="00230050" w:rsidRPr="00F10C4C" w:rsidRDefault="00230050" w:rsidP="00F2538D">
            <w:pPr>
              <w:spacing w:beforeLines="20" w:before="48" w:afterLines="10" w:after="24"/>
              <w:jc w:val="distribute"/>
              <w:rPr>
                <w:rFonts w:eastAsia="標楷體"/>
                <w:b/>
                <w:bCs/>
                <w:color w:val="000000"/>
                <w:szCs w:val="24"/>
              </w:rPr>
            </w:pPr>
            <w:r w:rsidRPr="00F10C4C">
              <w:rPr>
                <w:rFonts w:eastAsia="標楷體" w:hint="eastAsia"/>
                <w:b/>
                <w:bCs/>
                <w:color w:val="000000"/>
                <w:szCs w:val="24"/>
              </w:rPr>
              <w:t>場所管理人</w:t>
            </w:r>
          </w:p>
        </w:tc>
        <w:tc>
          <w:tcPr>
            <w:tcW w:w="3544" w:type="dxa"/>
            <w:vAlign w:val="center"/>
          </w:tcPr>
          <w:p w:rsidR="00230050" w:rsidRPr="00F10C4C" w:rsidRDefault="00230050" w:rsidP="0020342B">
            <w:pPr>
              <w:spacing w:beforeLines="20" w:before="48" w:afterLines="10" w:after="24"/>
              <w:jc w:val="center"/>
              <w:rPr>
                <w:rFonts w:eastAsia="標楷體"/>
                <w:b/>
                <w:bCs/>
                <w:color w:val="000000"/>
                <w:szCs w:val="24"/>
              </w:rPr>
            </w:pPr>
          </w:p>
        </w:tc>
      </w:tr>
    </w:tbl>
    <w:p w:rsidR="00E334BC" w:rsidRPr="00862877" w:rsidRDefault="00E334BC" w:rsidP="00E334BC">
      <w:pPr>
        <w:jc w:val="both"/>
        <w:rPr>
          <w:rFonts w:eastAsia="標楷體"/>
          <w:b/>
          <w:bCs/>
          <w:color w:val="000000"/>
        </w:rPr>
      </w:pPr>
      <w:r w:rsidRPr="00862877">
        <w:rPr>
          <w:rFonts w:eastAsia="標楷體" w:hint="eastAsia"/>
          <w:b/>
          <w:bCs/>
          <w:color w:val="000000"/>
        </w:rPr>
        <w:t>填表說明：</w:t>
      </w:r>
    </w:p>
    <w:p w:rsidR="00E334BC" w:rsidRPr="00862877" w:rsidRDefault="00E334BC" w:rsidP="0016759B">
      <w:pPr>
        <w:numPr>
          <w:ilvl w:val="0"/>
          <w:numId w:val="36"/>
        </w:numPr>
        <w:tabs>
          <w:tab w:val="clear" w:pos="840"/>
        </w:tabs>
        <w:ind w:left="284" w:hanging="284"/>
        <w:jc w:val="both"/>
        <w:rPr>
          <w:rFonts w:eastAsia="標楷體"/>
          <w:color w:val="000000"/>
        </w:rPr>
      </w:pPr>
      <w:proofErr w:type="gramStart"/>
      <w:r>
        <w:rPr>
          <w:rFonts w:eastAsia="標楷體" w:hint="eastAsia"/>
          <w:color w:val="000000"/>
        </w:rPr>
        <w:t>本表乃依據</w:t>
      </w:r>
      <w:proofErr w:type="gramEnd"/>
      <w:r>
        <w:rPr>
          <w:rFonts w:eastAsia="標楷體" w:hint="eastAsia"/>
          <w:color w:val="000000"/>
        </w:rPr>
        <w:t>「教育部大專院校實驗場所安全衛生查核體系建構推行計畫</w:t>
      </w:r>
      <w:r w:rsidRPr="00862877">
        <w:rPr>
          <w:rFonts w:eastAsia="標楷體" w:hint="eastAsia"/>
          <w:color w:val="000000"/>
        </w:rPr>
        <w:t>」製作。</w:t>
      </w:r>
    </w:p>
    <w:p w:rsidR="00E334BC" w:rsidRPr="00371A37" w:rsidRDefault="00756B7E" w:rsidP="0016759B">
      <w:pPr>
        <w:numPr>
          <w:ilvl w:val="0"/>
          <w:numId w:val="36"/>
        </w:numPr>
        <w:tabs>
          <w:tab w:val="clear" w:pos="840"/>
        </w:tabs>
        <w:ind w:left="284" w:hanging="284"/>
        <w:jc w:val="both"/>
        <w:rPr>
          <w:rFonts w:eastAsia="標楷體"/>
          <w:color w:val="000000"/>
        </w:rPr>
      </w:pPr>
      <w:r>
        <w:rPr>
          <w:rFonts w:eastAsia="標楷體" w:hint="eastAsia"/>
          <w:color w:val="000000"/>
        </w:rPr>
        <w:t>本</w:t>
      </w:r>
      <w:r w:rsidR="00E334BC" w:rsidRPr="00862877">
        <w:rPr>
          <w:rFonts w:eastAsia="標楷體" w:hint="eastAsia"/>
          <w:color w:val="000000"/>
        </w:rPr>
        <w:t>表分</w:t>
      </w:r>
      <w:r>
        <w:rPr>
          <w:rFonts w:ascii="新細明體" w:eastAsia="新細明體" w:hAnsi="新細明體" w:hint="eastAsia"/>
          <w:color w:val="000000"/>
        </w:rPr>
        <w:t>「</w:t>
      </w:r>
      <w:r w:rsidR="00E334BC" w:rsidRPr="00862877">
        <w:rPr>
          <w:rFonts w:eastAsia="標楷體" w:hint="eastAsia"/>
          <w:color w:val="000000"/>
        </w:rPr>
        <w:t>一般</w:t>
      </w:r>
      <w:r w:rsidR="00E334BC">
        <w:rPr>
          <w:rFonts w:eastAsia="標楷體" w:hint="eastAsia"/>
          <w:color w:val="000000"/>
        </w:rPr>
        <w:t>檢查項目</w:t>
      </w:r>
      <w:r>
        <w:rPr>
          <w:rFonts w:ascii="新細明體" w:eastAsia="新細明體" w:hAnsi="新細明體" w:hint="eastAsia"/>
          <w:color w:val="000000"/>
        </w:rPr>
        <w:t>」</w:t>
      </w:r>
      <w:r w:rsidR="00E334BC">
        <w:rPr>
          <w:rFonts w:eastAsia="標楷體" w:hint="eastAsia"/>
          <w:color w:val="000000"/>
        </w:rPr>
        <w:t>、</w:t>
      </w:r>
      <w:r>
        <w:rPr>
          <w:rFonts w:ascii="新細明體" w:eastAsia="新細明體" w:hAnsi="新細明體" w:hint="eastAsia"/>
          <w:color w:val="000000"/>
        </w:rPr>
        <w:t>「</w:t>
      </w:r>
      <w:r w:rsidR="00E334BC">
        <w:rPr>
          <w:rFonts w:eastAsia="標楷體" w:hint="eastAsia"/>
          <w:color w:val="000000"/>
        </w:rPr>
        <w:t>化學</w:t>
      </w:r>
      <w:r>
        <w:rPr>
          <w:rFonts w:ascii="新細明體" w:eastAsia="新細明體" w:hAnsi="新細明體" w:hint="eastAsia"/>
          <w:color w:val="000000"/>
        </w:rPr>
        <w:t>」</w:t>
      </w:r>
      <w:r w:rsidR="00E334BC">
        <w:rPr>
          <w:rFonts w:eastAsia="標楷體" w:hint="eastAsia"/>
          <w:color w:val="000000"/>
        </w:rPr>
        <w:t>、</w:t>
      </w:r>
      <w:r>
        <w:rPr>
          <w:rFonts w:ascii="新細明體" w:eastAsia="新細明體" w:hAnsi="新細明體" w:hint="eastAsia"/>
          <w:color w:val="000000"/>
        </w:rPr>
        <w:t>「</w:t>
      </w:r>
      <w:r w:rsidR="00E334BC">
        <w:rPr>
          <w:rFonts w:eastAsia="標楷體" w:hint="eastAsia"/>
          <w:color w:val="000000"/>
        </w:rPr>
        <w:t>生物</w:t>
      </w:r>
      <w:r>
        <w:rPr>
          <w:rFonts w:ascii="新細明體" w:eastAsia="新細明體" w:hAnsi="新細明體" w:hint="eastAsia"/>
          <w:color w:val="000000"/>
        </w:rPr>
        <w:t>」</w:t>
      </w:r>
      <w:r w:rsidR="00E334BC">
        <w:rPr>
          <w:rFonts w:eastAsia="標楷體" w:hint="eastAsia"/>
          <w:color w:val="000000"/>
        </w:rPr>
        <w:t>、</w:t>
      </w:r>
      <w:r>
        <w:rPr>
          <w:rFonts w:ascii="新細明體" w:eastAsia="新細明體" w:hAnsi="新細明體" w:hint="eastAsia"/>
          <w:color w:val="000000"/>
        </w:rPr>
        <w:t>「</w:t>
      </w:r>
      <w:r w:rsidR="00E334BC">
        <w:rPr>
          <w:rFonts w:eastAsia="標楷體" w:hint="eastAsia"/>
          <w:color w:val="000000"/>
        </w:rPr>
        <w:t>物理及機械</w:t>
      </w:r>
      <w:r>
        <w:rPr>
          <w:rFonts w:ascii="新細明體" w:eastAsia="新細明體" w:hAnsi="新細明體" w:hint="eastAsia"/>
          <w:color w:val="000000"/>
        </w:rPr>
        <w:t>」</w:t>
      </w:r>
      <w:r w:rsidR="00E334BC">
        <w:rPr>
          <w:rFonts w:eastAsia="標楷體" w:hint="eastAsia"/>
          <w:color w:val="000000"/>
        </w:rPr>
        <w:t>、</w:t>
      </w:r>
      <w:r>
        <w:rPr>
          <w:rFonts w:ascii="新細明體" w:eastAsia="新細明體" w:hAnsi="新細明體" w:hint="eastAsia"/>
          <w:color w:val="000000"/>
        </w:rPr>
        <w:t>「</w:t>
      </w:r>
      <w:r w:rsidR="00E334BC">
        <w:rPr>
          <w:rFonts w:eastAsia="標楷體" w:hint="eastAsia"/>
          <w:color w:val="000000"/>
        </w:rPr>
        <w:t>輻射</w:t>
      </w:r>
      <w:r>
        <w:rPr>
          <w:rFonts w:ascii="新細明體" w:eastAsia="新細明體" w:hAnsi="新細明體" w:hint="eastAsia"/>
          <w:color w:val="000000"/>
        </w:rPr>
        <w:t>」</w:t>
      </w:r>
      <w:r w:rsidR="003425A7">
        <w:rPr>
          <w:rFonts w:eastAsia="標楷體" w:hint="eastAsia"/>
          <w:color w:val="000000"/>
        </w:rPr>
        <w:t>等因子</w:t>
      </w:r>
      <w:r w:rsidR="00E334BC">
        <w:rPr>
          <w:rFonts w:eastAsia="標楷體" w:hint="eastAsia"/>
          <w:color w:val="000000"/>
        </w:rPr>
        <w:t>檢查項目，一般檢查項目</w:t>
      </w:r>
      <w:r w:rsidR="00E334BC" w:rsidRPr="00862877">
        <w:rPr>
          <w:rFonts w:eastAsia="標楷體" w:hint="eastAsia"/>
          <w:color w:val="000000"/>
        </w:rPr>
        <w:t>各實驗室皆須填寫部分，其他請依據實驗室性質予以選填，若有不適用</w:t>
      </w:r>
      <w:r w:rsidR="00651204">
        <w:rPr>
          <w:rFonts w:eastAsia="標楷體" w:hint="eastAsia"/>
          <w:color w:val="000000"/>
        </w:rPr>
        <w:t>請</w:t>
      </w:r>
      <w:r w:rsidR="00E334BC" w:rsidRPr="00862877">
        <w:rPr>
          <w:rFonts w:eastAsia="標楷體" w:hint="eastAsia"/>
          <w:color w:val="000000"/>
        </w:rPr>
        <w:t>勾選</w:t>
      </w:r>
      <w:r w:rsidR="00E334BC" w:rsidRPr="00862877">
        <w:rPr>
          <w:rFonts w:eastAsia="標楷體"/>
          <w:color w:val="000000"/>
        </w:rPr>
        <w:t>(</w:t>
      </w:r>
      <w:r w:rsidR="00E334BC" w:rsidRPr="00862877">
        <w:rPr>
          <w:rFonts w:eastAsia="標楷體" w:hint="eastAsia"/>
          <w:color w:val="000000"/>
          <w:sz w:val="28"/>
        </w:rPr>
        <w:sym w:font="Wingdings 2" w:char="F052"/>
      </w:r>
      <w:r w:rsidR="00E334BC" w:rsidRPr="00862877">
        <w:rPr>
          <w:rFonts w:eastAsia="標楷體" w:hint="eastAsia"/>
          <w:color w:val="000000"/>
        </w:rPr>
        <w:t>不適用</w:t>
      </w:r>
      <w:r w:rsidR="00E334BC" w:rsidRPr="00862877">
        <w:rPr>
          <w:rFonts w:eastAsia="標楷體"/>
          <w:color w:val="000000"/>
        </w:rPr>
        <w:t>)</w:t>
      </w:r>
      <w:r w:rsidR="00E334BC" w:rsidRPr="00862877">
        <w:rPr>
          <w:rFonts w:eastAsia="標楷體" w:hint="eastAsia"/>
          <w:color w:val="000000"/>
        </w:rPr>
        <w:t>。</w:t>
      </w:r>
    </w:p>
    <w:p w:rsidR="00534BDC" w:rsidRPr="00312026" w:rsidRDefault="00534BDC" w:rsidP="00534BDC">
      <w:pPr>
        <w:jc w:val="both"/>
        <w:rPr>
          <w:color w:val="000000"/>
          <w:szCs w:val="24"/>
        </w:rPr>
      </w:pPr>
      <w:r w:rsidRPr="00312026">
        <w:rPr>
          <w:rFonts w:eastAsia="標楷體"/>
          <w:b/>
          <w:bCs/>
          <w:color w:val="000000"/>
          <w:szCs w:val="24"/>
          <w:bdr w:val="single" w:sz="4" w:space="0" w:color="auto"/>
          <w:shd w:val="pct15" w:color="auto" w:fill="FFFFFF"/>
        </w:rPr>
        <w:t>-</w:t>
      </w:r>
      <w:r w:rsidRPr="00312026">
        <w:rPr>
          <w:rFonts w:eastAsia="標楷體" w:hint="eastAsia"/>
          <w:b/>
          <w:bCs/>
          <w:color w:val="000000"/>
          <w:szCs w:val="24"/>
          <w:bdr w:val="single" w:sz="4" w:space="0" w:color="auto"/>
          <w:shd w:val="pct15" w:color="auto" w:fill="FFFFFF"/>
        </w:rPr>
        <w:t>一般檢查項目</w:t>
      </w:r>
      <w:r w:rsidRPr="00312026">
        <w:rPr>
          <w:rFonts w:eastAsia="標楷體"/>
          <w:b/>
          <w:bCs/>
          <w:color w:val="000000"/>
          <w:szCs w:val="24"/>
          <w:bdr w:val="single" w:sz="4" w:space="0" w:color="auto"/>
          <w:shd w:val="pct15" w:color="auto" w:fill="FFFFFF"/>
        </w:rPr>
        <w:t>-</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6663"/>
        <w:gridCol w:w="682"/>
        <w:gridCol w:w="683"/>
        <w:gridCol w:w="682"/>
        <w:gridCol w:w="683"/>
      </w:tblGrid>
      <w:tr w:rsidR="00534BDC" w:rsidRPr="00F10C4C" w:rsidTr="00CF4346">
        <w:trPr>
          <w:cantSplit/>
          <w:trHeight w:val="20"/>
        </w:trPr>
        <w:tc>
          <w:tcPr>
            <w:tcW w:w="1276"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查核</w:t>
            </w:r>
          </w:p>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類目</w:t>
            </w:r>
          </w:p>
        </w:tc>
        <w:tc>
          <w:tcPr>
            <w:tcW w:w="6663"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查     核     項     目</w:t>
            </w:r>
          </w:p>
        </w:tc>
        <w:tc>
          <w:tcPr>
            <w:tcW w:w="682"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合  格</w:t>
            </w:r>
          </w:p>
        </w:tc>
        <w:tc>
          <w:tcPr>
            <w:tcW w:w="683"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部分</w:t>
            </w:r>
          </w:p>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合格</w:t>
            </w:r>
          </w:p>
        </w:tc>
        <w:tc>
          <w:tcPr>
            <w:tcW w:w="682" w:type="dxa"/>
            <w:tcBorders>
              <w:top w:val="single" w:sz="12" w:space="0" w:color="auto"/>
              <w:bottom w:val="double" w:sz="12"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不合格</w:t>
            </w:r>
          </w:p>
        </w:tc>
        <w:tc>
          <w:tcPr>
            <w:tcW w:w="683" w:type="dxa"/>
            <w:tcBorders>
              <w:top w:val="single" w:sz="12" w:space="0" w:color="auto"/>
              <w:bottom w:val="double" w:sz="12"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不適用</w:t>
            </w:r>
          </w:p>
        </w:tc>
      </w:tr>
      <w:tr w:rsidR="00534BDC" w:rsidRPr="00F10C4C" w:rsidTr="00CF4346">
        <w:trPr>
          <w:cantSplit/>
          <w:trHeight w:val="20"/>
        </w:trPr>
        <w:tc>
          <w:tcPr>
            <w:tcW w:w="1276" w:type="dxa"/>
            <w:tcBorders>
              <w:top w:val="doub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組織管理</w:t>
            </w:r>
          </w:p>
        </w:tc>
        <w:tc>
          <w:tcPr>
            <w:tcW w:w="6663" w:type="dxa"/>
            <w:tcBorders>
              <w:top w:val="double" w:sz="12" w:space="0" w:color="auto"/>
              <w:left w:val="single" w:sz="8" w:space="0" w:color="auto"/>
              <w:bottom w:val="single" w:sz="12" w:space="0" w:color="auto"/>
              <w:right w:val="single" w:sz="4" w:space="0" w:color="auto"/>
            </w:tcBorders>
            <w:vAlign w:val="center"/>
          </w:tcPr>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1.訂定實驗室安全衛生工作須知。</w:t>
            </w:r>
          </w:p>
        </w:tc>
        <w:tc>
          <w:tcPr>
            <w:tcW w:w="682" w:type="dxa"/>
            <w:tcBorders>
              <w:top w:val="doub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doub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doub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doub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健康管理</w:t>
            </w:r>
          </w:p>
        </w:tc>
        <w:tc>
          <w:tcPr>
            <w:tcW w:w="6663" w:type="dxa"/>
            <w:tcBorders>
              <w:top w:val="single" w:sz="12" w:space="0" w:color="auto"/>
              <w:left w:val="single" w:sz="8" w:space="0" w:color="auto"/>
              <w:bottom w:val="single" w:sz="12" w:space="0" w:color="auto"/>
              <w:right w:val="single" w:sz="4" w:space="0" w:color="auto"/>
            </w:tcBorders>
            <w:vAlign w:val="center"/>
          </w:tcPr>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2.僱用人員依規定實施體格檢查、健康檢查。</w:t>
            </w:r>
          </w:p>
        </w:tc>
        <w:tc>
          <w:tcPr>
            <w:tcW w:w="682"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教育訓練</w:t>
            </w:r>
          </w:p>
        </w:tc>
        <w:tc>
          <w:tcPr>
            <w:tcW w:w="6663" w:type="dxa"/>
            <w:tcBorders>
              <w:top w:val="single" w:sz="12" w:space="0" w:color="auto"/>
              <w:left w:val="single" w:sz="8" w:space="0" w:color="auto"/>
              <w:bottom w:val="single" w:sz="12" w:space="0" w:color="auto"/>
              <w:right w:val="single" w:sz="4" w:space="0" w:color="auto"/>
            </w:tcBorders>
            <w:vAlign w:val="center"/>
          </w:tcPr>
          <w:p w:rsidR="00534BDC" w:rsidRPr="00F10C4C" w:rsidRDefault="00534BDC" w:rsidP="00CF4346">
            <w:pPr>
              <w:spacing w:line="280" w:lineRule="exact"/>
              <w:ind w:left="240" w:rightChars="52" w:right="125" w:hangingChars="100" w:hanging="240"/>
              <w:jc w:val="both"/>
              <w:rPr>
                <w:rFonts w:ascii="標楷體" w:eastAsia="標楷體" w:hAnsi="標楷體"/>
                <w:color w:val="000000"/>
                <w:szCs w:val="24"/>
              </w:rPr>
            </w:pPr>
            <w:r w:rsidRPr="00F10C4C">
              <w:rPr>
                <w:rFonts w:ascii="標楷體" w:eastAsia="標楷體" w:hAnsi="標楷體" w:hint="eastAsia"/>
                <w:color w:val="000000"/>
                <w:szCs w:val="24"/>
              </w:rPr>
              <w:t>3.特殊作業人員、操作危險機械設備人員參加特殊作業安全訓練、危險機械設備安全教育訓練，並留有記錄備查。</w:t>
            </w:r>
          </w:p>
          <w:p w:rsidR="00534BDC" w:rsidRPr="00F10C4C" w:rsidRDefault="00534BDC" w:rsidP="00CF4346">
            <w:pPr>
              <w:spacing w:line="280" w:lineRule="exact"/>
              <w:ind w:left="240" w:rightChars="52" w:right="125" w:hangingChars="100" w:hanging="240"/>
              <w:jc w:val="both"/>
              <w:rPr>
                <w:rFonts w:ascii="標楷體" w:eastAsia="標楷體" w:hAnsi="標楷體"/>
                <w:color w:val="000000"/>
                <w:szCs w:val="24"/>
              </w:rPr>
            </w:pPr>
            <w:r w:rsidRPr="00F10C4C">
              <w:rPr>
                <w:rFonts w:ascii="標楷體" w:eastAsia="標楷體" w:hAnsi="標楷體" w:hint="eastAsia"/>
                <w:color w:val="000000"/>
                <w:szCs w:val="24"/>
              </w:rPr>
              <w:t>4.</w:t>
            </w:r>
            <w:r w:rsidRPr="00F10C4C">
              <w:rPr>
                <w:rFonts w:ascii="標楷體" w:eastAsia="標楷體" w:hAnsi="標楷體" w:hint="eastAsia"/>
                <w:color w:val="000000"/>
                <w:spacing w:val="-10"/>
                <w:szCs w:val="24"/>
              </w:rPr>
              <w:t>新進人員參加安全衛生訓練，並留有紀錄備查</w:t>
            </w:r>
            <w:r w:rsidRPr="00F10C4C">
              <w:rPr>
                <w:rFonts w:ascii="標楷體" w:eastAsia="標楷體" w:hAnsi="標楷體"/>
                <w:color w:val="000000"/>
                <w:spacing w:val="-10"/>
                <w:szCs w:val="24"/>
              </w:rPr>
              <w:t>(</w:t>
            </w:r>
            <w:r w:rsidRPr="00F10C4C">
              <w:rPr>
                <w:rFonts w:ascii="標楷體" w:eastAsia="標楷體" w:hAnsi="標楷體" w:hint="eastAsia"/>
                <w:color w:val="000000"/>
                <w:spacing w:val="-10"/>
                <w:szCs w:val="24"/>
              </w:rPr>
              <w:t>例如：一般安全衛生教育訓練課程，依實際需要排定時數，不得少於3小時</w:t>
            </w:r>
            <w:r w:rsidRPr="00F10C4C">
              <w:rPr>
                <w:rFonts w:ascii="標楷體" w:eastAsia="標楷體" w:hAnsi="標楷體"/>
                <w:color w:val="000000"/>
                <w:spacing w:val="-10"/>
                <w:szCs w:val="24"/>
              </w:rPr>
              <w:t>)</w:t>
            </w:r>
            <w:r w:rsidRPr="00F10C4C">
              <w:rPr>
                <w:rFonts w:ascii="標楷體" w:eastAsia="標楷體" w:hAnsi="標楷體" w:hint="eastAsia"/>
                <w:color w:val="000000"/>
                <w:spacing w:val="-10"/>
                <w:szCs w:val="24"/>
              </w:rPr>
              <w:t>。</w:t>
            </w:r>
          </w:p>
        </w:tc>
        <w:tc>
          <w:tcPr>
            <w:tcW w:w="682"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rPr>
                <w:rFonts w:ascii="標楷體" w:eastAsia="標楷體" w:hAnsi="標楷體"/>
                <w:color w:val="000000"/>
                <w:szCs w:val="24"/>
              </w:rPr>
            </w:pPr>
          </w:p>
        </w:tc>
        <w:tc>
          <w:tcPr>
            <w:tcW w:w="683"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tc>
        <w:tc>
          <w:tcPr>
            <w:tcW w:w="682"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tc>
        <w:tc>
          <w:tcPr>
            <w:tcW w:w="683"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自動檢查</w:t>
            </w:r>
          </w:p>
        </w:tc>
        <w:tc>
          <w:tcPr>
            <w:tcW w:w="6663" w:type="dxa"/>
            <w:tcBorders>
              <w:top w:val="single" w:sz="12" w:space="0" w:color="auto"/>
              <w:left w:val="single" w:sz="8" w:space="0" w:color="auto"/>
              <w:bottom w:val="single" w:sz="12" w:space="0" w:color="auto"/>
              <w:right w:val="single" w:sz="4" w:space="0" w:color="auto"/>
            </w:tcBorders>
            <w:vAlign w:val="center"/>
          </w:tcPr>
          <w:p w:rsidR="00534BDC" w:rsidRPr="00F10C4C" w:rsidRDefault="00534BDC" w:rsidP="00CF4346">
            <w:pPr>
              <w:spacing w:line="280" w:lineRule="exact"/>
              <w:ind w:left="240" w:rightChars="52" w:right="125" w:hangingChars="100" w:hanging="240"/>
              <w:jc w:val="both"/>
              <w:rPr>
                <w:rFonts w:ascii="標楷體" w:eastAsia="標楷體" w:hAnsi="標楷體"/>
                <w:szCs w:val="24"/>
              </w:rPr>
            </w:pPr>
            <w:r w:rsidRPr="00F10C4C">
              <w:rPr>
                <w:rFonts w:ascii="標楷體" w:eastAsia="標楷體" w:hAnsi="標楷體" w:hint="eastAsia"/>
                <w:szCs w:val="24"/>
              </w:rPr>
              <w:t>5.訂定安全衛生相關之自動檢查計畫</w:t>
            </w:r>
            <w:r w:rsidRPr="00F10C4C">
              <w:rPr>
                <w:rFonts w:ascii="標楷體" w:eastAsia="標楷體" w:hAnsi="標楷體"/>
                <w:szCs w:val="24"/>
              </w:rPr>
              <w:t>(</w:t>
            </w:r>
            <w:r w:rsidRPr="00F10C4C">
              <w:rPr>
                <w:rFonts w:ascii="標楷體" w:eastAsia="標楷體" w:hAnsi="標楷體" w:hint="eastAsia"/>
                <w:szCs w:val="24"/>
              </w:rPr>
              <w:t>例如：鍋爐、第一種壓力容器、第二種壓力容器、小型壓力容器、危害物質製造處置、</w:t>
            </w:r>
            <w:r w:rsidRPr="00F10C4C">
              <w:rPr>
                <w:rFonts w:ascii="標楷體" w:eastAsia="標楷體" w:hAnsi="標楷體"/>
                <w:szCs w:val="24"/>
              </w:rPr>
              <w:t>局部排氣裝置、空氣清淨裝置或除塵設備</w:t>
            </w:r>
            <w:r w:rsidRPr="00F10C4C">
              <w:rPr>
                <w:rFonts w:ascii="標楷體" w:eastAsia="標楷體" w:hAnsi="標楷體" w:hint="eastAsia"/>
                <w:szCs w:val="24"/>
              </w:rPr>
              <w:t>及</w:t>
            </w:r>
            <w:r w:rsidRPr="00F10C4C">
              <w:rPr>
                <w:rFonts w:ascii="標楷體" w:eastAsia="標楷體" w:hAnsi="標楷體"/>
                <w:szCs w:val="24"/>
              </w:rPr>
              <w:t>用電設備定期檢查</w:t>
            </w:r>
            <w:r w:rsidRPr="00F10C4C">
              <w:rPr>
                <w:rFonts w:ascii="標楷體" w:eastAsia="標楷體" w:hAnsi="標楷體" w:hint="eastAsia"/>
                <w:szCs w:val="24"/>
              </w:rPr>
              <w:t>、重點檢查、作業檢點</w:t>
            </w:r>
            <w:r w:rsidRPr="00F10C4C">
              <w:rPr>
                <w:rFonts w:ascii="標楷體" w:eastAsia="標楷體" w:hAnsi="標楷體"/>
                <w:szCs w:val="24"/>
              </w:rPr>
              <w:t>)</w:t>
            </w:r>
            <w:r w:rsidRPr="00F10C4C">
              <w:rPr>
                <w:rFonts w:ascii="標楷體" w:eastAsia="標楷體" w:hAnsi="標楷體" w:hint="eastAsia"/>
                <w:szCs w:val="24"/>
              </w:rPr>
              <w:t>，並保留檢查紀錄。</w:t>
            </w:r>
          </w:p>
        </w:tc>
        <w:tc>
          <w:tcPr>
            <w:tcW w:w="682"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tc>
        <w:tc>
          <w:tcPr>
            <w:tcW w:w="683"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tc>
        <w:tc>
          <w:tcPr>
            <w:tcW w:w="682"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tc>
        <w:tc>
          <w:tcPr>
            <w:tcW w:w="683"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消防安全</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6.滅火設備依法配置並給予明顯標示。</w:t>
            </w:r>
          </w:p>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7.裝設有緊急照明裝置，並能正常操作。</w:t>
            </w:r>
          </w:p>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8.室內</w:t>
            </w:r>
            <w:proofErr w:type="gramStart"/>
            <w:r w:rsidRPr="00F10C4C">
              <w:rPr>
                <w:rFonts w:ascii="標楷體" w:eastAsia="標楷體" w:hAnsi="標楷體" w:hint="eastAsia"/>
                <w:color w:val="000000"/>
                <w:szCs w:val="24"/>
              </w:rPr>
              <w:t>明顯處裝設有</w:t>
            </w:r>
            <w:proofErr w:type="gramEnd"/>
            <w:r w:rsidRPr="00F10C4C">
              <w:rPr>
                <w:rFonts w:ascii="標楷體" w:eastAsia="標楷體" w:hAnsi="標楷體" w:hint="eastAsia"/>
                <w:color w:val="000000"/>
                <w:szCs w:val="24"/>
              </w:rPr>
              <w:t>避難指標、避難方向指示燈。</w:t>
            </w:r>
          </w:p>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9.</w:t>
            </w:r>
            <w:r w:rsidRPr="00F10C4C">
              <w:rPr>
                <w:rFonts w:ascii="標楷體" w:eastAsia="標楷體" w:hAnsi="標楷體" w:hint="eastAsia"/>
                <w:szCs w:val="24"/>
              </w:rPr>
              <w:t>定期檢修火災警報系統、消防安全設備，並留紀錄備查。</w:t>
            </w:r>
          </w:p>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10.</w:t>
            </w:r>
            <w:r w:rsidRPr="00F10C4C">
              <w:rPr>
                <w:rFonts w:ascii="標楷體" w:eastAsia="標楷體" w:hAnsi="標楷體" w:hint="eastAsia"/>
                <w:szCs w:val="24"/>
              </w:rPr>
              <w:t>設置之安全門、安全梯不得上鎖或堆置物品，且為外</w:t>
            </w:r>
            <w:proofErr w:type="gramStart"/>
            <w:r w:rsidRPr="00F10C4C">
              <w:rPr>
                <w:rFonts w:ascii="標楷體" w:eastAsia="標楷體" w:hAnsi="標楷體" w:hint="eastAsia"/>
                <w:szCs w:val="24"/>
              </w:rPr>
              <w:t>開式</w:t>
            </w:r>
            <w:proofErr w:type="gramEnd"/>
            <w:r w:rsidRPr="00F10C4C">
              <w:rPr>
                <w:rFonts w:ascii="標楷體" w:eastAsia="標楷體" w:hAnsi="標楷體" w:hint="eastAsia"/>
                <w:szCs w:val="24"/>
              </w:rPr>
              <w:t>。</w:t>
            </w:r>
          </w:p>
          <w:p w:rsidR="00534BDC" w:rsidRPr="00F10C4C" w:rsidRDefault="00534BDC" w:rsidP="00CF4346">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11.設置符合規定之火警警報設備。</w:t>
            </w:r>
          </w:p>
          <w:p w:rsidR="00534BDC" w:rsidRPr="00F10C4C" w:rsidRDefault="00534BDC" w:rsidP="00CF4346">
            <w:pPr>
              <w:spacing w:line="280" w:lineRule="exact"/>
              <w:rPr>
                <w:rFonts w:ascii="標楷體" w:eastAsia="標楷體" w:hAnsi="標楷體"/>
                <w:szCs w:val="24"/>
              </w:rPr>
            </w:pPr>
            <w:r w:rsidRPr="00F10C4C">
              <w:rPr>
                <w:rFonts w:ascii="標楷體" w:eastAsia="標楷體" w:hAnsi="標楷體" w:hint="eastAsia"/>
                <w:szCs w:val="24"/>
              </w:rPr>
              <w:t>12.設置符合規定之自動撒水設備。</w:t>
            </w:r>
          </w:p>
        </w:tc>
        <w:tc>
          <w:tcPr>
            <w:tcW w:w="682" w:type="dxa"/>
            <w:tcBorders>
              <w:top w:val="single" w:sz="12" w:space="0" w:color="auto"/>
              <w:left w:val="single" w:sz="4" w:space="0" w:color="auto"/>
              <w:bottom w:val="single" w:sz="12" w:space="0" w:color="auto"/>
            </w:tcBorders>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147"/>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事故處理</w:t>
            </w:r>
          </w:p>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與</w:t>
            </w:r>
          </w:p>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緊急應變</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CF4346">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13.</w:t>
            </w:r>
            <w:r w:rsidRPr="00F10C4C">
              <w:rPr>
                <w:rFonts w:ascii="標楷體" w:eastAsia="標楷體" w:hAnsi="標楷體" w:hint="eastAsia"/>
                <w:spacing w:val="-10"/>
                <w:szCs w:val="24"/>
              </w:rPr>
              <w:t>設置足夠急救藥品及器材，並置適當場所及適時之更換補充。</w:t>
            </w:r>
          </w:p>
          <w:p w:rsidR="00534BDC" w:rsidRPr="00F10C4C" w:rsidRDefault="00534BDC" w:rsidP="00CF4346">
            <w:pPr>
              <w:spacing w:line="28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14.實驗場所人員應知曉緊急沖淋裝置、</w:t>
            </w:r>
            <w:proofErr w:type="gramStart"/>
            <w:r w:rsidRPr="00F10C4C">
              <w:rPr>
                <w:rFonts w:ascii="標楷體" w:eastAsia="標楷體" w:hAnsi="標楷體" w:hint="eastAsia"/>
                <w:szCs w:val="24"/>
              </w:rPr>
              <w:t>洗眼器</w:t>
            </w:r>
            <w:proofErr w:type="gramEnd"/>
            <w:r w:rsidRPr="00F10C4C">
              <w:rPr>
                <w:rFonts w:ascii="標楷體" w:eastAsia="標楷體" w:hAnsi="標楷體" w:hint="eastAsia"/>
                <w:szCs w:val="24"/>
              </w:rPr>
              <w:t>之位置以及操作方法（隨機抽訪實驗室內人員）。</w:t>
            </w:r>
          </w:p>
          <w:p w:rsidR="00534BDC" w:rsidRPr="00F10C4C" w:rsidRDefault="00534BDC" w:rsidP="00CF4346">
            <w:pPr>
              <w:spacing w:line="28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15.緊急沖淋裝置與</w:t>
            </w:r>
            <w:proofErr w:type="gramStart"/>
            <w:r w:rsidRPr="00F10C4C">
              <w:rPr>
                <w:rFonts w:ascii="標楷體" w:eastAsia="標楷體" w:hAnsi="標楷體" w:hint="eastAsia"/>
                <w:szCs w:val="24"/>
              </w:rPr>
              <w:t>洗眼器</w:t>
            </w:r>
            <w:proofErr w:type="gramEnd"/>
            <w:r w:rsidRPr="00F10C4C">
              <w:rPr>
                <w:rFonts w:ascii="標楷體" w:eastAsia="標楷體" w:hAnsi="標楷體" w:hint="eastAsia"/>
                <w:szCs w:val="24"/>
              </w:rPr>
              <w:t>需每月檢點以維護有效功能，並留紀錄備查。</w:t>
            </w:r>
          </w:p>
          <w:p w:rsidR="00534BDC" w:rsidRPr="00F10C4C" w:rsidRDefault="00534BDC" w:rsidP="00CF4346">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16.設有溶劑溢漏處理工具。</w:t>
            </w:r>
          </w:p>
        </w:tc>
        <w:tc>
          <w:tcPr>
            <w:tcW w:w="682" w:type="dxa"/>
            <w:tcBorders>
              <w:top w:val="single" w:sz="12" w:space="0" w:color="auto"/>
              <w:left w:val="single" w:sz="4" w:space="0" w:color="auto"/>
              <w:bottom w:val="single" w:sz="12" w:space="0" w:color="auto"/>
              <w:right w:val="single" w:sz="4" w:space="0" w:color="auto"/>
            </w:tcBorders>
          </w:tcPr>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3" w:type="dxa"/>
            <w:tcBorders>
              <w:top w:val="single" w:sz="12" w:space="0" w:color="auto"/>
              <w:left w:val="single" w:sz="4" w:space="0" w:color="auto"/>
              <w:bottom w:val="single" w:sz="12" w:space="0" w:color="auto"/>
              <w:right w:val="single" w:sz="4" w:space="0" w:color="auto"/>
            </w:tcBorders>
          </w:tcPr>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2" w:type="dxa"/>
            <w:tcBorders>
              <w:top w:val="single" w:sz="12" w:space="0" w:color="auto"/>
              <w:left w:val="single" w:sz="4" w:space="0" w:color="auto"/>
              <w:bottom w:val="single" w:sz="12" w:space="0" w:color="auto"/>
            </w:tcBorders>
          </w:tcPr>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3" w:type="dxa"/>
            <w:tcBorders>
              <w:bottom w:val="single" w:sz="12" w:space="0" w:color="auto"/>
            </w:tcBorders>
          </w:tcPr>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300" w:lineRule="exact"/>
              <w:ind w:rightChars="-7" w:right="-17"/>
              <w:jc w:val="center"/>
              <w:rPr>
                <w:rFonts w:ascii="標楷體" w:eastAsia="標楷體" w:hAnsi="標楷體"/>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847680" behindDoc="0" locked="0" layoutInCell="1" allowOverlap="1" wp14:anchorId="4C732B81" wp14:editId="7958E035">
                      <wp:simplePos x="0" y="0"/>
                      <wp:positionH relativeFrom="column">
                        <wp:posOffset>528320</wp:posOffset>
                      </wp:positionH>
                      <wp:positionV relativeFrom="paragraph">
                        <wp:posOffset>2154555</wp:posOffset>
                      </wp:positionV>
                      <wp:extent cx="619760" cy="540385"/>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61976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89B" w:rsidRDefault="0085089B" w:rsidP="00534BDC">
                                  <w:pPr>
                                    <w:rPr>
                                      <w:rFonts w:ascii="標楷體" w:eastAsia="標楷體" w:hAnsi="標楷體"/>
                                      <w:sz w:val="20"/>
                                      <w:szCs w:val="20"/>
                                    </w:rPr>
                                  </w:pPr>
                                </w:p>
                                <w:p w:rsidR="0085089B" w:rsidRPr="00700F7D" w:rsidRDefault="0085089B" w:rsidP="00534BDC">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6" o:spid="_x0000_s1040" type="#_x0000_t202" style="position:absolute;left:0;text-align:left;margin-left:41.6pt;margin-top:169.65pt;width:48.8pt;height:42.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" filled="f" stroked="f" strokeweight=".5pt">
                      <v:textbox>
                        <w:txbxContent>
                          <w:p w:rsidR="0085089B" w:rsidRDefault="0085089B" w:rsidP="00534BDC">
                            <w:pPr>
                              <w:rPr>
                                <w:rFonts w:ascii="標楷體" w:eastAsia="標楷體" w:hAnsi="標楷體"/>
                                <w:sz w:val="20"/>
                                <w:szCs w:val="20"/>
                              </w:rPr>
                            </w:pPr>
                          </w:p>
                          <w:p w:rsidR="0085089B" w:rsidRPr="00700F7D" w:rsidRDefault="0085089B" w:rsidP="00534BDC">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Pr="00F10C4C">
              <w:rPr>
                <w:rFonts w:ascii="標楷體" w:eastAsia="標楷體" w:hAnsi="標楷體" w:hint="eastAsia"/>
                <w:color w:val="000000"/>
                <w:szCs w:val="24"/>
              </w:rPr>
              <w:t>電氣安全</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CF4346">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17.電氣機具之外殼應接地。</w:t>
            </w:r>
          </w:p>
          <w:p w:rsidR="00534BDC" w:rsidRPr="00F10C4C" w:rsidRDefault="00534BDC" w:rsidP="00CF4346">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18.發電室、</w:t>
            </w:r>
            <w:proofErr w:type="gramStart"/>
            <w:r w:rsidRPr="00F10C4C">
              <w:rPr>
                <w:rFonts w:ascii="標楷體" w:eastAsia="標楷體" w:hAnsi="標楷體" w:hint="eastAsia"/>
                <w:color w:val="000000"/>
                <w:szCs w:val="24"/>
              </w:rPr>
              <w:t>變電室或</w:t>
            </w:r>
            <w:proofErr w:type="gramEnd"/>
            <w:r w:rsidRPr="00F10C4C">
              <w:rPr>
                <w:rFonts w:ascii="標楷體" w:eastAsia="標楷體" w:hAnsi="標楷體" w:hint="eastAsia"/>
                <w:color w:val="000000"/>
                <w:szCs w:val="24"/>
              </w:rPr>
              <w:t>受電室內之電路附近，不得堆放任何與電氣無關之物件。</w:t>
            </w:r>
          </w:p>
          <w:p w:rsidR="00534BDC" w:rsidRPr="00F10C4C" w:rsidRDefault="00534BDC" w:rsidP="00CF4346">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19.電動機械之操作開關，不得設置於作業人員工作需跨越操作之位置，以避免操作時誤觸。</w:t>
            </w:r>
          </w:p>
          <w:p w:rsidR="00534BDC" w:rsidRPr="00F10C4C" w:rsidRDefault="00534BDC" w:rsidP="00CF4346">
            <w:pPr>
              <w:spacing w:line="30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color w:val="000000"/>
                <w:szCs w:val="24"/>
              </w:rPr>
              <w:t>20.電氣</w:t>
            </w:r>
            <w:r w:rsidRPr="00F10C4C">
              <w:rPr>
                <w:rFonts w:ascii="標楷體" w:eastAsia="標楷體" w:hAnsi="標楷體" w:hint="eastAsia"/>
                <w:szCs w:val="24"/>
              </w:rPr>
              <w:t>機具之帶電部分於作業中或通行時，有因接觸或接近致</w:t>
            </w:r>
            <w:proofErr w:type="gramStart"/>
            <w:r w:rsidRPr="00F10C4C">
              <w:rPr>
                <w:rFonts w:ascii="標楷體" w:eastAsia="標楷體" w:hAnsi="標楷體" w:hint="eastAsia"/>
                <w:szCs w:val="24"/>
              </w:rPr>
              <w:t>發生感電之虞</w:t>
            </w:r>
            <w:proofErr w:type="gramEnd"/>
            <w:r w:rsidRPr="00F10C4C">
              <w:rPr>
                <w:rFonts w:ascii="標楷體" w:eastAsia="標楷體" w:hAnsi="標楷體" w:hint="eastAsia"/>
                <w:szCs w:val="24"/>
              </w:rPr>
              <w:t>者，應設</w:t>
            </w:r>
            <w:proofErr w:type="gramStart"/>
            <w:r w:rsidRPr="00F10C4C">
              <w:rPr>
                <w:rFonts w:ascii="標楷體" w:eastAsia="標楷體" w:hAnsi="標楷體" w:hint="eastAsia"/>
                <w:szCs w:val="24"/>
              </w:rPr>
              <w:t>防止感電之護圍或絕緣</w:t>
            </w:r>
            <w:proofErr w:type="gramEnd"/>
            <w:r w:rsidRPr="00F10C4C">
              <w:rPr>
                <w:rFonts w:ascii="標楷體" w:eastAsia="標楷體" w:hAnsi="標楷體" w:hint="eastAsia"/>
                <w:szCs w:val="24"/>
              </w:rPr>
              <w:t>被覆。</w:t>
            </w:r>
          </w:p>
          <w:p w:rsidR="00534BDC" w:rsidRPr="00F10C4C" w:rsidRDefault="00534BDC" w:rsidP="00CF4346">
            <w:pPr>
              <w:spacing w:line="30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21</w:t>
            </w:r>
            <w:r w:rsidRPr="00F10C4C">
              <w:rPr>
                <w:rFonts w:ascii="標楷體" w:eastAsia="標楷體" w:hAnsi="標楷體"/>
                <w:szCs w:val="24"/>
              </w:rPr>
              <w:t>.</w:t>
            </w:r>
            <w:r w:rsidRPr="00F10C4C">
              <w:rPr>
                <w:rFonts w:ascii="標楷體" w:eastAsia="標楷體" w:hAnsi="標楷體" w:hint="eastAsia"/>
                <w:color w:val="000000"/>
                <w:szCs w:val="24"/>
              </w:rPr>
              <w:t>配電箱有護罩，電線電路絕緣、包覆良好，標示電壓、電流及分路。</w:t>
            </w:r>
          </w:p>
          <w:p w:rsidR="00534BDC" w:rsidRPr="00F10C4C" w:rsidRDefault="00534BDC" w:rsidP="00CF4346">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22.裝置於潮濕場所之電路，應</w:t>
            </w:r>
            <w:proofErr w:type="gramStart"/>
            <w:r w:rsidRPr="00F10C4C">
              <w:rPr>
                <w:rFonts w:ascii="標楷體" w:eastAsia="標楷體" w:hAnsi="標楷體" w:hint="eastAsia"/>
                <w:color w:val="000000"/>
                <w:szCs w:val="24"/>
              </w:rPr>
              <w:t>實施感電危害</w:t>
            </w:r>
            <w:proofErr w:type="gramEnd"/>
            <w:r w:rsidRPr="00F10C4C">
              <w:rPr>
                <w:rFonts w:ascii="標楷體" w:eastAsia="標楷體" w:hAnsi="標楷體" w:hint="eastAsia"/>
                <w:color w:val="000000"/>
                <w:szCs w:val="24"/>
              </w:rPr>
              <w:t>預防措施</w:t>
            </w:r>
            <w:r w:rsidRPr="00F10C4C">
              <w:rPr>
                <w:rFonts w:ascii="標楷體" w:eastAsia="標楷體" w:hAnsi="標楷體"/>
                <w:color w:val="000000"/>
                <w:szCs w:val="24"/>
              </w:rPr>
              <w:t>(</w:t>
            </w:r>
            <w:r w:rsidRPr="00F10C4C">
              <w:rPr>
                <w:rFonts w:ascii="標楷體" w:eastAsia="標楷體" w:hAnsi="標楷體" w:hint="eastAsia"/>
                <w:color w:val="000000"/>
                <w:szCs w:val="24"/>
              </w:rPr>
              <w:t>例如插座置於高處等</w:t>
            </w:r>
            <w:r w:rsidRPr="00F10C4C">
              <w:rPr>
                <w:rFonts w:ascii="標楷體" w:eastAsia="標楷體" w:hAnsi="標楷體"/>
                <w:color w:val="000000"/>
                <w:szCs w:val="24"/>
              </w:rPr>
              <w:t>)</w:t>
            </w:r>
            <w:r w:rsidRPr="00F10C4C">
              <w:rPr>
                <w:rFonts w:ascii="標楷體" w:eastAsia="標楷體" w:hAnsi="標楷體" w:hint="eastAsia"/>
                <w:color w:val="000000"/>
                <w:szCs w:val="24"/>
              </w:rPr>
              <w:t>。</w:t>
            </w:r>
          </w:p>
          <w:p w:rsidR="00534BDC" w:rsidRPr="00F10C4C" w:rsidRDefault="00534BDC" w:rsidP="00CF4346">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23.電器插座完整且固定於堅固定點，並需標示電壓。</w:t>
            </w:r>
          </w:p>
        </w:tc>
        <w:tc>
          <w:tcPr>
            <w:tcW w:w="682" w:type="dxa"/>
            <w:tcBorders>
              <w:top w:val="single" w:sz="12" w:space="0" w:color="auto"/>
              <w:left w:val="single" w:sz="4" w:space="0" w:color="auto"/>
              <w:bottom w:val="single" w:sz="12" w:space="0" w:color="auto"/>
              <w:right w:val="single" w:sz="4" w:space="0" w:color="auto"/>
            </w:tcBorders>
          </w:tcPr>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right w:val="single" w:sz="4" w:space="0" w:color="auto"/>
            </w:tcBorders>
          </w:tcPr>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left w:val="single" w:sz="4" w:space="0" w:color="auto"/>
              <w:bottom w:val="single" w:sz="12" w:space="0" w:color="auto"/>
            </w:tcBorders>
          </w:tcPr>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lastRenderedPageBreak/>
              <w:t>一般及</w:t>
            </w:r>
          </w:p>
          <w:p w:rsidR="00534BDC" w:rsidRPr="00F10C4C" w:rsidRDefault="00534BDC" w:rsidP="003978BD">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危害標示</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24.實驗場所門上應有適當的危害警告標誌</w:t>
            </w:r>
            <w:r w:rsidRPr="00F10C4C">
              <w:rPr>
                <w:rFonts w:ascii="標楷體" w:eastAsia="標楷體" w:hAnsi="標楷體"/>
                <w:color w:val="000000"/>
                <w:szCs w:val="24"/>
              </w:rPr>
              <w:t>(</w:t>
            </w:r>
            <w:r w:rsidRPr="00F10C4C">
              <w:rPr>
                <w:rFonts w:ascii="標楷體" w:eastAsia="標楷體" w:hAnsi="標楷體" w:hint="eastAsia"/>
                <w:color w:val="000000"/>
                <w:szCs w:val="24"/>
              </w:rPr>
              <w:t>例如：有害物質運作場所標示、生物危害、輻射危害等</w:t>
            </w:r>
            <w:r w:rsidRPr="00F10C4C">
              <w:rPr>
                <w:rFonts w:ascii="標楷體" w:eastAsia="標楷體" w:hAnsi="標楷體"/>
                <w:color w:val="000000"/>
                <w:szCs w:val="24"/>
              </w:rPr>
              <w:t>)</w:t>
            </w:r>
            <w:r w:rsidRPr="00F10C4C">
              <w:rPr>
                <w:rFonts w:ascii="標楷體" w:eastAsia="標楷體" w:hAnsi="標楷體" w:hint="eastAsia"/>
                <w:color w:val="000000"/>
                <w:szCs w:val="24"/>
              </w:rPr>
              <w:t>。</w:t>
            </w:r>
          </w:p>
          <w:p w:rsidR="00534BDC" w:rsidRPr="00F10C4C" w:rsidRDefault="00534BDC" w:rsidP="003978BD">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25.藥品櫃應有清楚危害標示。</w:t>
            </w:r>
          </w:p>
          <w:p w:rsidR="00534BDC" w:rsidRPr="00F10C4C" w:rsidRDefault="00534BDC" w:rsidP="003978BD">
            <w:pPr>
              <w:spacing w:line="280" w:lineRule="exact"/>
              <w:ind w:left="360" w:right="52"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26.有物質安全資料表，且存放實驗場所明顯</w:t>
            </w:r>
            <w:proofErr w:type="gramStart"/>
            <w:r w:rsidRPr="00F10C4C">
              <w:rPr>
                <w:rFonts w:ascii="標楷體" w:eastAsia="標楷體" w:hAnsi="標楷體" w:hint="eastAsia"/>
                <w:color w:val="000000"/>
                <w:szCs w:val="24"/>
              </w:rPr>
              <w:t>易見處</w:t>
            </w:r>
            <w:proofErr w:type="gramEnd"/>
            <w:r w:rsidRPr="00F10C4C">
              <w:rPr>
                <w:rFonts w:ascii="標楷體" w:eastAsia="標楷體" w:hAnsi="標楷體" w:hint="eastAsia"/>
                <w:color w:val="000000"/>
                <w:szCs w:val="24"/>
              </w:rPr>
              <w:t>，且三年應更新一次。</w:t>
            </w:r>
          </w:p>
        </w:tc>
        <w:tc>
          <w:tcPr>
            <w:tcW w:w="682" w:type="dxa"/>
            <w:tcBorders>
              <w:top w:val="single" w:sz="12" w:space="0" w:color="auto"/>
              <w:left w:val="single" w:sz="4" w:space="0" w:color="auto"/>
              <w:bottom w:val="single" w:sz="12" w:space="0" w:color="auto"/>
              <w:right w:val="single" w:sz="4"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right w:val="single" w:sz="4"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814"/>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個人防護具</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27.</w:t>
            </w:r>
            <w:r w:rsidRPr="00D22E0C">
              <w:rPr>
                <w:rFonts w:ascii="標楷體" w:eastAsia="標楷體" w:hAnsi="標楷體" w:hint="eastAsia"/>
                <w:color w:val="000000"/>
                <w:spacing w:val="-8"/>
                <w:szCs w:val="24"/>
              </w:rPr>
              <w:t>有制訂操作時應配戴適當之安全眼鏡、防護手套、實驗衣、呼吸防護具或圍裙</w:t>
            </w:r>
            <w:r>
              <w:rPr>
                <w:rFonts w:ascii="標楷體" w:eastAsia="標楷體" w:hAnsi="標楷體" w:hint="eastAsia"/>
                <w:color w:val="000000"/>
                <w:spacing w:val="-8"/>
                <w:szCs w:val="24"/>
              </w:rPr>
              <w:t>(</w:t>
            </w:r>
            <w:proofErr w:type="gramStart"/>
            <w:r w:rsidRPr="00D22E0C">
              <w:rPr>
                <w:rFonts w:ascii="標楷體" w:eastAsia="標楷體" w:hAnsi="標楷體" w:hint="eastAsia"/>
                <w:color w:val="000000"/>
                <w:spacing w:val="-8"/>
                <w:szCs w:val="24"/>
              </w:rPr>
              <w:t>需為棉製品</w:t>
            </w:r>
            <w:proofErr w:type="gramEnd"/>
            <w:r w:rsidRPr="00D22E0C">
              <w:rPr>
                <w:rFonts w:ascii="標楷體" w:eastAsia="標楷體" w:hAnsi="標楷體" w:hint="eastAsia"/>
                <w:color w:val="000000"/>
                <w:spacing w:val="-8"/>
                <w:szCs w:val="24"/>
              </w:rPr>
              <w:t>，防止高溫時收縮</w:t>
            </w:r>
            <w:proofErr w:type="gramStart"/>
            <w:r w:rsidRPr="00D22E0C">
              <w:rPr>
                <w:rFonts w:ascii="標楷體" w:eastAsia="標楷體" w:hAnsi="標楷體" w:hint="eastAsia"/>
                <w:color w:val="000000"/>
                <w:spacing w:val="-8"/>
                <w:szCs w:val="24"/>
              </w:rPr>
              <w:t>）</w:t>
            </w:r>
            <w:proofErr w:type="gramEnd"/>
            <w:r w:rsidRPr="00D22E0C">
              <w:rPr>
                <w:rFonts w:ascii="標楷體" w:eastAsia="標楷體" w:hAnsi="標楷體" w:hint="eastAsia"/>
                <w:color w:val="000000"/>
                <w:spacing w:val="-8"/>
                <w:szCs w:val="24"/>
              </w:rPr>
              <w:t>等之標準程序。</w:t>
            </w:r>
          </w:p>
          <w:p w:rsidR="00534BDC" w:rsidRPr="00F10C4C" w:rsidRDefault="00534BDC" w:rsidP="003978BD">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28.</w:t>
            </w:r>
            <w:r w:rsidRPr="00F10C4C">
              <w:rPr>
                <w:rFonts w:ascii="標楷體" w:eastAsia="標楷體" w:hAnsi="標楷體" w:hint="eastAsia"/>
                <w:szCs w:val="24"/>
              </w:rPr>
              <w:t>有害物質</w:t>
            </w:r>
            <w:r w:rsidRPr="00F10C4C">
              <w:rPr>
                <w:rFonts w:ascii="標楷體" w:eastAsia="標楷體" w:hAnsi="標楷體" w:hint="eastAsia"/>
                <w:color w:val="000000"/>
                <w:szCs w:val="24"/>
              </w:rPr>
              <w:t>操作人員有接受呼吸防護具訓練。</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1239"/>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壓縮氣體</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29</w:t>
            </w:r>
            <w:r w:rsidRPr="00F10C4C">
              <w:rPr>
                <w:rFonts w:ascii="標楷體" w:eastAsia="標楷體" w:hAnsi="標楷體"/>
                <w:color w:val="000000"/>
                <w:szCs w:val="24"/>
              </w:rPr>
              <w:t>.</w:t>
            </w:r>
            <w:r w:rsidRPr="00F10C4C">
              <w:rPr>
                <w:rFonts w:ascii="標楷體" w:eastAsia="標楷體" w:hAnsi="標楷體" w:hint="eastAsia"/>
                <w:szCs w:val="24"/>
              </w:rPr>
              <w:t>高壓氣體容器應標明所裝氣體之品名，安穩置放並加固定及</w:t>
            </w:r>
            <w:proofErr w:type="gramStart"/>
            <w:r w:rsidRPr="00F10C4C">
              <w:rPr>
                <w:rFonts w:ascii="標楷體" w:eastAsia="標楷體" w:hAnsi="標楷體" w:hint="eastAsia"/>
                <w:szCs w:val="24"/>
              </w:rPr>
              <w:t>裝妥護蓋</w:t>
            </w:r>
            <w:proofErr w:type="gramEnd"/>
            <w:r w:rsidRPr="00F10C4C">
              <w:rPr>
                <w:rFonts w:ascii="標楷體" w:eastAsia="標楷體" w:hAnsi="標楷體" w:hint="eastAsia"/>
                <w:szCs w:val="24"/>
              </w:rPr>
              <w:t>。</w:t>
            </w:r>
          </w:p>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30.高壓氣體之貯存場所應有適當之警戒標示，二公尺內不得放置有煙火及著火性、引火性物品。</w:t>
            </w:r>
          </w:p>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szCs w:val="24"/>
              </w:rPr>
              <w:t>31.盛裝容器和空容器分區放置並加以固定；可燃性氣體、有毒氣體、及氧氣之鋼瓶應分開貯存。</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885"/>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廢棄物</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32.可燃性廢液應確實密封，</w:t>
            </w:r>
            <w:proofErr w:type="gramStart"/>
            <w:r w:rsidRPr="00F10C4C">
              <w:rPr>
                <w:rFonts w:ascii="標楷體" w:eastAsia="標楷體" w:hAnsi="標楷體" w:hint="eastAsia"/>
                <w:color w:val="000000"/>
                <w:szCs w:val="24"/>
              </w:rPr>
              <w:t>如有逸散</w:t>
            </w:r>
            <w:proofErr w:type="gramEnd"/>
            <w:r w:rsidRPr="00F10C4C">
              <w:rPr>
                <w:rFonts w:ascii="標楷體" w:eastAsia="標楷體" w:hAnsi="標楷體" w:hint="eastAsia"/>
                <w:color w:val="000000"/>
                <w:szCs w:val="24"/>
              </w:rPr>
              <w:t>之虞者，該區域應視為危險區域。該危險區域內之電器設備應符合防爆之要求。</w:t>
            </w:r>
          </w:p>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33.廢液應按其相容性及其他適當規定予以妥善分類，並貯存於指定之廢液回收桶，且須標示圖式及註明其主要成份。</w:t>
            </w:r>
          </w:p>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34.</w:t>
            </w:r>
            <w:proofErr w:type="gramStart"/>
            <w:r w:rsidRPr="00F10C4C">
              <w:rPr>
                <w:rFonts w:ascii="標楷體" w:eastAsia="標楷體" w:hAnsi="標楷體" w:hint="eastAsia"/>
                <w:color w:val="000000"/>
                <w:szCs w:val="24"/>
              </w:rPr>
              <w:t>廢液物應</w:t>
            </w:r>
            <w:proofErr w:type="gramEnd"/>
            <w:r w:rsidRPr="00F10C4C">
              <w:rPr>
                <w:rFonts w:ascii="標楷體" w:eastAsia="標楷體" w:hAnsi="標楷體" w:hint="eastAsia"/>
                <w:color w:val="000000"/>
                <w:szCs w:val="24"/>
              </w:rPr>
              <w:t>貯存於安全、可防雨淋及曝曬、有充足照明及換氣之專門貯存場所，並避開人員頻於走動處。</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147"/>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一般安全</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right="52"/>
              <w:jc w:val="both"/>
              <w:rPr>
                <w:rFonts w:ascii="標楷體" w:eastAsia="標楷體" w:hAnsi="標楷體"/>
                <w:color w:val="000000"/>
                <w:szCs w:val="24"/>
              </w:rPr>
            </w:pPr>
            <w:r w:rsidRPr="00F10C4C">
              <w:rPr>
                <w:rFonts w:ascii="標楷體" w:eastAsia="標楷體" w:hAnsi="標楷體" w:hint="eastAsia"/>
                <w:color w:val="000000"/>
                <w:szCs w:val="24"/>
              </w:rPr>
              <w:t>35.禁止在實驗室內隨意置放食物。</w:t>
            </w:r>
          </w:p>
          <w:p w:rsidR="00534BDC" w:rsidRPr="00F10C4C" w:rsidRDefault="00534BDC" w:rsidP="003978BD">
            <w:pPr>
              <w:spacing w:line="280" w:lineRule="exact"/>
              <w:ind w:right="52"/>
              <w:jc w:val="both"/>
              <w:rPr>
                <w:rFonts w:ascii="標楷體" w:eastAsia="標楷體" w:hAnsi="標楷體"/>
                <w:color w:val="000000"/>
                <w:szCs w:val="24"/>
              </w:rPr>
            </w:pPr>
            <w:r w:rsidRPr="00F10C4C">
              <w:rPr>
                <w:rFonts w:ascii="標楷體" w:eastAsia="標楷體" w:hAnsi="標楷體" w:hint="eastAsia"/>
                <w:color w:val="000000"/>
                <w:szCs w:val="24"/>
              </w:rPr>
              <w:t>36.</w:t>
            </w:r>
            <w:proofErr w:type="gramStart"/>
            <w:r w:rsidRPr="00F10C4C">
              <w:rPr>
                <w:rFonts w:ascii="標楷體" w:eastAsia="標楷體" w:hAnsi="標楷體" w:hint="eastAsia"/>
                <w:color w:val="000000"/>
                <w:szCs w:val="24"/>
              </w:rPr>
              <w:t>重物需置於</w:t>
            </w:r>
            <w:proofErr w:type="gramEnd"/>
            <w:r w:rsidRPr="00F10C4C">
              <w:rPr>
                <w:rFonts w:ascii="標楷體" w:eastAsia="標楷體" w:hAnsi="標楷體" w:hint="eastAsia"/>
                <w:color w:val="000000"/>
                <w:szCs w:val="24"/>
              </w:rPr>
              <w:t>低下處。</w:t>
            </w:r>
          </w:p>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37.實驗室內走道距機械或設備間應有80公分，且主要走道在1公尺以上。</w:t>
            </w:r>
          </w:p>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38.</w:t>
            </w:r>
            <w:r w:rsidRPr="00F10C4C">
              <w:rPr>
                <w:rFonts w:ascii="標楷體" w:eastAsia="標楷體" w:hAnsi="標楷體" w:hint="eastAsia"/>
                <w:szCs w:val="24"/>
              </w:rPr>
              <w:t>工作場所之通道、地板、階梯，應保持不致跌倒、滑倒、</w:t>
            </w:r>
            <w:proofErr w:type="gramStart"/>
            <w:r w:rsidRPr="00F10C4C">
              <w:rPr>
                <w:rFonts w:ascii="標楷體" w:eastAsia="標楷體" w:hAnsi="標楷體" w:hint="eastAsia"/>
                <w:szCs w:val="24"/>
              </w:rPr>
              <w:t>踩傷等</w:t>
            </w:r>
            <w:proofErr w:type="gramEnd"/>
            <w:r w:rsidRPr="00F10C4C">
              <w:rPr>
                <w:rFonts w:ascii="標楷體" w:eastAsia="標楷體" w:hAnsi="標楷體" w:hint="eastAsia"/>
                <w:szCs w:val="24"/>
              </w:rPr>
              <w:t>之安全狀態</w:t>
            </w:r>
            <w:r w:rsidRPr="00F10C4C">
              <w:rPr>
                <w:rFonts w:ascii="標楷體" w:eastAsia="標楷體" w:hAnsi="標楷體" w:hint="eastAsia"/>
                <w:color w:val="000000"/>
                <w:szCs w:val="24"/>
              </w:rPr>
              <w:t>。</w:t>
            </w:r>
          </w:p>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39.對於具有異常溫濕度、非游離輻射、缺氧及處置有害物質運作場所應標明並禁無關人員進入。</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45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資源回收</w:t>
            </w:r>
          </w:p>
        </w:tc>
        <w:tc>
          <w:tcPr>
            <w:tcW w:w="6663" w:type="dxa"/>
            <w:tcBorders>
              <w:top w:val="single" w:sz="12" w:space="0" w:color="auto"/>
              <w:left w:val="single" w:sz="8" w:space="0" w:color="auto"/>
              <w:bottom w:val="single" w:sz="12" w:space="0" w:color="auto"/>
              <w:right w:val="single" w:sz="4" w:space="0" w:color="auto"/>
            </w:tcBorders>
            <w:vAlign w:val="center"/>
          </w:tcPr>
          <w:p w:rsidR="00534BDC" w:rsidRPr="00F10C4C" w:rsidRDefault="00534BDC" w:rsidP="003978BD">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40.從事資源回收，並確實分類。</w:t>
            </w:r>
          </w:p>
        </w:tc>
        <w:tc>
          <w:tcPr>
            <w:tcW w:w="682" w:type="dxa"/>
            <w:tcBorders>
              <w:top w:val="single" w:sz="12" w:space="0" w:color="auto"/>
              <w:left w:val="single" w:sz="4" w:space="0" w:color="auto"/>
              <w:bottom w:val="single" w:sz="12"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bl>
    <w:p w:rsidR="00534BDC" w:rsidRPr="00F10C4C" w:rsidRDefault="00534BDC" w:rsidP="00534BDC">
      <w:pPr>
        <w:snapToGrid w:val="0"/>
        <w:spacing w:line="300" w:lineRule="exact"/>
        <w:rPr>
          <w:rFonts w:eastAsia="標楷體"/>
          <w:b/>
          <w:bCs/>
          <w:color w:val="000000"/>
          <w:szCs w:val="24"/>
        </w:rPr>
      </w:pPr>
      <w:r w:rsidRPr="00F10C4C">
        <w:rPr>
          <w:rFonts w:eastAsia="標楷體"/>
          <w:b/>
          <w:bCs/>
          <w:color w:val="000000"/>
          <w:szCs w:val="24"/>
          <w:bdr w:val="single" w:sz="4" w:space="0" w:color="auto"/>
          <w:shd w:val="pct15" w:color="auto" w:fill="FFFFFF"/>
        </w:rPr>
        <w:t>-</w:t>
      </w:r>
      <w:r w:rsidRPr="00F10C4C">
        <w:rPr>
          <w:rFonts w:eastAsia="標楷體" w:hint="eastAsia"/>
          <w:b/>
          <w:bCs/>
          <w:color w:val="000000"/>
          <w:szCs w:val="24"/>
          <w:bdr w:val="single" w:sz="4" w:space="0" w:color="auto"/>
          <w:shd w:val="pct15" w:color="auto" w:fill="FFFFFF"/>
        </w:rPr>
        <w:t>化學因子檢查項目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b/>
          <w:bCs/>
          <w:color w:val="000000"/>
          <w:szCs w:val="24"/>
        </w:rPr>
        <w:t xml:space="preserve"> </w:t>
      </w:r>
      <w:r w:rsidRPr="00F10C4C">
        <w:rPr>
          <w:rFonts w:eastAsia="標楷體"/>
          <w:b/>
          <w:bCs/>
          <w:color w:val="000000"/>
          <w:szCs w:val="24"/>
        </w:rPr>
        <w:t xml:space="preserve"> </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6677"/>
        <w:gridCol w:w="686"/>
        <w:gridCol w:w="700"/>
        <w:gridCol w:w="672"/>
        <w:gridCol w:w="686"/>
      </w:tblGrid>
      <w:tr w:rsidR="00534BDC" w:rsidRPr="00F10C4C" w:rsidTr="00CF4346">
        <w:trPr>
          <w:cantSplit/>
          <w:trHeight w:val="553"/>
        </w:trPr>
        <w:tc>
          <w:tcPr>
            <w:tcW w:w="1248"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查核</w:t>
            </w:r>
          </w:p>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類目</w:t>
            </w:r>
          </w:p>
        </w:tc>
        <w:tc>
          <w:tcPr>
            <w:tcW w:w="6677"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部分</w:t>
            </w:r>
          </w:p>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不適用</w:t>
            </w:r>
          </w:p>
        </w:tc>
      </w:tr>
      <w:tr w:rsidR="00534BDC" w:rsidRPr="00F10C4C" w:rsidTr="00CF4346">
        <w:trPr>
          <w:cantSplit/>
          <w:trHeight w:val="4465"/>
        </w:trPr>
        <w:tc>
          <w:tcPr>
            <w:tcW w:w="1248" w:type="dxa"/>
            <w:tcBorders>
              <w:top w:val="double" w:sz="12" w:space="0" w:color="auto"/>
              <w:left w:val="single" w:sz="12" w:space="0" w:color="auto"/>
              <w:bottom w:val="single" w:sz="12" w:space="0" w:color="auto"/>
              <w:right w:val="single" w:sz="8" w:space="0" w:color="auto"/>
            </w:tcBorders>
            <w:shd w:val="clear" w:color="auto" w:fill="auto"/>
            <w:vAlign w:val="center"/>
          </w:tcPr>
          <w:p w:rsidR="00534BDC" w:rsidRPr="00F10C4C" w:rsidRDefault="00534BDC" w:rsidP="003978BD">
            <w:pPr>
              <w:spacing w:line="300" w:lineRule="exact"/>
              <w:jc w:val="center"/>
              <w:rPr>
                <w:rFonts w:eastAsia="標楷體"/>
                <w:b/>
                <w:bCs/>
                <w:color w:val="000000"/>
                <w:szCs w:val="24"/>
              </w:rPr>
            </w:pPr>
            <w:r w:rsidRPr="00F10C4C">
              <w:rPr>
                <w:rFonts w:eastAsia="標楷體" w:hint="eastAsia"/>
                <w:b/>
                <w:color w:val="000000"/>
                <w:szCs w:val="24"/>
              </w:rPr>
              <w:t>化學品</w:t>
            </w:r>
          </w:p>
        </w:tc>
        <w:tc>
          <w:tcPr>
            <w:tcW w:w="6677" w:type="dxa"/>
            <w:tcBorders>
              <w:top w:val="double" w:sz="12" w:space="0" w:color="auto"/>
              <w:left w:val="single" w:sz="8" w:space="0" w:color="auto"/>
              <w:bottom w:val="single" w:sz="12" w:space="0" w:color="auto"/>
              <w:right w:val="single" w:sz="4" w:space="0" w:color="auto"/>
            </w:tcBorders>
            <w:shd w:val="clear" w:color="auto" w:fill="auto"/>
          </w:tcPr>
          <w:p w:rsidR="00534BDC" w:rsidRPr="00F10C4C" w:rsidRDefault="00534BDC" w:rsidP="003978BD">
            <w:pPr>
              <w:spacing w:line="300" w:lineRule="exact"/>
              <w:ind w:left="240" w:rightChars="52" w:right="125" w:hangingChars="100" w:hanging="240"/>
              <w:jc w:val="both"/>
              <w:rPr>
                <w:rFonts w:eastAsia="標楷體"/>
                <w:color w:val="000000"/>
                <w:szCs w:val="24"/>
              </w:rPr>
            </w:pPr>
            <w:r w:rsidRPr="00F10C4C">
              <w:rPr>
                <w:rFonts w:eastAsia="標楷體" w:hint="eastAsia"/>
                <w:color w:val="000000"/>
                <w:szCs w:val="24"/>
              </w:rPr>
              <w:t>1.</w:t>
            </w:r>
            <w:r w:rsidRPr="00924686">
              <w:rPr>
                <w:rFonts w:ascii="標楷體" w:eastAsia="標楷體" w:hAnsi="標楷體" w:hint="eastAsia"/>
                <w:szCs w:val="24"/>
              </w:rPr>
              <w:t>化學藥品</w:t>
            </w:r>
            <w:r w:rsidRPr="00F10C4C">
              <w:rPr>
                <w:rFonts w:eastAsia="標楷體" w:hint="eastAsia"/>
                <w:color w:val="000000"/>
                <w:szCs w:val="24"/>
              </w:rPr>
              <w:t>依危害通識規定標示並分類貯存放置</w:t>
            </w:r>
            <w:r w:rsidRPr="00F10C4C">
              <w:rPr>
                <w:rFonts w:eastAsia="標楷體" w:hint="eastAsia"/>
                <w:color w:val="000000"/>
                <w:szCs w:val="24"/>
              </w:rPr>
              <w:t>(</w:t>
            </w:r>
            <w:r w:rsidRPr="00F10C4C">
              <w:rPr>
                <w:rFonts w:eastAsia="標楷體" w:hint="eastAsia"/>
                <w:color w:val="000000"/>
                <w:szCs w:val="24"/>
              </w:rPr>
              <w:t>例如：危害等級、相容性等</w:t>
            </w:r>
            <w:r w:rsidRPr="00F10C4C">
              <w:rPr>
                <w:rFonts w:eastAsia="標楷體" w:hint="eastAsia"/>
                <w:color w:val="000000"/>
                <w:szCs w:val="24"/>
              </w:rPr>
              <w:t>)</w:t>
            </w:r>
            <w:r w:rsidRPr="00F10C4C">
              <w:rPr>
                <w:rFonts w:eastAsia="標楷體" w:hint="eastAsia"/>
                <w:color w:val="000000"/>
                <w:szCs w:val="24"/>
              </w:rPr>
              <w:t>。</w:t>
            </w:r>
          </w:p>
          <w:p w:rsidR="00534BDC" w:rsidRPr="00F10C4C" w:rsidRDefault="00534BDC" w:rsidP="003978BD">
            <w:pPr>
              <w:spacing w:line="300" w:lineRule="exact"/>
              <w:ind w:right="52"/>
              <w:jc w:val="both"/>
              <w:rPr>
                <w:rFonts w:eastAsia="標楷體"/>
                <w:color w:val="000000"/>
                <w:szCs w:val="24"/>
              </w:rPr>
            </w:pPr>
            <w:r w:rsidRPr="00F10C4C">
              <w:rPr>
                <w:rFonts w:eastAsia="標楷體" w:hint="eastAsia"/>
                <w:color w:val="000000"/>
                <w:szCs w:val="24"/>
              </w:rPr>
              <w:t>2.</w:t>
            </w:r>
            <w:r w:rsidRPr="00F10C4C">
              <w:rPr>
                <w:rFonts w:eastAsia="標楷體" w:hint="eastAsia"/>
                <w:color w:val="000000"/>
                <w:szCs w:val="24"/>
              </w:rPr>
              <w:t>毒性及揮發性化學物質貯存於通風櫥櫃。</w:t>
            </w:r>
          </w:p>
          <w:p w:rsidR="00534BDC" w:rsidRPr="00F10C4C" w:rsidRDefault="00534BDC" w:rsidP="003978BD">
            <w:pPr>
              <w:spacing w:line="300" w:lineRule="exact"/>
              <w:ind w:rightChars="52" w:right="125"/>
              <w:jc w:val="both"/>
              <w:rPr>
                <w:rFonts w:eastAsia="標楷體"/>
                <w:color w:val="000000"/>
                <w:szCs w:val="24"/>
              </w:rPr>
            </w:pPr>
            <w:r w:rsidRPr="00F10C4C">
              <w:rPr>
                <w:rFonts w:eastAsia="標楷體" w:hint="eastAsia"/>
                <w:color w:val="000000"/>
                <w:szCs w:val="24"/>
              </w:rPr>
              <w:t>3.</w:t>
            </w:r>
            <w:r w:rsidRPr="00F10C4C">
              <w:rPr>
                <w:rFonts w:eastAsia="標楷體" w:hint="eastAsia"/>
                <w:color w:val="000000"/>
                <w:szCs w:val="24"/>
              </w:rPr>
              <w:t>化學藥品不可存放於地面易於碰觸之處及過高不易取得處。</w:t>
            </w:r>
          </w:p>
          <w:p w:rsidR="00534BDC" w:rsidRPr="00F10C4C" w:rsidRDefault="00534BDC" w:rsidP="003978BD">
            <w:pPr>
              <w:spacing w:line="300" w:lineRule="exact"/>
              <w:ind w:left="240" w:right="52" w:hangingChars="100" w:hanging="240"/>
              <w:jc w:val="both"/>
              <w:rPr>
                <w:rFonts w:eastAsia="標楷體"/>
                <w:color w:val="000000"/>
                <w:szCs w:val="24"/>
              </w:rPr>
            </w:pPr>
            <w:r w:rsidRPr="00F10C4C">
              <w:rPr>
                <w:rFonts w:eastAsia="標楷體" w:hint="eastAsia"/>
                <w:color w:val="000000"/>
                <w:szCs w:val="24"/>
              </w:rPr>
              <w:t>4.</w:t>
            </w:r>
            <w:r w:rsidRPr="00F10C4C">
              <w:rPr>
                <w:rFonts w:eastAsia="標楷體" w:hint="eastAsia"/>
                <w:color w:val="000000"/>
                <w:szCs w:val="24"/>
              </w:rPr>
              <w:t>易引起火災及爆炸之藥品貯存場所不得設置具火花、電弧或使用高溫等有成為發火源之虞的機械、器具、設備。</w:t>
            </w:r>
          </w:p>
          <w:p w:rsidR="00534BDC" w:rsidRPr="00F10C4C" w:rsidRDefault="00534BDC" w:rsidP="003978BD">
            <w:pPr>
              <w:spacing w:line="300" w:lineRule="exact"/>
              <w:ind w:right="52"/>
              <w:jc w:val="both"/>
              <w:rPr>
                <w:rFonts w:eastAsia="標楷體"/>
                <w:color w:val="000000"/>
                <w:szCs w:val="24"/>
              </w:rPr>
            </w:pPr>
            <w:r w:rsidRPr="00F10C4C">
              <w:rPr>
                <w:rFonts w:eastAsia="標楷體" w:hint="eastAsia"/>
                <w:color w:val="000000"/>
                <w:szCs w:val="24"/>
              </w:rPr>
              <w:t>5.</w:t>
            </w:r>
            <w:r w:rsidRPr="00F10C4C">
              <w:rPr>
                <w:rFonts w:eastAsia="標楷體" w:hint="eastAsia"/>
                <w:color w:val="000000"/>
                <w:szCs w:val="24"/>
              </w:rPr>
              <w:t>定期盤點實驗室毒物及其他化學品，並備有紀錄及存量清冊。</w:t>
            </w:r>
          </w:p>
          <w:p w:rsidR="00534BDC" w:rsidRPr="00F10C4C" w:rsidRDefault="00534BDC" w:rsidP="003978BD">
            <w:pPr>
              <w:spacing w:line="300" w:lineRule="exact"/>
              <w:ind w:left="240" w:rightChars="52" w:right="125" w:hangingChars="100" w:hanging="240"/>
              <w:jc w:val="both"/>
              <w:rPr>
                <w:rFonts w:ascii="標楷體" w:eastAsia="標楷體" w:hAnsi="標楷體" w:cs="細明體"/>
                <w:kern w:val="0"/>
                <w:szCs w:val="24"/>
              </w:rPr>
            </w:pPr>
            <w:r w:rsidRPr="00F10C4C">
              <w:rPr>
                <w:rFonts w:eastAsia="標楷體" w:hint="eastAsia"/>
                <w:color w:val="000000"/>
                <w:szCs w:val="24"/>
              </w:rPr>
              <w:t>6.</w:t>
            </w:r>
            <w:r w:rsidRPr="00F10C4C">
              <w:rPr>
                <w:rFonts w:eastAsia="標楷體" w:hint="eastAsia"/>
                <w:color w:val="000000"/>
                <w:szCs w:val="24"/>
              </w:rPr>
              <w:t>貯存</w:t>
            </w:r>
            <w:r w:rsidRPr="00924686">
              <w:rPr>
                <w:rFonts w:ascii="標楷體" w:eastAsia="標楷體" w:hAnsi="標楷體" w:hint="eastAsia"/>
                <w:szCs w:val="24"/>
              </w:rPr>
              <w:t>一般</w:t>
            </w:r>
            <w:r w:rsidRPr="00F10C4C">
              <w:rPr>
                <w:rFonts w:eastAsia="標楷體" w:hint="eastAsia"/>
                <w:color w:val="000000"/>
                <w:szCs w:val="24"/>
              </w:rPr>
              <w:t>物質或有害物質</w:t>
            </w:r>
            <w:r>
              <w:rPr>
                <w:rFonts w:eastAsia="標楷體" w:hint="eastAsia"/>
                <w:color w:val="000000"/>
                <w:szCs w:val="24"/>
              </w:rPr>
              <w:t>(</w:t>
            </w:r>
            <w:r w:rsidRPr="00F10C4C">
              <w:rPr>
                <w:rFonts w:eastAsia="標楷體" w:hint="eastAsia"/>
                <w:color w:val="000000"/>
                <w:szCs w:val="24"/>
              </w:rPr>
              <w:t>毒性化學物質</w:t>
            </w:r>
            <w:r>
              <w:rPr>
                <w:rFonts w:eastAsia="標楷體" w:hint="eastAsia"/>
                <w:color w:val="000000"/>
                <w:szCs w:val="24"/>
              </w:rPr>
              <w:t>)</w:t>
            </w:r>
            <w:r w:rsidRPr="00F10C4C">
              <w:rPr>
                <w:rFonts w:eastAsia="標楷體" w:hint="eastAsia"/>
                <w:color w:val="000000"/>
                <w:szCs w:val="24"/>
              </w:rPr>
              <w:t>之容器，需於明顯處設立標示，標示內容需有：</w:t>
            </w:r>
            <w:r w:rsidRPr="00F10C4C">
              <w:rPr>
                <w:rFonts w:ascii="標楷體" w:eastAsia="標楷體" w:hAnsi="標楷體" w:cs="細明體"/>
                <w:kern w:val="0"/>
                <w:szCs w:val="24"/>
              </w:rPr>
              <w:t>名稱</w:t>
            </w:r>
            <w:r w:rsidRPr="00F10C4C">
              <w:rPr>
                <w:rFonts w:ascii="標楷體" w:eastAsia="標楷體" w:hAnsi="標楷體" w:cs="細明體" w:hint="eastAsia"/>
                <w:kern w:val="0"/>
                <w:szCs w:val="24"/>
              </w:rPr>
              <w:t>、</w:t>
            </w:r>
            <w:r w:rsidRPr="00F10C4C">
              <w:rPr>
                <w:rFonts w:ascii="標楷體" w:eastAsia="標楷體" w:hAnsi="標楷體" w:cs="細明體"/>
                <w:kern w:val="0"/>
                <w:szCs w:val="24"/>
              </w:rPr>
              <w:t>主要成分</w:t>
            </w:r>
            <w:r w:rsidRPr="00F10C4C">
              <w:rPr>
                <w:rFonts w:ascii="標楷體" w:eastAsia="標楷體" w:hAnsi="標楷體" w:cs="細明體" w:hint="eastAsia"/>
                <w:kern w:val="0"/>
                <w:szCs w:val="24"/>
              </w:rPr>
              <w:t>、危害防範措施、</w:t>
            </w:r>
            <w:r w:rsidRPr="00F10C4C">
              <w:rPr>
                <w:rFonts w:ascii="標楷體" w:eastAsia="標楷體" w:hAnsi="標楷體" w:cs="細明體"/>
                <w:kern w:val="0"/>
                <w:szCs w:val="24"/>
              </w:rPr>
              <w:t>危害警告訊息</w:t>
            </w:r>
            <w:r w:rsidRPr="00F10C4C">
              <w:rPr>
                <w:rFonts w:ascii="標楷體" w:eastAsia="標楷體" w:hAnsi="標楷體" w:cs="細明體" w:hint="eastAsia"/>
                <w:kern w:val="0"/>
                <w:szCs w:val="24"/>
              </w:rPr>
              <w:t>、</w:t>
            </w:r>
            <w:r w:rsidRPr="00F10C4C">
              <w:rPr>
                <w:rFonts w:ascii="標楷體" w:eastAsia="標楷體" w:hAnsi="標楷體" w:cs="細明體"/>
                <w:kern w:val="0"/>
                <w:szCs w:val="24"/>
              </w:rPr>
              <w:t>製造商或供應商之名稱、地址及電話</w:t>
            </w:r>
            <w:r w:rsidRPr="00F10C4C">
              <w:rPr>
                <w:rFonts w:ascii="標楷體" w:eastAsia="標楷體" w:hAnsi="標楷體" w:cs="細明體" w:hint="eastAsia"/>
                <w:kern w:val="0"/>
                <w:szCs w:val="24"/>
              </w:rPr>
              <w:t>等</w:t>
            </w:r>
            <w:r w:rsidRPr="00F10C4C">
              <w:rPr>
                <w:rFonts w:ascii="標楷體" w:eastAsia="標楷體" w:hAnsi="標楷體" w:cs="細明體"/>
                <w:kern w:val="0"/>
                <w:szCs w:val="24"/>
              </w:rPr>
              <w:t>。</w:t>
            </w:r>
          </w:p>
          <w:p w:rsidR="00534BDC" w:rsidRPr="00F10C4C" w:rsidRDefault="00534BDC" w:rsidP="003978BD">
            <w:pPr>
              <w:spacing w:line="300" w:lineRule="exact"/>
              <w:ind w:right="52"/>
              <w:jc w:val="both"/>
              <w:rPr>
                <w:rFonts w:eastAsia="標楷體"/>
                <w:szCs w:val="24"/>
              </w:rPr>
            </w:pPr>
            <w:r w:rsidRPr="00F10C4C">
              <w:rPr>
                <w:rFonts w:eastAsia="標楷體" w:hint="eastAsia"/>
                <w:szCs w:val="24"/>
              </w:rPr>
              <w:t>7.</w:t>
            </w:r>
            <w:r w:rsidRPr="00F10C4C">
              <w:rPr>
                <w:rFonts w:eastAsia="標楷體" w:hint="eastAsia"/>
                <w:szCs w:val="24"/>
              </w:rPr>
              <w:t>氧化性物質不得使其接觸可促進其分解之物質。</w:t>
            </w:r>
          </w:p>
          <w:p w:rsidR="00534BDC" w:rsidRPr="00F10C4C" w:rsidRDefault="00534BDC" w:rsidP="003978BD">
            <w:pPr>
              <w:spacing w:line="300" w:lineRule="exact"/>
              <w:ind w:right="52"/>
              <w:jc w:val="both"/>
              <w:rPr>
                <w:rFonts w:eastAsia="標楷體"/>
                <w:color w:val="000000"/>
                <w:szCs w:val="24"/>
              </w:rPr>
            </w:pPr>
            <w:r w:rsidRPr="00F10C4C">
              <w:rPr>
                <w:rFonts w:eastAsia="標楷體" w:hint="eastAsia"/>
                <w:color w:val="000000"/>
                <w:szCs w:val="24"/>
              </w:rPr>
              <w:t>8</w:t>
            </w:r>
            <w:r w:rsidRPr="00F10C4C">
              <w:rPr>
                <w:rFonts w:eastAsia="標楷體"/>
                <w:color w:val="000000"/>
                <w:szCs w:val="24"/>
              </w:rPr>
              <w:t>.</w:t>
            </w:r>
            <w:r w:rsidRPr="00F10C4C">
              <w:rPr>
                <w:rFonts w:eastAsia="標楷體" w:hint="eastAsia"/>
                <w:color w:val="000000"/>
                <w:szCs w:val="24"/>
              </w:rPr>
              <w:t>毒性化學物質需上鎖並妥善管理。</w:t>
            </w:r>
          </w:p>
          <w:p w:rsidR="00534BDC" w:rsidRPr="00F10C4C" w:rsidRDefault="00534BDC" w:rsidP="003978BD">
            <w:pPr>
              <w:spacing w:line="300" w:lineRule="exact"/>
              <w:ind w:left="240" w:rightChars="52" w:right="125" w:hangingChars="100" w:hanging="240"/>
              <w:jc w:val="both"/>
              <w:rPr>
                <w:rFonts w:eastAsia="標楷體"/>
                <w:color w:val="000000"/>
                <w:szCs w:val="24"/>
              </w:rPr>
            </w:pPr>
            <w:r w:rsidRPr="00F10C4C">
              <w:rPr>
                <w:rFonts w:eastAsia="標楷體" w:hint="eastAsia"/>
                <w:color w:val="000000"/>
                <w:szCs w:val="24"/>
              </w:rPr>
              <w:t>9.</w:t>
            </w:r>
            <w:r w:rsidRPr="00F10C4C">
              <w:rPr>
                <w:rFonts w:eastAsia="標楷體" w:hint="eastAsia"/>
                <w:color w:val="000000"/>
                <w:szCs w:val="24"/>
              </w:rPr>
              <w:t>有害</w:t>
            </w:r>
            <w:r w:rsidRPr="00924686">
              <w:rPr>
                <w:rFonts w:ascii="標楷體" w:eastAsia="標楷體" w:hAnsi="標楷體" w:hint="eastAsia"/>
                <w:szCs w:val="24"/>
              </w:rPr>
              <w:t>氣體</w:t>
            </w:r>
            <w:r w:rsidRPr="00F10C4C">
              <w:rPr>
                <w:rFonts w:eastAsia="標楷體" w:hint="eastAsia"/>
                <w:color w:val="000000"/>
                <w:szCs w:val="24"/>
              </w:rPr>
              <w:t>、蒸氣、粉塵等之作業環境應設置有效之密閉設備、局部排氣裝置或整體換氣裝置，使其不超過法定容許濃度。</w:t>
            </w:r>
          </w:p>
          <w:p w:rsidR="00534BDC" w:rsidRDefault="00534BDC" w:rsidP="003978BD">
            <w:pPr>
              <w:spacing w:line="300" w:lineRule="exact"/>
              <w:ind w:left="360" w:rightChars="52" w:right="125" w:hangingChars="150" w:hanging="360"/>
              <w:jc w:val="both"/>
              <w:rPr>
                <w:rFonts w:eastAsia="標楷體"/>
                <w:szCs w:val="24"/>
              </w:rPr>
            </w:pPr>
            <w:r w:rsidRPr="00F10C4C">
              <w:rPr>
                <w:rFonts w:eastAsia="標楷體" w:hint="eastAsia"/>
                <w:color w:val="000000"/>
                <w:szCs w:val="24"/>
              </w:rPr>
              <w:t>10.</w:t>
            </w:r>
            <w:r w:rsidRPr="00F10C4C">
              <w:rPr>
                <w:rFonts w:eastAsia="標楷體" w:hint="eastAsia"/>
                <w:szCs w:val="24"/>
              </w:rPr>
              <w:t>易燃液體之蒸氣、可燃性氣體或可燃性粉塵應有通風、換氣、除塵等必要設施。</w:t>
            </w:r>
          </w:p>
          <w:p w:rsidR="00534BDC" w:rsidRPr="00F10C4C" w:rsidRDefault="00534BDC" w:rsidP="003978BD">
            <w:pPr>
              <w:spacing w:line="300" w:lineRule="exact"/>
              <w:jc w:val="both"/>
              <w:rPr>
                <w:rFonts w:eastAsia="標楷體"/>
                <w:b/>
                <w:bCs/>
                <w:color w:val="000000"/>
                <w:szCs w:val="24"/>
              </w:rPr>
            </w:pPr>
            <w:r w:rsidRPr="00F10C4C">
              <w:rPr>
                <w:rFonts w:eastAsia="標楷體" w:hint="eastAsia"/>
                <w:color w:val="000000"/>
                <w:szCs w:val="24"/>
              </w:rPr>
              <w:t>11.</w:t>
            </w:r>
            <w:r w:rsidRPr="00F10C4C">
              <w:rPr>
                <w:rFonts w:eastAsia="標楷體" w:hint="eastAsia"/>
                <w:color w:val="000000"/>
                <w:spacing w:val="-14"/>
                <w:szCs w:val="24"/>
              </w:rPr>
              <w:t>爆炸性、著火性物質及易燃液體應遠離煙火或有發火源之虞之物。</w:t>
            </w:r>
          </w:p>
        </w:tc>
        <w:tc>
          <w:tcPr>
            <w:tcW w:w="686" w:type="dxa"/>
            <w:tcBorders>
              <w:top w:val="double" w:sz="12" w:space="0" w:color="auto"/>
              <w:left w:val="single" w:sz="4" w:space="0" w:color="auto"/>
              <w:bottom w:val="single" w:sz="12" w:space="0" w:color="auto"/>
            </w:tcBorders>
            <w:shd w:val="clear" w:color="auto" w:fill="auto"/>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700" w:type="dxa"/>
            <w:tcBorders>
              <w:top w:val="double" w:sz="12" w:space="0" w:color="auto"/>
              <w:left w:val="single" w:sz="4" w:space="0" w:color="auto"/>
              <w:bottom w:val="single" w:sz="12" w:space="0" w:color="auto"/>
            </w:tcBorders>
            <w:shd w:val="clear" w:color="auto" w:fill="auto"/>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672" w:type="dxa"/>
            <w:tcBorders>
              <w:top w:val="double" w:sz="12" w:space="0" w:color="auto"/>
              <w:bottom w:val="single" w:sz="12" w:space="0" w:color="auto"/>
            </w:tcBorders>
            <w:shd w:val="clear" w:color="auto" w:fill="auto"/>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686" w:type="dxa"/>
            <w:tcBorders>
              <w:top w:val="double" w:sz="12" w:space="0" w:color="auto"/>
              <w:bottom w:val="single" w:sz="12" w:space="0" w:color="auto"/>
              <w:right w:val="single" w:sz="12" w:space="0" w:color="auto"/>
            </w:tcBorders>
            <w:shd w:val="clear" w:color="auto" w:fill="auto"/>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r>
      <w:tr w:rsidR="00534BDC" w:rsidRPr="00F10C4C" w:rsidTr="00CF4346">
        <w:trPr>
          <w:cantSplit/>
          <w:trHeight w:val="153"/>
        </w:trPr>
        <w:tc>
          <w:tcPr>
            <w:tcW w:w="1248"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300" w:lineRule="exact"/>
              <w:jc w:val="center"/>
              <w:rPr>
                <w:rFonts w:eastAsia="標楷體"/>
                <w:b/>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848704" behindDoc="0" locked="0" layoutInCell="1" allowOverlap="1" wp14:anchorId="6C607F3F" wp14:editId="4CFE7AB0">
                      <wp:simplePos x="0" y="0"/>
                      <wp:positionH relativeFrom="column">
                        <wp:posOffset>539750</wp:posOffset>
                      </wp:positionH>
                      <wp:positionV relativeFrom="paragraph">
                        <wp:posOffset>410210</wp:posOffset>
                      </wp:positionV>
                      <wp:extent cx="619760" cy="278130"/>
                      <wp:effectExtent l="0" t="0" r="0" b="7620"/>
                      <wp:wrapNone/>
                      <wp:docPr id="17" name="文字方塊 17"/>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89B" w:rsidRPr="00700F7D" w:rsidRDefault="0085089B" w:rsidP="00534BDC">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41" type="#_x0000_t202" style="position:absolute;left:0;text-align:left;margin-left:42.5pt;margin-top:32.3pt;width:48.8pt;height:21.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" filled="f" stroked="f" strokeweight=".5pt">
                      <v:textbox>
                        <w:txbxContent>
                          <w:p w:rsidR="0085089B" w:rsidRPr="00700F7D" w:rsidRDefault="0085089B" w:rsidP="00534BDC">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Pr="00F10C4C">
              <w:rPr>
                <w:rFonts w:eastAsia="標楷體" w:hint="eastAsia"/>
                <w:b/>
                <w:color w:val="000000"/>
                <w:szCs w:val="24"/>
              </w:rPr>
              <w:t>局部排煙設備</w:t>
            </w:r>
          </w:p>
        </w:tc>
        <w:tc>
          <w:tcPr>
            <w:tcW w:w="6677"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300" w:lineRule="exact"/>
              <w:ind w:rightChars="52" w:right="125"/>
              <w:jc w:val="both"/>
              <w:rPr>
                <w:rFonts w:eastAsia="標楷體"/>
                <w:color w:val="000000"/>
                <w:szCs w:val="24"/>
              </w:rPr>
            </w:pPr>
            <w:r w:rsidRPr="00F10C4C">
              <w:rPr>
                <w:rFonts w:eastAsia="標楷體" w:hint="eastAsia"/>
                <w:color w:val="000000"/>
                <w:szCs w:val="24"/>
              </w:rPr>
              <w:t>12.</w:t>
            </w:r>
            <w:r w:rsidRPr="00F10C4C">
              <w:rPr>
                <w:rFonts w:eastAsia="標楷體" w:hint="eastAsia"/>
                <w:color w:val="000000"/>
                <w:szCs w:val="24"/>
              </w:rPr>
              <w:t>局部排氣設備（排煙櫃）作業時應保持有效性能。</w:t>
            </w:r>
          </w:p>
          <w:p w:rsidR="00534BDC" w:rsidRPr="00F10C4C" w:rsidRDefault="00534BDC" w:rsidP="003978BD">
            <w:pPr>
              <w:spacing w:line="300" w:lineRule="exact"/>
              <w:ind w:left="360" w:rightChars="52" w:right="125" w:hangingChars="150" w:hanging="360"/>
              <w:jc w:val="both"/>
              <w:rPr>
                <w:rFonts w:eastAsia="標楷體"/>
                <w:szCs w:val="24"/>
              </w:rPr>
            </w:pPr>
            <w:r w:rsidRPr="00F10C4C">
              <w:rPr>
                <w:rFonts w:eastAsia="標楷體" w:hint="eastAsia"/>
                <w:color w:val="000000"/>
                <w:szCs w:val="24"/>
              </w:rPr>
              <w:t>13.</w:t>
            </w:r>
            <w:r w:rsidRPr="00D22E0C">
              <w:rPr>
                <w:rFonts w:eastAsia="標楷體" w:hint="eastAsia"/>
                <w:color w:val="000000"/>
                <w:spacing w:val="-8"/>
                <w:szCs w:val="24"/>
              </w:rPr>
              <w:t>局部排氣設備（排煙櫃）等</w:t>
            </w:r>
            <w:r w:rsidRPr="00D22E0C">
              <w:rPr>
                <w:rFonts w:eastAsia="標楷體" w:hint="eastAsia"/>
                <w:spacing w:val="-8"/>
                <w:szCs w:val="24"/>
              </w:rPr>
              <w:t>裝置依規定定期檢查，並有紀錄備查。</w:t>
            </w:r>
          </w:p>
        </w:tc>
        <w:tc>
          <w:tcPr>
            <w:tcW w:w="686" w:type="dxa"/>
            <w:tcBorders>
              <w:top w:val="single" w:sz="12" w:space="0" w:color="auto"/>
              <w:left w:val="single" w:sz="4" w:space="0" w:color="auto"/>
              <w:bottom w:val="single" w:sz="12" w:space="0" w:color="auto"/>
            </w:tcBorders>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700" w:type="dxa"/>
            <w:tcBorders>
              <w:top w:val="single" w:sz="12" w:space="0" w:color="auto"/>
              <w:left w:val="single" w:sz="4" w:space="0" w:color="auto"/>
              <w:bottom w:val="single" w:sz="12" w:space="0" w:color="auto"/>
            </w:tcBorders>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672" w:type="dxa"/>
            <w:tcBorders>
              <w:top w:val="single" w:sz="12" w:space="0" w:color="auto"/>
              <w:bottom w:val="single" w:sz="12" w:space="0" w:color="auto"/>
            </w:tcBorders>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686" w:type="dxa"/>
            <w:tcBorders>
              <w:top w:val="single" w:sz="12" w:space="0" w:color="auto"/>
              <w:bottom w:val="single" w:sz="12" w:space="0" w:color="auto"/>
              <w:right w:val="single" w:sz="12" w:space="0" w:color="auto"/>
            </w:tcBorders>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r>
    </w:tbl>
    <w:p w:rsidR="00534BDC" w:rsidRPr="00F10C4C" w:rsidRDefault="00534BDC" w:rsidP="00534BDC">
      <w:pPr>
        <w:spacing w:line="300" w:lineRule="exact"/>
        <w:rPr>
          <w:rFonts w:eastAsia="標楷體"/>
          <w:b/>
          <w:bCs/>
          <w:color w:val="000000"/>
          <w:szCs w:val="24"/>
        </w:rPr>
      </w:pPr>
      <w:r w:rsidRPr="00F10C4C">
        <w:rPr>
          <w:rFonts w:eastAsia="標楷體"/>
          <w:b/>
          <w:bCs/>
          <w:color w:val="000000"/>
          <w:szCs w:val="24"/>
          <w:bdr w:val="single" w:sz="4" w:space="0" w:color="auto"/>
          <w:shd w:val="pct15" w:color="auto" w:fill="FFFFFF"/>
        </w:rPr>
        <w:lastRenderedPageBreak/>
        <w:t>-</w:t>
      </w:r>
      <w:r w:rsidRPr="00F10C4C">
        <w:rPr>
          <w:rFonts w:eastAsia="標楷體" w:hint="eastAsia"/>
          <w:b/>
          <w:bCs/>
          <w:color w:val="000000"/>
          <w:szCs w:val="24"/>
          <w:bdr w:val="single" w:sz="4" w:space="0" w:color="auto"/>
          <w:shd w:val="pct15" w:color="auto" w:fill="FFFFFF"/>
        </w:rPr>
        <w:t>物理及機械因子檢查項目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6642"/>
        <w:gridCol w:w="686"/>
        <w:gridCol w:w="700"/>
        <w:gridCol w:w="672"/>
        <w:gridCol w:w="686"/>
      </w:tblGrid>
      <w:tr w:rsidR="00534BDC" w:rsidRPr="00F10C4C" w:rsidTr="00CF4346">
        <w:trPr>
          <w:cantSplit/>
          <w:trHeight w:val="20"/>
        </w:trPr>
        <w:tc>
          <w:tcPr>
            <w:tcW w:w="1283"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查核</w:t>
            </w:r>
          </w:p>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類目</w:t>
            </w:r>
          </w:p>
        </w:tc>
        <w:tc>
          <w:tcPr>
            <w:tcW w:w="6642"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部分</w:t>
            </w:r>
          </w:p>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不適用</w:t>
            </w:r>
          </w:p>
        </w:tc>
      </w:tr>
    </w:tbl>
    <w:p w:rsidR="00534BDC" w:rsidRPr="00F10C4C" w:rsidRDefault="00534BDC" w:rsidP="00534BDC">
      <w:pPr>
        <w:spacing w:line="300" w:lineRule="exact"/>
        <w:rPr>
          <w:vanish/>
          <w:szCs w:val="24"/>
        </w:rPr>
      </w:pPr>
    </w:p>
    <w:tbl>
      <w:tblPr>
        <w:tblW w:w="1068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6"/>
        <w:gridCol w:w="6677"/>
        <w:gridCol w:w="686"/>
        <w:gridCol w:w="700"/>
        <w:gridCol w:w="672"/>
        <w:gridCol w:w="700"/>
      </w:tblGrid>
      <w:tr w:rsidR="00534BDC" w:rsidRPr="00F10C4C" w:rsidTr="00CF4346">
        <w:trPr>
          <w:trHeight w:val="900"/>
        </w:trPr>
        <w:tc>
          <w:tcPr>
            <w:tcW w:w="1246" w:type="dxa"/>
            <w:tcBorders>
              <w:top w:val="double" w:sz="4" w:space="0" w:color="000000"/>
              <w:left w:val="single" w:sz="18" w:space="0" w:color="000000"/>
              <w:right w:val="single" w:sz="8" w:space="0" w:color="000000"/>
            </w:tcBorders>
            <w:shd w:val="clear" w:color="auto" w:fill="auto"/>
            <w:vAlign w:val="center"/>
          </w:tcPr>
          <w:p w:rsidR="00534BDC" w:rsidRDefault="00534BDC" w:rsidP="00CF4346">
            <w:pPr>
              <w:autoSpaceDE w:val="0"/>
              <w:autoSpaceDN w:val="0"/>
              <w:spacing w:line="320" w:lineRule="exact"/>
              <w:ind w:right="245"/>
              <w:jc w:val="center"/>
              <w:rPr>
                <w:rFonts w:ascii="標楷體" w:eastAsia="標楷體" w:hAnsi="標楷體" w:cs="標楷體"/>
                <w:b/>
                <w:kern w:val="0"/>
                <w:szCs w:val="24"/>
              </w:rPr>
            </w:pPr>
            <w:r w:rsidRPr="00F10C4C">
              <w:rPr>
                <w:rFonts w:ascii="標楷體" w:eastAsia="標楷體" w:hAnsi="標楷體" w:cs="標楷體"/>
                <w:b/>
                <w:kern w:val="0"/>
                <w:szCs w:val="24"/>
                <w:lang w:eastAsia="en-US"/>
              </w:rPr>
              <w:t>訓練</w:t>
            </w:r>
          </w:p>
          <w:p w:rsidR="00534BDC" w:rsidRDefault="00534BDC" w:rsidP="00CF4346">
            <w:pPr>
              <w:autoSpaceDE w:val="0"/>
              <w:autoSpaceDN w:val="0"/>
              <w:spacing w:line="320" w:lineRule="exact"/>
              <w:ind w:right="245"/>
              <w:jc w:val="center"/>
              <w:rPr>
                <w:rFonts w:ascii="標楷體" w:eastAsia="標楷體" w:hAnsi="標楷體" w:cs="標楷體"/>
                <w:b/>
                <w:kern w:val="0"/>
                <w:szCs w:val="24"/>
              </w:rPr>
            </w:pPr>
            <w:r w:rsidRPr="00F10C4C">
              <w:rPr>
                <w:rFonts w:ascii="標楷體" w:eastAsia="標楷體" w:hAnsi="標楷體" w:cs="標楷體"/>
                <w:b/>
                <w:kern w:val="0"/>
                <w:szCs w:val="24"/>
                <w:lang w:eastAsia="en-US"/>
              </w:rPr>
              <w:t>與</w:t>
            </w:r>
          </w:p>
          <w:p w:rsidR="00534BDC" w:rsidRPr="00F10C4C" w:rsidRDefault="00534BDC" w:rsidP="00CF4346">
            <w:pPr>
              <w:autoSpaceDE w:val="0"/>
              <w:autoSpaceDN w:val="0"/>
              <w:spacing w:line="320" w:lineRule="exact"/>
              <w:ind w:right="245"/>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檢查</w:t>
            </w:r>
          </w:p>
        </w:tc>
        <w:tc>
          <w:tcPr>
            <w:tcW w:w="6677" w:type="dxa"/>
            <w:tcBorders>
              <w:top w:val="double" w:sz="4" w:space="0" w:color="000000"/>
              <w:left w:val="single" w:sz="8" w:space="0" w:color="000000"/>
              <w:right w:val="single" w:sz="4" w:space="0" w:color="000000"/>
            </w:tcBorders>
            <w:shd w:val="clear" w:color="auto" w:fill="auto"/>
          </w:tcPr>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kern w:val="0"/>
                <w:szCs w:val="24"/>
              </w:rPr>
            </w:pPr>
            <w:r w:rsidRPr="00F10C4C">
              <w:rPr>
                <w:rFonts w:ascii="標楷體" w:eastAsia="標楷體" w:hAnsi="標楷體" w:cs="標楷體" w:hint="eastAsia"/>
                <w:spacing w:val="-1"/>
                <w:kern w:val="0"/>
                <w:szCs w:val="24"/>
              </w:rPr>
              <w:t>1.</w:t>
            </w:r>
            <w:r w:rsidRPr="00F10C4C">
              <w:rPr>
                <w:rFonts w:ascii="標楷體" w:eastAsia="標楷體" w:hAnsi="標楷體" w:cs="標楷體"/>
                <w:spacing w:val="-1"/>
                <w:kern w:val="0"/>
                <w:szCs w:val="24"/>
              </w:rPr>
              <w:t>危險性機械及設備操作人員應接受相關安全訓練或取得相關技術士證照，並有紀</w:t>
            </w:r>
            <w:r w:rsidRPr="00F10C4C">
              <w:rPr>
                <w:rFonts w:ascii="標楷體" w:eastAsia="標楷體" w:hAnsi="標楷體" w:cs="標楷體"/>
                <w:kern w:val="0"/>
                <w:szCs w:val="24"/>
              </w:rPr>
              <w:t>錄備查。</w:t>
            </w:r>
          </w:p>
          <w:p w:rsidR="00534BDC" w:rsidRPr="00F10C4C" w:rsidRDefault="00534BDC" w:rsidP="00CF4346">
            <w:pPr>
              <w:tabs>
                <w:tab w:val="left" w:pos="238"/>
              </w:tabs>
              <w:autoSpaceDE w:val="0"/>
              <w:autoSpaceDN w:val="0"/>
              <w:spacing w:line="320" w:lineRule="exact"/>
              <w:ind w:left="266" w:hangingChars="111" w:hanging="266"/>
              <w:rPr>
                <w:rFonts w:ascii="標楷體" w:eastAsia="標楷體" w:hAnsi="標楷體" w:cs="標楷體"/>
                <w:kern w:val="0"/>
                <w:szCs w:val="24"/>
              </w:rPr>
            </w:pPr>
            <w:r w:rsidRPr="00F10C4C">
              <w:rPr>
                <w:rFonts w:ascii="標楷體" w:eastAsia="標楷體" w:hAnsi="標楷體" w:cs="標楷體" w:hint="eastAsia"/>
                <w:kern w:val="0"/>
                <w:szCs w:val="24"/>
              </w:rPr>
              <w:t>2.</w:t>
            </w:r>
            <w:r w:rsidRPr="00F10C4C">
              <w:rPr>
                <w:rFonts w:ascii="標楷體" w:eastAsia="標楷體" w:hAnsi="標楷體" w:cs="標楷體"/>
                <w:kern w:val="0"/>
                <w:szCs w:val="24"/>
              </w:rPr>
              <w:t>危險性機械及設備需經檢查機械或代行檢查機構檢查合格，並有紀錄備查。</w:t>
            </w:r>
          </w:p>
        </w:tc>
        <w:tc>
          <w:tcPr>
            <w:tcW w:w="686" w:type="dxa"/>
            <w:tcBorders>
              <w:top w:val="double" w:sz="4" w:space="0" w:color="000000"/>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double" w:sz="4" w:space="0" w:color="000000"/>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9100"/>
        </w:trPr>
        <w:tc>
          <w:tcPr>
            <w:tcW w:w="1246" w:type="dxa"/>
            <w:tcBorders>
              <w:left w:val="single" w:sz="18" w:space="0" w:color="000000"/>
              <w:right w:val="single" w:sz="8" w:space="0" w:color="000000"/>
            </w:tcBorders>
            <w:shd w:val="clear" w:color="auto" w:fill="auto"/>
          </w:tcPr>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before="154" w:line="320" w:lineRule="exact"/>
              <w:ind w:left="278" w:right="386"/>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機械安全防護</w:t>
            </w:r>
          </w:p>
        </w:tc>
        <w:tc>
          <w:tcPr>
            <w:tcW w:w="6677" w:type="dxa"/>
            <w:tcBorders>
              <w:left w:val="single" w:sz="8" w:space="0" w:color="000000"/>
              <w:right w:val="single" w:sz="4" w:space="0" w:color="000000"/>
            </w:tcBorders>
            <w:shd w:val="clear" w:color="auto" w:fill="auto"/>
          </w:tcPr>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3.</w:t>
            </w:r>
            <w:r w:rsidRPr="00F10C4C">
              <w:rPr>
                <w:rFonts w:ascii="標楷體" w:eastAsia="標楷體" w:hAnsi="標楷體" w:cs="標楷體"/>
                <w:spacing w:val="-1"/>
                <w:kern w:val="0"/>
                <w:szCs w:val="24"/>
              </w:rPr>
              <w:t>對於</w:t>
            </w:r>
            <w:proofErr w:type="gramStart"/>
            <w:r w:rsidRPr="00F10C4C">
              <w:rPr>
                <w:rFonts w:ascii="標楷體" w:eastAsia="標楷體" w:hAnsi="標楷體" w:cs="標楷體"/>
                <w:spacing w:val="-1"/>
                <w:kern w:val="0"/>
                <w:szCs w:val="24"/>
              </w:rPr>
              <w:t>衝</w:t>
            </w:r>
            <w:proofErr w:type="gramEnd"/>
            <w:r w:rsidRPr="00F10C4C">
              <w:rPr>
                <w:rFonts w:ascii="標楷體" w:eastAsia="標楷體" w:hAnsi="標楷體" w:cs="標楷體"/>
                <w:spacing w:val="-1"/>
                <w:kern w:val="0"/>
                <w:szCs w:val="24"/>
              </w:rPr>
              <w:t>剪機械、手推刨床、木材加工用圓盤鋸、堆高機、研磨機及其他規定之機械及器具，為便於檢定、維修、操作等，應依機械器具防護標準規定標示。</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4.</w:t>
            </w:r>
            <w:r w:rsidRPr="00F10C4C">
              <w:rPr>
                <w:rFonts w:ascii="標楷體" w:eastAsia="標楷體" w:hAnsi="標楷體" w:cs="標楷體"/>
                <w:spacing w:val="-1"/>
                <w:kern w:val="0"/>
                <w:szCs w:val="24"/>
              </w:rPr>
              <w:t>對於機械之原動機、轉軸、齒輪、</w:t>
            </w:r>
            <w:proofErr w:type="gramStart"/>
            <w:r w:rsidRPr="00F10C4C">
              <w:rPr>
                <w:rFonts w:ascii="標楷體" w:eastAsia="標楷體" w:hAnsi="標楷體" w:cs="標楷體"/>
                <w:spacing w:val="-1"/>
                <w:kern w:val="0"/>
                <w:szCs w:val="24"/>
              </w:rPr>
              <w:t>帶輪</w:t>
            </w:r>
            <w:proofErr w:type="gramEnd"/>
            <w:r w:rsidRPr="00F10C4C">
              <w:rPr>
                <w:rFonts w:ascii="標楷體" w:eastAsia="標楷體" w:hAnsi="標楷體" w:cs="標楷體"/>
                <w:spacing w:val="-1"/>
                <w:kern w:val="0"/>
                <w:szCs w:val="24"/>
              </w:rPr>
              <w:t>、飛輪、傳動輪、傳動帶等有危害勞工之虞的部分，應有護罩、護圍、套</w:t>
            </w:r>
            <w:proofErr w:type="gramStart"/>
            <w:r w:rsidRPr="00F10C4C">
              <w:rPr>
                <w:rFonts w:ascii="標楷體" w:eastAsia="標楷體" w:hAnsi="標楷體" w:cs="標楷體"/>
                <w:spacing w:val="-1"/>
                <w:kern w:val="0"/>
                <w:szCs w:val="24"/>
              </w:rPr>
              <w:t>胴</w:t>
            </w:r>
            <w:proofErr w:type="gramEnd"/>
            <w:r w:rsidRPr="00F10C4C">
              <w:rPr>
                <w:rFonts w:ascii="標楷體" w:eastAsia="標楷體" w:hAnsi="標楷體" w:cs="標楷體"/>
                <w:spacing w:val="-1"/>
                <w:kern w:val="0"/>
                <w:szCs w:val="24"/>
              </w:rPr>
              <w:t>、</w:t>
            </w:r>
            <w:proofErr w:type="gramStart"/>
            <w:r w:rsidRPr="00F10C4C">
              <w:rPr>
                <w:rFonts w:ascii="標楷體" w:eastAsia="標楷體" w:hAnsi="標楷體" w:cs="標楷體"/>
                <w:spacing w:val="-1"/>
                <w:kern w:val="0"/>
                <w:szCs w:val="24"/>
              </w:rPr>
              <w:t>跨橋</w:t>
            </w:r>
            <w:proofErr w:type="gramEnd"/>
            <w:r w:rsidRPr="00F10C4C">
              <w:rPr>
                <w:rFonts w:ascii="標楷體" w:eastAsia="標楷體" w:hAnsi="標楷體" w:cs="標楷體"/>
                <w:spacing w:val="-1"/>
                <w:kern w:val="0"/>
                <w:szCs w:val="24"/>
              </w:rPr>
              <w:t>、覆蓋等安全設備裝置；對用於前述轉軸、齒輪、</w:t>
            </w:r>
            <w:proofErr w:type="gramStart"/>
            <w:r w:rsidRPr="00F10C4C">
              <w:rPr>
                <w:rFonts w:ascii="標楷體" w:eastAsia="標楷體" w:hAnsi="標楷體" w:cs="標楷體"/>
                <w:spacing w:val="-1"/>
                <w:kern w:val="0"/>
                <w:szCs w:val="24"/>
              </w:rPr>
              <w:t>帶輪</w:t>
            </w:r>
            <w:proofErr w:type="gramEnd"/>
            <w:r w:rsidRPr="00F10C4C">
              <w:rPr>
                <w:rFonts w:ascii="標楷體" w:eastAsia="標楷體" w:hAnsi="標楷體" w:cs="標楷體"/>
                <w:spacing w:val="-1"/>
                <w:kern w:val="0"/>
                <w:szCs w:val="24"/>
              </w:rPr>
              <w:t>、飛輪等之附屬固定具，應為埋頭型或設置護罩。</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5.</w:t>
            </w:r>
            <w:r w:rsidRPr="00F10C4C">
              <w:rPr>
                <w:rFonts w:ascii="標楷體" w:eastAsia="標楷體" w:hAnsi="標楷體" w:cs="標楷體"/>
                <w:spacing w:val="-1"/>
                <w:kern w:val="0"/>
                <w:szCs w:val="24"/>
              </w:rPr>
              <w:t>對於使用動力運轉之機械，具有顯著危險者，應於適當位置設置有明顯標誌之緊急制動裝置，立即遮斷動力並與制動系統連動，能於緊急時快速停止機械之運轉。</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6.</w:t>
            </w:r>
            <w:r w:rsidRPr="00F10C4C">
              <w:rPr>
                <w:rFonts w:ascii="標楷體" w:eastAsia="標楷體" w:hAnsi="標楷體" w:cs="標楷體"/>
                <w:spacing w:val="-1"/>
                <w:kern w:val="0"/>
                <w:szCs w:val="24"/>
              </w:rPr>
              <w:t>原動機或動力傳動裝置，應有防止於停止時，因振動接觸，或其他意外原因驟然開動之裝置。</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7.</w:t>
            </w:r>
            <w:r w:rsidRPr="00F10C4C">
              <w:rPr>
                <w:rFonts w:ascii="標楷體" w:eastAsia="標楷體" w:hAnsi="標楷體" w:cs="標楷體"/>
                <w:spacing w:val="-1"/>
                <w:kern w:val="0"/>
                <w:szCs w:val="24"/>
              </w:rPr>
              <w:t xml:space="preserve">工作用階梯斜度不可大於 60 度、梯級面深度不得小於 15 </w:t>
            </w:r>
            <w:proofErr w:type="gramStart"/>
            <w:r w:rsidRPr="00F10C4C">
              <w:rPr>
                <w:rFonts w:ascii="標楷體" w:eastAsia="標楷體" w:hAnsi="標楷體" w:cs="標楷體"/>
                <w:spacing w:val="-1"/>
                <w:kern w:val="0"/>
                <w:szCs w:val="24"/>
              </w:rPr>
              <w:t>公分，</w:t>
            </w:r>
            <w:proofErr w:type="gramEnd"/>
            <w:r w:rsidRPr="00F10C4C">
              <w:rPr>
                <w:rFonts w:ascii="標楷體" w:eastAsia="標楷體" w:hAnsi="標楷體" w:cs="標楷體"/>
                <w:spacing w:val="-1"/>
                <w:kern w:val="0"/>
                <w:szCs w:val="24"/>
              </w:rPr>
              <w:t>且具適當扶手，如在原動機與鍋爐房中，或在機械四周通往工作台之工作用階梯，其寬度不得小於 56公分。</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8.</w:t>
            </w:r>
            <w:r w:rsidRPr="00C90F64">
              <w:rPr>
                <w:rFonts w:ascii="標楷體" w:eastAsia="標楷體" w:hAnsi="標楷體" w:cs="標楷體"/>
                <w:spacing w:val="-2"/>
                <w:kern w:val="0"/>
                <w:szCs w:val="24"/>
              </w:rPr>
              <w:t>設置之固定梯子，</w:t>
            </w:r>
            <w:proofErr w:type="gramStart"/>
            <w:r w:rsidRPr="00C90F64">
              <w:rPr>
                <w:rFonts w:ascii="標楷體" w:eastAsia="標楷體" w:hAnsi="標楷體" w:cs="標楷體"/>
                <w:spacing w:val="-2"/>
                <w:kern w:val="0"/>
                <w:szCs w:val="24"/>
              </w:rPr>
              <w:t>踏條與牆壁間應保持</w:t>
            </w:r>
            <w:proofErr w:type="gramEnd"/>
            <w:r w:rsidRPr="00C90F64">
              <w:rPr>
                <w:rFonts w:ascii="標楷體" w:eastAsia="標楷體" w:hAnsi="標楷體" w:cs="標楷體"/>
                <w:spacing w:val="-2"/>
                <w:kern w:val="0"/>
                <w:szCs w:val="24"/>
              </w:rPr>
              <w:t>16.5公分以上</w:t>
            </w:r>
            <w:proofErr w:type="gramStart"/>
            <w:r w:rsidRPr="00C90F64">
              <w:rPr>
                <w:rFonts w:ascii="標楷體" w:eastAsia="標楷體" w:hAnsi="標楷體" w:cs="標楷體"/>
                <w:spacing w:val="-2"/>
                <w:kern w:val="0"/>
                <w:szCs w:val="24"/>
              </w:rPr>
              <w:t>之淨距</w:t>
            </w:r>
            <w:proofErr w:type="gramEnd"/>
            <w:r w:rsidRPr="00C90F64">
              <w:rPr>
                <w:rFonts w:ascii="標楷體" w:eastAsia="標楷體" w:hAnsi="標楷體" w:cs="標楷體"/>
                <w:spacing w:val="-2"/>
                <w:kern w:val="0"/>
                <w:szCs w:val="24"/>
              </w:rPr>
              <w:t>，梯子之頂端應高出欲攀登之檯面60公分以上，</w:t>
            </w:r>
            <w:proofErr w:type="gramStart"/>
            <w:r w:rsidRPr="00C90F64">
              <w:rPr>
                <w:rFonts w:ascii="標楷體" w:eastAsia="標楷體" w:hAnsi="標楷體" w:cs="標楷體"/>
                <w:spacing w:val="-2"/>
                <w:kern w:val="0"/>
                <w:szCs w:val="24"/>
              </w:rPr>
              <w:t>梯長連續</w:t>
            </w:r>
            <w:proofErr w:type="gramEnd"/>
            <w:r w:rsidRPr="00C90F64">
              <w:rPr>
                <w:rFonts w:ascii="標楷體" w:eastAsia="標楷體" w:hAnsi="標楷體" w:cs="標楷體"/>
                <w:spacing w:val="-2"/>
                <w:kern w:val="0"/>
                <w:szCs w:val="24"/>
              </w:rPr>
              <w:t>超過6公尺時，應於</w:t>
            </w:r>
            <w:proofErr w:type="gramStart"/>
            <w:r w:rsidRPr="00C90F64">
              <w:rPr>
                <w:rFonts w:ascii="標楷體" w:eastAsia="標楷體" w:hAnsi="標楷體" w:cs="標楷體"/>
                <w:spacing w:val="-2"/>
                <w:kern w:val="0"/>
                <w:szCs w:val="24"/>
              </w:rPr>
              <w:t>距梯底</w:t>
            </w:r>
            <w:proofErr w:type="gramEnd"/>
            <w:r w:rsidRPr="00C90F64">
              <w:rPr>
                <w:rFonts w:ascii="標楷體" w:eastAsia="標楷體" w:hAnsi="標楷體" w:cs="標楷體"/>
                <w:spacing w:val="-2"/>
                <w:kern w:val="0"/>
                <w:szCs w:val="24"/>
              </w:rPr>
              <w:t>2公尺以上部分，</w:t>
            </w:r>
            <w:proofErr w:type="gramStart"/>
            <w:r w:rsidRPr="00C90F64">
              <w:rPr>
                <w:rFonts w:ascii="標楷體" w:eastAsia="標楷體" w:hAnsi="標楷體" w:cs="標楷體"/>
                <w:spacing w:val="-2"/>
                <w:kern w:val="0"/>
                <w:szCs w:val="24"/>
              </w:rPr>
              <w:t>設置護籠或</w:t>
            </w:r>
            <w:proofErr w:type="gramEnd"/>
            <w:r w:rsidRPr="00C90F64">
              <w:rPr>
                <w:rFonts w:ascii="標楷體" w:eastAsia="標楷體" w:hAnsi="標楷體" w:cs="標楷體"/>
                <w:spacing w:val="-2"/>
                <w:kern w:val="0"/>
                <w:szCs w:val="24"/>
              </w:rPr>
              <w:t>其他保護裝置。</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9.</w:t>
            </w:r>
            <w:r w:rsidRPr="00F10C4C">
              <w:rPr>
                <w:rFonts w:ascii="標楷體" w:eastAsia="標楷體" w:hAnsi="標楷體" w:cs="標楷體"/>
                <w:spacing w:val="-1"/>
                <w:kern w:val="0"/>
                <w:szCs w:val="24"/>
              </w:rPr>
              <w:t>車床、</w:t>
            </w:r>
            <w:proofErr w:type="gramStart"/>
            <w:r w:rsidRPr="00F10C4C">
              <w:rPr>
                <w:rFonts w:ascii="標楷體" w:eastAsia="標楷體" w:hAnsi="標楷體" w:cs="標楷體"/>
                <w:spacing w:val="-1"/>
                <w:kern w:val="0"/>
                <w:szCs w:val="24"/>
              </w:rPr>
              <w:t>滾齒機械</w:t>
            </w:r>
            <w:proofErr w:type="gramEnd"/>
            <w:r w:rsidRPr="00F10C4C">
              <w:rPr>
                <w:rFonts w:ascii="標楷體" w:eastAsia="標楷體" w:hAnsi="標楷體" w:cs="標楷體"/>
                <w:spacing w:val="-1"/>
                <w:kern w:val="0"/>
                <w:szCs w:val="24"/>
              </w:rPr>
              <w:t>等之高度，超過從事作業勞工之身高時，應設置供勞工能安全使用， 且為適當高度之工作台。</w:t>
            </w:r>
          </w:p>
          <w:p w:rsidR="00534BDC" w:rsidRPr="00F10C4C" w:rsidRDefault="00534BDC" w:rsidP="00CF4346">
            <w:pPr>
              <w:tabs>
                <w:tab w:val="left" w:pos="238"/>
                <w:tab w:val="left" w:pos="28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10.</w:t>
            </w:r>
            <w:r w:rsidRPr="00F10C4C">
              <w:rPr>
                <w:rFonts w:ascii="標楷體" w:eastAsia="標楷體" w:hAnsi="標楷體" w:cs="標楷體"/>
                <w:spacing w:val="-1"/>
                <w:kern w:val="0"/>
                <w:szCs w:val="24"/>
              </w:rPr>
              <w:t>射出成型機、</w:t>
            </w:r>
            <w:proofErr w:type="gramStart"/>
            <w:r w:rsidRPr="00F10C4C">
              <w:rPr>
                <w:rFonts w:ascii="標楷體" w:eastAsia="標楷體" w:hAnsi="標楷體" w:cs="標楷體"/>
                <w:spacing w:val="-1"/>
                <w:kern w:val="0"/>
                <w:szCs w:val="24"/>
              </w:rPr>
              <w:t>打模機</w:t>
            </w:r>
            <w:proofErr w:type="gramEnd"/>
            <w:r w:rsidRPr="00F10C4C">
              <w:rPr>
                <w:rFonts w:ascii="標楷體" w:eastAsia="標楷體" w:hAnsi="標楷體" w:cs="標楷體"/>
                <w:spacing w:val="-1"/>
                <w:kern w:val="0"/>
                <w:szCs w:val="24"/>
              </w:rPr>
              <w:t>等，有危害勞工之虞者，應設置安全門、雙手操作式起動裝置或其他安全裝置。裝置</w:t>
            </w:r>
            <w:proofErr w:type="gramStart"/>
            <w:r w:rsidRPr="00F10C4C">
              <w:rPr>
                <w:rFonts w:ascii="標楷體" w:eastAsia="標楷體" w:hAnsi="標楷體" w:cs="標楷體"/>
                <w:spacing w:val="-1"/>
                <w:kern w:val="0"/>
                <w:szCs w:val="24"/>
              </w:rPr>
              <w:t>之全門應</w:t>
            </w:r>
            <w:proofErr w:type="gramEnd"/>
            <w:r w:rsidRPr="00F10C4C">
              <w:rPr>
                <w:rFonts w:ascii="標楷體" w:eastAsia="標楷體" w:hAnsi="標楷體" w:cs="標楷體"/>
                <w:spacing w:val="-1"/>
                <w:kern w:val="0"/>
                <w:szCs w:val="24"/>
              </w:rPr>
              <w:t>具有非關閉狀態即無法起動機械之性能。</w:t>
            </w:r>
          </w:p>
          <w:p w:rsidR="00534BDC" w:rsidRPr="00F10C4C" w:rsidRDefault="00534BDC" w:rsidP="00CF4346">
            <w:pPr>
              <w:tabs>
                <w:tab w:val="left" w:pos="238"/>
                <w:tab w:val="left" w:pos="277"/>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11.</w:t>
            </w:r>
            <w:proofErr w:type="gramStart"/>
            <w:r w:rsidRPr="00F10C4C">
              <w:rPr>
                <w:rFonts w:ascii="標楷體" w:eastAsia="標楷體" w:hAnsi="標楷體" w:cs="標楷體"/>
                <w:spacing w:val="-1"/>
                <w:kern w:val="0"/>
                <w:szCs w:val="24"/>
              </w:rPr>
              <w:t>於高差超過</w:t>
            </w:r>
            <w:proofErr w:type="gramEnd"/>
            <w:r w:rsidRPr="00F10C4C">
              <w:rPr>
                <w:rFonts w:ascii="標楷體" w:eastAsia="標楷體" w:hAnsi="標楷體" w:cs="標楷體"/>
                <w:spacing w:val="-1"/>
                <w:kern w:val="0"/>
                <w:szCs w:val="24"/>
              </w:rPr>
              <w:t xml:space="preserve"> 1.5 公尺以上之場所作業時，應設置能使勞工安全上下之設備。</w:t>
            </w:r>
          </w:p>
          <w:p w:rsidR="00534BDC" w:rsidRPr="00F10C4C" w:rsidRDefault="00534BDC" w:rsidP="00CF4346">
            <w:pPr>
              <w:tabs>
                <w:tab w:val="left" w:pos="238"/>
                <w:tab w:val="left" w:pos="28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12.</w:t>
            </w:r>
            <w:r w:rsidRPr="00F10C4C">
              <w:rPr>
                <w:rFonts w:ascii="標楷體" w:eastAsia="標楷體" w:hAnsi="標楷體" w:cs="標楷體"/>
                <w:spacing w:val="-1"/>
                <w:kern w:val="0"/>
                <w:szCs w:val="24"/>
              </w:rPr>
              <w:t>起重機具之吊</w:t>
            </w:r>
            <w:proofErr w:type="gramStart"/>
            <w:r w:rsidRPr="00F10C4C">
              <w:rPr>
                <w:rFonts w:ascii="標楷體" w:eastAsia="標楷體" w:hAnsi="標楷體" w:cs="標楷體"/>
                <w:spacing w:val="-1"/>
                <w:kern w:val="0"/>
                <w:szCs w:val="24"/>
              </w:rPr>
              <w:t>鉤</w:t>
            </w:r>
            <w:proofErr w:type="gramEnd"/>
            <w:r w:rsidRPr="00F10C4C">
              <w:rPr>
                <w:rFonts w:ascii="標楷體" w:eastAsia="標楷體" w:hAnsi="標楷體" w:cs="標楷體"/>
                <w:spacing w:val="-1"/>
                <w:kern w:val="0"/>
                <w:szCs w:val="24"/>
              </w:rPr>
              <w:t>或吊具，為防止與吊架或</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揚</w:t>
            </w:r>
            <w:proofErr w:type="gramStart"/>
            <w:r w:rsidRPr="00F10C4C">
              <w:rPr>
                <w:rFonts w:ascii="標楷體" w:eastAsia="標楷體" w:hAnsi="標楷體" w:cs="標楷體"/>
                <w:spacing w:val="-1"/>
                <w:kern w:val="0"/>
                <w:szCs w:val="24"/>
              </w:rPr>
              <w:t>胴</w:t>
            </w:r>
            <w:proofErr w:type="gramEnd"/>
            <w:r w:rsidRPr="00F10C4C">
              <w:rPr>
                <w:rFonts w:ascii="標楷體" w:eastAsia="標楷體" w:hAnsi="標楷體" w:cs="標楷體"/>
                <w:spacing w:val="-1"/>
                <w:kern w:val="0"/>
                <w:szCs w:val="24"/>
              </w:rPr>
              <w:t>接觸、碰撞，應有至少保持 0.25 公尺距離之過</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預防裝置；並於鋼索上作顯著標示或設警報裝置，以防止過度</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揚所引起之損傷。</w:t>
            </w:r>
          </w:p>
          <w:p w:rsidR="00534BDC" w:rsidRPr="00F10C4C" w:rsidRDefault="00534BDC" w:rsidP="00CF4346">
            <w:pPr>
              <w:tabs>
                <w:tab w:val="left" w:pos="238"/>
                <w:tab w:val="left" w:pos="284"/>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13.</w:t>
            </w:r>
            <w:r w:rsidRPr="00F10C4C">
              <w:rPr>
                <w:rFonts w:ascii="標楷體" w:eastAsia="標楷體" w:hAnsi="標楷體" w:cs="標楷體"/>
                <w:spacing w:val="-1"/>
                <w:kern w:val="0"/>
                <w:szCs w:val="24"/>
              </w:rPr>
              <w:t>高度在 2 公尺以上之工作場所邊緣及開口部份，有遭受墜落危險之虞者，應設有適當強度之圍欄、握把、覆蓋等防護措施。</w:t>
            </w:r>
          </w:p>
          <w:p w:rsidR="00534BDC" w:rsidRPr="00F10C4C" w:rsidRDefault="00534BDC" w:rsidP="00CF4346">
            <w:pPr>
              <w:tabs>
                <w:tab w:val="left" w:pos="238"/>
                <w:tab w:val="left" w:pos="26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14.</w:t>
            </w:r>
            <w:r w:rsidRPr="00F10C4C">
              <w:rPr>
                <w:rFonts w:ascii="標楷體" w:eastAsia="標楷體" w:hAnsi="標楷體" w:cs="標楷體"/>
                <w:spacing w:val="-1"/>
                <w:kern w:val="0"/>
                <w:szCs w:val="24"/>
              </w:rPr>
              <w:t>使用對地電壓在 150 伏特以上之移動式或攜帶式電動機具，或於濕潤場所、導電性良好場所使用移動式或攜帶式電動機具，應設置高敏感度、高速型</w:t>
            </w:r>
            <w:proofErr w:type="gramStart"/>
            <w:r w:rsidRPr="00F10C4C">
              <w:rPr>
                <w:rFonts w:ascii="標楷體" w:eastAsia="標楷體" w:hAnsi="標楷體" w:cs="標楷體"/>
                <w:spacing w:val="-1"/>
                <w:kern w:val="0"/>
                <w:szCs w:val="24"/>
              </w:rPr>
              <w:t>之感電</w:t>
            </w:r>
            <w:proofErr w:type="gramEnd"/>
            <w:r w:rsidRPr="00F10C4C">
              <w:rPr>
                <w:rFonts w:ascii="標楷體" w:eastAsia="標楷體" w:hAnsi="標楷體" w:cs="標楷體"/>
                <w:spacing w:val="-1"/>
                <w:kern w:val="0"/>
                <w:szCs w:val="24"/>
              </w:rPr>
              <w:t>防止用漏電斷路器。</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15.</w:t>
            </w:r>
            <w:r w:rsidRPr="00F10C4C">
              <w:rPr>
                <w:rFonts w:ascii="標楷體" w:eastAsia="標楷體" w:hAnsi="標楷體" w:cs="標楷體"/>
                <w:spacing w:val="-1"/>
                <w:kern w:val="0"/>
                <w:szCs w:val="24"/>
              </w:rPr>
              <w:t>機械設備是否訂定操作之 SOP。</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16.</w:t>
            </w:r>
            <w:r w:rsidRPr="00F10C4C">
              <w:rPr>
                <w:rFonts w:ascii="標楷體" w:eastAsia="標楷體" w:hAnsi="標楷體" w:cs="標楷體"/>
                <w:spacing w:val="-1"/>
                <w:kern w:val="0"/>
                <w:szCs w:val="24"/>
              </w:rPr>
              <w:t>機械操作是否訂定維護之 SOP。</w:t>
            </w:r>
          </w:p>
        </w:tc>
        <w:tc>
          <w:tcPr>
            <w:tcW w:w="686"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1042"/>
        </w:trPr>
        <w:tc>
          <w:tcPr>
            <w:tcW w:w="1246" w:type="dxa"/>
            <w:tcBorders>
              <w:left w:val="single" w:sz="18" w:space="0" w:color="000000"/>
              <w:right w:val="single" w:sz="8" w:space="0" w:color="000000"/>
            </w:tcBorders>
            <w:shd w:val="clear" w:color="auto" w:fill="auto"/>
          </w:tcPr>
          <w:p w:rsidR="00534BDC" w:rsidRPr="00F10C4C" w:rsidRDefault="00534BDC" w:rsidP="00CF4346">
            <w:pPr>
              <w:autoSpaceDE w:val="0"/>
              <w:autoSpaceDN w:val="0"/>
              <w:spacing w:line="320" w:lineRule="exact"/>
              <w:ind w:left="78" w:right="184"/>
              <w:jc w:val="both"/>
              <w:rPr>
                <w:rFonts w:ascii="標楷體" w:eastAsia="標楷體" w:hAnsi="標楷體" w:cs="標楷體"/>
                <w:b/>
                <w:kern w:val="0"/>
                <w:szCs w:val="24"/>
                <w:lang w:eastAsia="en-US"/>
              </w:rPr>
            </w:pPr>
            <w:r>
              <w:rPr>
                <w:rFonts w:ascii="標楷體" w:eastAsia="標楷體" w:hAnsi="標楷體" w:hint="eastAsia"/>
                <w:noProof/>
                <w:color w:val="000000"/>
                <w:szCs w:val="24"/>
              </w:rPr>
              <mc:AlternateContent>
                <mc:Choice Requires="wps">
                  <w:drawing>
                    <wp:anchor distT="0" distB="0" distL="114300" distR="114300" simplePos="0" relativeHeight="251849728" behindDoc="0" locked="0" layoutInCell="1" allowOverlap="1" wp14:anchorId="1467C4BE" wp14:editId="6BF37ADF">
                      <wp:simplePos x="0" y="0"/>
                      <wp:positionH relativeFrom="column">
                        <wp:posOffset>542290</wp:posOffset>
                      </wp:positionH>
                      <wp:positionV relativeFrom="paragraph">
                        <wp:posOffset>864235</wp:posOffset>
                      </wp:positionV>
                      <wp:extent cx="619760" cy="278130"/>
                      <wp:effectExtent l="0" t="0" r="0" b="7620"/>
                      <wp:wrapNone/>
                      <wp:docPr id="18" name="文字方塊 18"/>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89B" w:rsidRPr="00700F7D" w:rsidRDefault="0085089B" w:rsidP="00534BDC">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8" o:spid="_x0000_s1042" type="#_x0000_t202" style="position:absolute;left:0;text-align:left;margin-left:42.7pt;margin-top:68.05pt;width:48.8pt;height:21.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" filled="f" stroked="f" strokeweight=".5pt">
                      <v:textbox>
                        <w:txbxContent>
                          <w:p w:rsidR="0085089B" w:rsidRPr="00700F7D" w:rsidRDefault="0085089B" w:rsidP="00534BDC">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Pr="00F10C4C">
              <w:rPr>
                <w:rFonts w:ascii="標楷體" w:eastAsia="標楷體" w:hAnsi="標楷體" w:cs="標楷體"/>
                <w:b/>
                <w:kern w:val="0"/>
                <w:szCs w:val="24"/>
                <w:lang w:eastAsia="en-US"/>
              </w:rPr>
              <w:t>其他物理性危害</w:t>
            </w:r>
          </w:p>
        </w:tc>
        <w:tc>
          <w:tcPr>
            <w:tcW w:w="6677" w:type="dxa"/>
            <w:tcBorders>
              <w:left w:val="single" w:sz="8" w:space="0" w:color="000000"/>
              <w:right w:val="single" w:sz="4" w:space="0" w:color="000000"/>
            </w:tcBorders>
            <w:shd w:val="clear" w:color="auto" w:fill="auto"/>
          </w:tcPr>
          <w:p w:rsidR="00534BDC" w:rsidRPr="00F84D6D"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Pr>
                <w:rFonts w:ascii="標楷體" w:eastAsia="標楷體" w:hAnsi="標楷體" w:cs="標楷體" w:hint="eastAsia"/>
                <w:spacing w:val="-1"/>
                <w:kern w:val="0"/>
                <w:szCs w:val="24"/>
              </w:rPr>
              <w:t>17.</w:t>
            </w:r>
            <w:r w:rsidRPr="00F84D6D">
              <w:rPr>
                <w:rFonts w:ascii="標楷體" w:eastAsia="標楷體" w:hAnsi="標楷體" w:cs="標楷體"/>
                <w:spacing w:val="-1"/>
                <w:kern w:val="0"/>
                <w:szCs w:val="24"/>
              </w:rPr>
              <w:t>對實驗場所危害噪音暴露，有適當防護措施。</w:t>
            </w:r>
          </w:p>
          <w:p w:rsidR="00534BDC" w:rsidRPr="00F84D6D"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Pr>
                <w:rFonts w:ascii="標楷體" w:eastAsia="標楷體" w:hAnsi="標楷體" w:cs="標楷體" w:hint="eastAsia"/>
                <w:spacing w:val="-1"/>
                <w:kern w:val="0"/>
                <w:szCs w:val="24"/>
              </w:rPr>
              <w:t>18.</w:t>
            </w:r>
            <w:r w:rsidRPr="00F84D6D">
              <w:rPr>
                <w:rFonts w:ascii="標楷體" w:eastAsia="標楷體" w:hAnsi="標楷體" w:cs="標楷體"/>
                <w:spacing w:val="-1"/>
                <w:kern w:val="0"/>
                <w:szCs w:val="24"/>
              </w:rPr>
              <w:t>對實驗場所危害振動暴露，有適當防護措施。</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19.</w:t>
            </w:r>
            <w:r w:rsidRPr="00F10C4C">
              <w:rPr>
                <w:rFonts w:ascii="標楷體" w:eastAsia="標楷體" w:hAnsi="標楷體" w:cs="標楷體"/>
                <w:spacing w:val="-1"/>
                <w:kern w:val="0"/>
                <w:szCs w:val="24"/>
              </w:rPr>
              <w:t>對實驗場所非游離輻射（紅外線、紫外線、雷射…等），有適當防護措施。</w:t>
            </w:r>
          </w:p>
        </w:tc>
        <w:tc>
          <w:tcPr>
            <w:tcW w:w="686"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bl>
    <w:p w:rsidR="00534BDC" w:rsidRPr="00F10C4C" w:rsidRDefault="00534BDC" w:rsidP="00534BDC">
      <w:pPr>
        <w:framePr w:hSpace="180" w:wrap="around" w:vAnchor="text" w:hAnchor="margin" w:xAlign="center" w:y="381"/>
        <w:rPr>
          <w:rFonts w:ascii="Calibri" w:hAnsi="Calibri"/>
          <w:szCs w:val="24"/>
        </w:rPr>
        <w:sectPr w:rsidR="00534BDC" w:rsidRPr="00F10C4C" w:rsidSect="0016759B">
          <w:pgSz w:w="11906" w:h="16838"/>
          <w:pgMar w:top="720" w:right="720" w:bottom="720" w:left="720" w:header="0" w:footer="176" w:gutter="0"/>
          <w:cols w:space="720"/>
        </w:sectPr>
      </w:pPr>
    </w:p>
    <w:tbl>
      <w:tblPr>
        <w:tblpPr w:leftFromText="180" w:rightFromText="180" w:vertAnchor="text" w:horzAnchor="margin" w:tblpXSpec="center" w:tblpY="-9937"/>
        <w:tblW w:w="19822" w:type="dxa"/>
        <w:tblLayout w:type="fixed"/>
        <w:tblCellMar>
          <w:left w:w="28" w:type="dxa"/>
          <w:right w:w="28" w:type="dxa"/>
        </w:tblCellMar>
        <w:tblLook w:val="0000" w:firstRow="0" w:lastRow="0" w:firstColumn="0" w:lastColumn="0" w:noHBand="0" w:noVBand="0"/>
      </w:tblPr>
      <w:tblGrid>
        <w:gridCol w:w="19822"/>
      </w:tblGrid>
      <w:tr w:rsidR="00534BDC" w:rsidRPr="00F10C4C" w:rsidTr="00CF4346">
        <w:trPr>
          <w:cantSplit/>
          <w:trHeight w:val="426"/>
        </w:trPr>
        <w:tc>
          <w:tcPr>
            <w:tcW w:w="19822" w:type="dxa"/>
            <w:shd w:val="clear" w:color="auto" w:fill="auto"/>
            <w:vAlign w:val="center"/>
          </w:tcPr>
          <w:p w:rsidR="00534BDC" w:rsidRPr="00F10C4C" w:rsidRDefault="00534BDC" w:rsidP="00CF4346">
            <w:pPr>
              <w:spacing w:line="300" w:lineRule="exact"/>
              <w:ind w:left="1" w:rightChars="-8" w:right="-19"/>
              <w:rPr>
                <w:rFonts w:eastAsia="標楷體"/>
                <w:color w:val="000000"/>
                <w:szCs w:val="24"/>
              </w:rPr>
            </w:pPr>
            <w:r w:rsidRPr="00F10C4C">
              <w:rPr>
                <w:rFonts w:eastAsia="標楷體"/>
                <w:b/>
                <w:bCs/>
                <w:color w:val="000000"/>
                <w:szCs w:val="24"/>
                <w:bdr w:val="single" w:sz="4" w:space="0" w:color="auto"/>
                <w:shd w:val="pct15" w:color="auto" w:fill="FFFFFF"/>
              </w:rPr>
              <w:lastRenderedPageBreak/>
              <w:t>-</w:t>
            </w:r>
            <w:r w:rsidRPr="00F10C4C">
              <w:rPr>
                <w:rFonts w:eastAsia="標楷體" w:hint="eastAsia"/>
                <w:b/>
                <w:bCs/>
                <w:color w:val="000000"/>
                <w:szCs w:val="24"/>
                <w:bdr w:val="single" w:sz="4" w:space="0" w:color="auto"/>
                <w:shd w:val="pct15" w:color="auto" w:fill="FFFFFF"/>
              </w:rPr>
              <w:t>生物因子檢查項目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c>
      </w:tr>
    </w:tbl>
    <w:p w:rsidR="00534BDC" w:rsidRPr="00F10C4C" w:rsidRDefault="00534BDC" w:rsidP="00534BDC">
      <w:pPr>
        <w:rPr>
          <w:rFonts w:eastAsia="標楷體"/>
          <w:b/>
          <w:bCs/>
          <w:color w:val="000000"/>
          <w:szCs w:val="24"/>
        </w:rPr>
      </w:pPr>
      <w:r w:rsidRPr="00F10C4C">
        <w:rPr>
          <w:rFonts w:eastAsia="標楷體"/>
          <w:b/>
          <w:bCs/>
          <w:color w:val="000000"/>
          <w:szCs w:val="24"/>
          <w:bdr w:val="single" w:sz="4" w:space="0" w:color="auto"/>
          <w:shd w:val="pct15" w:color="auto" w:fill="FFFFFF"/>
        </w:rPr>
        <w:t>-</w:t>
      </w:r>
      <w:r w:rsidRPr="00280DEB">
        <w:rPr>
          <w:rFonts w:eastAsia="標楷體" w:hint="eastAsia"/>
          <w:b/>
          <w:bCs/>
          <w:color w:val="000000"/>
          <w:szCs w:val="24"/>
          <w:bdr w:val="single" w:sz="4" w:space="0" w:color="auto"/>
          <w:shd w:val="pct15" w:color="auto" w:fill="FFFFFF"/>
        </w:rPr>
        <w:t>生物因子檢查項目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6642"/>
        <w:gridCol w:w="686"/>
        <w:gridCol w:w="700"/>
        <w:gridCol w:w="672"/>
        <w:gridCol w:w="686"/>
      </w:tblGrid>
      <w:tr w:rsidR="00534BDC" w:rsidRPr="00F10C4C" w:rsidTr="00CF4346">
        <w:trPr>
          <w:cantSplit/>
          <w:trHeight w:val="20"/>
        </w:trPr>
        <w:tc>
          <w:tcPr>
            <w:tcW w:w="1283"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查核</w:t>
            </w:r>
          </w:p>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類目</w:t>
            </w:r>
          </w:p>
        </w:tc>
        <w:tc>
          <w:tcPr>
            <w:tcW w:w="6642"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部分</w:t>
            </w:r>
          </w:p>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不適用</w:t>
            </w:r>
          </w:p>
        </w:tc>
      </w:tr>
    </w:tbl>
    <w:p w:rsidR="00534BDC" w:rsidRPr="00F10C4C" w:rsidRDefault="00534BDC" w:rsidP="00534BDC">
      <w:pPr>
        <w:rPr>
          <w:vanish/>
          <w:szCs w:val="24"/>
        </w:rPr>
      </w:pPr>
    </w:p>
    <w:tbl>
      <w:tblPr>
        <w:tblW w:w="1068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6"/>
        <w:gridCol w:w="6677"/>
        <w:gridCol w:w="686"/>
        <w:gridCol w:w="700"/>
        <w:gridCol w:w="664"/>
        <w:gridCol w:w="708"/>
      </w:tblGrid>
      <w:tr w:rsidR="00534BDC" w:rsidRPr="00F10C4C" w:rsidTr="00CF4346">
        <w:trPr>
          <w:trHeight w:val="600"/>
        </w:trPr>
        <w:tc>
          <w:tcPr>
            <w:tcW w:w="1246" w:type="dxa"/>
            <w:shd w:val="clear" w:color="auto" w:fill="auto"/>
            <w:vAlign w:val="center"/>
          </w:tcPr>
          <w:p w:rsidR="00534BDC" w:rsidRPr="00ED7E6F" w:rsidRDefault="00534BDC" w:rsidP="00CF4346">
            <w:pPr>
              <w:spacing w:line="300" w:lineRule="exact"/>
              <w:ind w:rightChars="-7" w:right="-17"/>
              <w:jc w:val="center"/>
              <w:rPr>
                <w:rFonts w:eastAsia="標楷體"/>
                <w:szCs w:val="24"/>
              </w:rPr>
            </w:pPr>
            <w:r w:rsidRPr="00280DEB">
              <w:rPr>
                <w:rFonts w:eastAsia="標楷體" w:hint="eastAsia"/>
                <w:b/>
                <w:color w:val="000000"/>
                <w:szCs w:val="24"/>
              </w:rPr>
              <w:t>教育訓練</w:t>
            </w:r>
          </w:p>
        </w:tc>
        <w:tc>
          <w:tcPr>
            <w:tcW w:w="6677" w:type="dxa"/>
            <w:shd w:val="clear" w:color="auto" w:fill="auto"/>
          </w:tcPr>
          <w:p w:rsidR="00534BDC" w:rsidRPr="00280DEB" w:rsidRDefault="00534BDC" w:rsidP="00CF4346">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1.</w:t>
            </w:r>
            <w:r w:rsidRPr="00280DEB">
              <w:rPr>
                <w:rFonts w:eastAsia="標楷體" w:hint="eastAsia"/>
                <w:szCs w:val="24"/>
              </w:rPr>
              <w:t>實驗室或作業場所工作人員皆經該生物操作等級之適當訓練，並測試合格，</w:t>
            </w:r>
            <w:proofErr w:type="gramStart"/>
            <w:r w:rsidRPr="00280DEB">
              <w:rPr>
                <w:rFonts w:eastAsia="標楷體" w:hint="eastAsia"/>
                <w:szCs w:val="24"/>
              </w:rPr>
              <w:t>留備紀錄</w:t>
            </w:r>
            <w:proofErr w:type="gramEnd"/>
            <w:r w:rsidRPr="00280DEB">
              <w:rPr>
                <w:rFonts w:eastAsia="標楷體" w:hint="eastAsia"/>
                <w:szCs w:val="24"/>
              </w:rPr>
              <w:t>。</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r w:rsidR="00534BDC" w:rsidRPr="00F10C4C" w:rsidTr="00CF4346">
        <w:trPr>
          <w:trHeight w:val="1249"/>
        </w:trPr>
        <w:tc>
          <w:tcPr>
            <w:tcW w:w="1246" w:type="dxa"/>
            <w:shd w:val="clear" w:color="auto" w:fill="auto"/>
            <w:vAlign w:val="center"/>
          </w:tcPr>
          <w:p w:rsidR="00534BDC" w:rsidRPr="00280DEB" w:rsidRDefault="00534BDC" w:rsidP="00CF4346">
            <w:pPr>
              <w:spacing w:line="300" w:lineRule="exact"/>
              <w:ind w:rightChars="-7" w:right="-17"/>
              <w:jc w:val="center"/>
              <w:rPr>
                <w:rFonts w:eastAsia="標楷體"/>
                <w:b/>
                <w:color w:val="000000"/>
                <w:szCs w:val="24"/>
              </w:rPr>
            </w:pPr>
            <w:r w:rsidRPr="00280DEB">
              <w:rPr>
                <w:rFonts w:eastAsia="標楷體" w:hint="eastAsia"/>
                <w:b/>
                <w:color w:val="000000"/>
                <w:szCs w:val="24"/>
              </w:rPr>
              <w:t>資料記錄</w:t>
            </w:r>
          </w:p>
        </w:tc>
        <w:tc>
          <w:tcPr>
            <w:tcW w:w="6677" w:type="dxa"/>
            <w:shd w:val="clear" w:color="auto" w:fill="auto"/>
          </w:tcPr>
          <w:p w:rsidR="00534BDC" w:rsidRPr="00280DEB" w:rsidRDefault="00534BDC" w:rsidP="00CF4346">
            <w:pPr>
              <w:spacing w:line="300" w:lineRule="exact"/>
              <w:ind w:right="52"/>
              <w:jc w:val="both"/>
              <w:rPr>
                <w:rFonts w:eastAsia="標楷體"/>
                <w:szCs w:val="24"/>
              </w:rPr>
            </w:pPr>
            <w:r w:rsidRPr="00280DEB">
              <w:rPr>
                <w:rFonts w:eastAsia="標楷體" w:hint="eastAsia"/>
                <w:szCs w:val="24"/>
              </w:rPr>
              <w:t>2</w:t>
            </w:r>
            <w:r w:rsidRPr="00280DEB">
              <w:rPr>
                <w:rFonts w:eastAsia="標楷體"/>
                <w:szCs w:val="24"/>
              </w:rPr>
              <w:t>.</w:t>
            </w:r>
            <w:r w:rsidRPr="00280DEB">
              <w:rPr>
                <w:rFonts w:eastAsia="標楷體" w:hint="eastAsia"/>
                <w:szCs w:val="24"/>
              </w:rPr>
              <w:t>操作病原微生物之相關實驗紀錄至少應保留三年。</w:t>
            </w:r>
          </w:p>
          <w:p w:rsidR="00534BDC" w:rsidRPr="00280DEB" w:rsidRDefault="00534BDC" w:rsidP="00CF4346">
            <w:pPr>
              <w:spacing w:line="300" w:lineRule="exact"/>
              <w:ind w:left="240" w:right="52" w:hangingChars="100" w:hanging="240"/>
              <w:jc w:val="both"/>
              <w:rPr>
                <w:rFonts w:eastAsia="標楷體"/>
                <w:szCs w:val="24"/>
              </w:rPr>
            </w:pPr>
            <w:r w:rsidRPr="00280DEB">
              <w:rPr>
                <w:rFonts w:eastAsia="標楷體" w:hint="eastAsia"/>
                <w:szCs w:val="24"/>
              </w:rPr>
              <w:t>3.</w:t>
            </w:r>
            <w:r w:rsidRPr="00716DF9">
              <w:rPr>
                <w:rFonts w:eastAsia="標楷體" w:hint="eastAsia"/>
                <w:spacing w:val="-8"/>
                <w:szCs w:val="24"/>
              </w:rPr>
              <w:t>實驗室或作業場所有關設施及設備之使用、保養、維修及檢測紀錄。</w:t>
            </w:r>
          </w:p>
          <w:p w:rsidR="00534BDC" w:rsidRPr="00280DEB" w:rsidRDefault="00534BDC" w:rsidP="00CF4346">
            <w:pPr>
              <w:spacing w:line="300" w:lineRule="exact"/>
              <w:ind w:left="240" w:right="52" w:hangingChars="100" w:hanging="240"/>
              <w:jc w:val="both"/>
              <w:rPr>
                <w:rFonts w:eastAsia="標楷體"/>
                <w:szCs w:val="24"/>
              </w:rPr>
            </w:pPr>
            <w:r w:rsidRPr="00280DEB">
              <w:rPr>
                <w:rFonts w:eastAsia="標楷體" w:hint="eastAsia"/>
                <w:szCs w:val="24"/>
              </w:rPr>
              <w:t>4.</w:t>
            </w:r>
            <w:r w:rsidRPr="00280DEB">
              <w:rPr>
                <w:rFonts w:eastAsia="標楷體" w:hint="eastAsia"/>
                <w:szCs w:val="24"/>
              </w:rPr>
              <w:t>資料記錄保存依法規規定，生物</w:t>
            </w:r>
            <w:proofErr w:type="gramStart"/>
            <w:r w:rsidRPr="00280DEB">
              <w:rPr>
                <w:rFonts w:eastAsia="標楷體" w:hint="eastAsia"/>
                <w:szCs w:val="24"/>
              </w:rPr>
              <w:t>材料需詳列</w:t>
            </w:r>
            <w:proofErr w:type="gramEnd"/>
            <w:r w:rsidRPr="00280DEB">
              <w:rPr>
                <w:rFonts w:eastAsia="標楷體" w:hint="eastAsia"/>
                <w:szCs w:val="24"/>
              </w:rPr>
              <w:t>明細、管理人、保存人及使用人，並定期稽核資料。</w:t>
            </w:r>
          </w:p>
        </w:tc>
        <w:tc>
          <w:tcPr>
            <w:tcW w:w="686" w:type="dxa"/>
            <w:shd w:val="clear" w:color="auto" w:fill="auto"/>
          </w:tcPr>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p>
        </w:tc>
        <w:tc>
          <w:tcPr>
            <w:tcW w:w="700" w:type="dxa"/>
            <w:shd w:val="clear" w:color="auto" w:fill="auto"/>
          </w:tcPr>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p>
        </w:tc>
        <w:tc>
          <w:tcPr>
            <w:tcW w:w="664" w:type="dxa"/>
            <w:shd w:val="clear" w:color="auto" w:fill="auto"/>
          </w:tcPr>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p>
        </w:tc>
        <w:tc>
          <w:tcPr>
            <w:tcW w:w="708" w:type="dxa"/>
            <w:shd w:val="clear" w:color="auto" w:fill="auto"/>
          </w:tcPr>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p>
        </w:tc>
      </w:tr>
      <w:tr w:rsidR="00534BDC" w:rsidRPr="00F10C4C" w:rsidTr="00CF4346">
        <w:trPr>
          <w:trHeight w:val="685"/>
        </w:trPr>
        <w:tc>
          <w:tcPr>
            <w:tcW w:w="1246" w:type="dxa"/>
            <w:shd w:val="clear" w:color="auto" w:fill="auto"/>
            <w:vAlign w:val="center"/>
          </w:tcPr>
          <w:p w:rsidR="00534BDC" w:rsidRDefault="00534BDC" w:rsidP="00CF4346">
            <w:pPr>
              <w:spacing w:line="300" w:lineRule="exact"/>
              <w:ind w:rightChars="-7" w:right="-17"/>
              <w:jc w:val="center"/>
              <w:rPr>
                <w:rFonts w:eastAsia="標楷體"/>
                <w:b/>
                <w:color w:val="000000"/>
                <w:szCs w:val="24"/>
              </w:rPr>
            </w:pPr>
            <w:r w:rsidRPr="00280DEB">
              <w:rPr>
                <w:rFonts w:eastAsia="標楷體" w:hint="eastAsia"/>
                <w:b/>
                <w:color w:val="000000"/>
                <w:szCs w:val="24"/>
              </w:rPr>
              <w:t>標示與</w:t>
            </w:r>
          </w:p>
          <w:p w:rsidR="00534BDC" w:rsidRPr="00280DEB" w:rsidRDefault="00534BDC" w:rsidP="00CF4346">
            <w:pPr>
              <w:spacing w:line="300" w:lineRule="exact"/>
              <w:ind w:rightChars="-7" w:right="-17"/>
              <w:jc w:val="center"/>
              <w:rPr>
                <w:rFonts w:eastAsia="標楷體"/>
                <w:b/>
                <w:color w:val="000000"/>
                <w:szCs w:val="24"/>
              </w:rPr>
            </w:pPr>
            <w:r w:rsidRPr="00280DEB">
              <w:rPr>
                <w:rFonts w:eastAsia="標楷體" w:hint="eastAsia"/>
                <w:b/>
                <w:color w:val="000000"/>
                <w:szCs w:val="24"/>
              </w:rPr>
              <w:t>緊急應變</w:t>
            </w:r>
          </w:p>
        </w:tc>
        <w:tc>
          <w:tcPr>
            <w:tcW w:w="6677" w:type="dxa"/>
            <w:shd w:val="clear" w:color="auto" w:fill="auto"/>
          </w:tcPr>
          <w:p w:rsidR="00534BDC" w:rsidRPr="00280DEB" w:rsidRDefault="00534BDC" w:rsidP="00CF4346">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5.</w:t>
            </w:r>
            <w:r w:rsidRPr="00716DF9">
              <w:rPr>
                <w:rFonts w:eastAsia="標楷體" w:hint="eastAsia"/>
                <w:color w:val="000000"/>
                <w:spacing w:val="-10"/>
                <w:szCs w:val="24"/>
              </w:rPr>
              <w:t>依</w:t>
            </w:r>
            <w:r w:rsidRPr="00716DF9">
              <w:rPr>
                <w:rFonts w:eastAsia="標楷體" w:hint="eastAsia"/>
                <w:spacing w:val="-10"/>
                <w:szCs w:val="24"/>
              </w:rPr>
              <w:t>生物</w:t>
            </w:r>
            <w:r w:rsidRPr="00716DF9">
              <w:rPr>
                <w:rFonts w:eastAsia="標楷體" w:hint="eastAsia"/>
                <w:color w:val="000000"/>
                <w:spacing w:val="-10"/>
                <w:szCs w:val="24"/>
              </w:rPr>
              <w:t>安全等級，於明顯處張貼生物危害標示及緊急應變處理程序。</w:t>
            </w:r>
          </w:p>
          <w:p w:rsidR="00534BDC" w:rsidRPr="00280DEB" w:rsidRDefault="00534BDC" w:rsidP="00CF4346">
            <w:pPr>
              <w:spacing w:line="300" w:lineRule="exact"/>
              <w:ind w:rightChars="52" w:right="125"/>
              <w:jc w:val="both"/>
              <w:rPr>
                <w:rFonts w:eastAsia="標楷體"/>
                <w:szCs w:val="24"/>
              </w:rPr>
            </w:pPr>
            <w:r w:rsidRPr="00280DEB">
              <w:rPr>
                <w:rFonts w:eastAsia="標楷體" w:hint="eastAsia"/>
                <w:szCs w:val="24"/>
              </w:rPr>
              <w:t>6.</w:t>
            </w:r>
            <w:r w:rsidRPr="00280DEB">
              <w:rPr>
                <w:rFonts w:eastAsia="標楷體" w:hint="eastAsia"/>
                <w:szCs w:val="24"/>
              </w:rPr>
              <w:t>設有生物性危害物質溢</w:t>
            </w:r>
            <w:proofErr w:type="gramStart"/>
            <w:r w:rsidRPr="00280DEB">
              <w:rPr>
                <w:rFonts w:eastAsia="標楷體" w:hint="eastAsia"/>
                <w:szCs w:val="24"/>
              </w:rPr>
              <w:t>洩</w:t>
            </w:r>
            <w:proofErr w:type="gramEnd"/>
            <w:r w:rsidRPr="00280DEB">
              <w:rPr>
                <w:rFonts w:eastAsia="標楷體" w:hint="eastAsia"/>
                <w:szCs w:val="24"/>
              </w:rPr>
              <w:t>處理工具。</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r w:rsidR="00534BDC" w:rsidRPr="00F10C4C" w:rsidTr="00CF4346">
        <w:trPr>
          <w:trHeight w:val="900"/>
        </w:trPr>
        <w:tc>
          <w:tcPr>
            <w:tcW w:w="1246" w:type="dxa"/>
            <w:shd w:val="clear" w:color="auto" w:fill="auto"/>
            <w:vAlign w:val="center"/>
          </w:tcPr>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生物</w:t>
            </w:r>
            <w:proofErr w:type="gramStart"/>
            <w:r w:rsidRPr="00280DEB">
              <w:rPr>
                <w:rFonts w:eastAsia="標楷體" w:hint="eastAsia"/>
                <w:b/>
                <w:color w:val="000000"/>
                <w:szCs w:val="24"/>
              </w:rPr>
              <w:t>安全櫃</w:t>
            </w:r>
            <w:proofErr w:type="gramEnd"/>
          </w:p>
        </w:tc>
        <w:tc>
          <w:tcPr>
            <w:tcW w:w="6677" w:type="dxa"/>
            <w:shd w:val="clear" w:color="auto" w:fill="auto"/>
          </w:tcPr>
          <w:p w:rsidR="00534BDC" w:rsidRPr="00280DEB" w:rsidRDefault="00534BDC" w:rsidP="00CF4346">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7.</w:t>
            </w:r>
            <w:r w:rsidRPr="00280DEB">
              <w:rPr>
                <w:rFonts w:eastAsia="標楷體" w:hint="eastAsia"/>
                <w:szCs w:val="24"/>
              </w:rPr>
              <w:t>生物</w:t>
            </w:r>
            <w:proofErr w:type="gramStart"/>
            <w:r w:rsidRPr="00280DEB">
              <w:rPr>
                <w:rFonts w:eastAsia="標楷體" w:hint="eastAsia"/>
                <w:szCs w:val="24"/>
              </w:rPr>
              <w:t>安全櫃</w:t>
            </w:r>
            <w:proofErr w:type="gramEnd"/>
            <w:r w:rsidRPr="00280DEB">
              <w:rPr>
                <w:rFonts w:eastAsia="標楷體" w:hint="eastAsia"/>
                <w:szCs w:val="24"/>
              </w:rPr>
              <w:t>應符合職業安全衛生相關法規（局部排氣設備）規定，應使作業人員負責實施檢點並由專業廠商每年定期實施檢查一次</w:t>
            </w:r>
            <w:r w:rsidRPr="00280DEB">
              <w:rPr>
                <w:rFonts w:eastAsia="標楷體" w:hint="eastAsia"/>
                <w:szCs w:val="24"/>
              </w:rPr>
              <w:t xml:space="preserve"> </w:t>
            </w:r>
            <w:r w:rsidRPr="00280DEB">
              <w:rPr>
                <w:rFonts w:eastAsia="標楷體" w:hint="eastAsia"/>
                <w:szCs w:val="24"/>
              </w:rPr>
              <w:t>，並有檢查記錄備查。</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r w:rsidR="00534BDC" w:rsidRPr="00F10C4C" w:rsidTr="00CF4346">
        <w:trPr>
          <w:trHeight w:val="686"/>
        </w:trPr>
        <w:tc>
          <w:tcPr>
            <w:tcW w:w="1246" w:type="dxa"/>
            <w:shd w:val="clear" w:color="auto" w:fill="auto"/>
            <w:vAlign w:val="center"/>
          </w:tcPr>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通風設備</w:t>
            </w:r>
          </w:p>
        </w:tc>
        <w:tc>
          <w:tcPr>
            <w:tcW w:w="6677" w:type="dxa"/>
            <w:shd w:val="clear" w:color="auto" w:fill="auto"/>
          </w:tcPr>
          <w:p w:rsidR="00534BDC" w:rsidRPr="00280DEB" w:rsidRDefault="00534BDC" w:rsidP="00CF4346">
            <w:pPr>
              <w:spacing w:line="300" w:lineRule="exact"/>
              <w:ind w:left="240" w:right="57" w:hangingChars="100" w:hanging="240"/>
              <w:jc w:val="both"/>
              <w:rPr>
                <w:rFonts w:eastAsia="標楷體"/>
                <w:color w:val="000000"/>
                <w:szCs w:val="24"/>
              </w:rPr>
            </w:pPr>
            <w:r w:rsidRPr="00280DEB">
              <w:rPr>
                <w:rFonts w:eastAsia="標楷體" w:hint="eastAsia"/>
                <w:color w:val="000000"/>
                <w:szCs w:val="24"/>
              </w:rPr>
              <w:t>8.</w:t>
            </w:r>
            <w:r w:rsidRPr="00280DEB">
              <w:rPr>
                <w:rFonts w:eastAsia="標楷體" w:hint="eastAsia"/>
                <w:szCs w:val="24"/>
              </w:rPr>
              <w:t>進排氣口不應設置於牆後人員無法觸及之處，以利工作人員接近過濾元件（高效過濾網）進行維修、測漏等工作。</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r w:rsidR="00534BDC" w:rsidRPr="00F10C4C" w:rsidTr="00CF4346">
        <w:trPr>
          <w:trHeight w:val="681"/>
        </w:trPr>
        <w:tc>
          <w:tcPr>
            <w:tcW w:w="1246" w:type="dxa"/>
            <w:shd w:val="clear" w:color="auto" w:fill="auto"/>
            <w:vAlign w:val="center"/>
          </w:tcPr>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物理性</w:t>
            </w:r>
          </w:p>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防護</w:t>
            </w:r>
          </w:p>
        </w:tc>
        <w:tc>
          <w:tcPr>
            <w:tcW w:w="6677" w:type="dxa"/>
            <w:shd w:val="clear" w:color="auto" w:fill="auto"/>
          </w:tcPr>
          <w:p w:rsidR="00534BDC" w:rsidRPr="00280DEB" w:rsidRDefault="00534BDC" w:rsidP="00CF4346">
            <w:pPr>
              <w:spacing w:line="300" w:lineRule="exact"/>
              <w:ind w:left="240" w:rightChars="52" w:right="125" w:hangingChars="100" w:hanging="240"/>
              <w:jc w:val="both"/>
              <w:rPr>
                <w:rFonts w:eastAsia="標楷體"/>
                <w:color w:val="000000"/>
                <w:szCs w:val="24"/>
              </w:rPr>
            </w:pPr>
            <w:r w:rsidRPr="00280DEB">
              <w:rPr>
                <w:rFonts w:eastAsia="標楷體" w:hint="eastAsia"/>
                <w:color w:val="000000"/>
                <w:szCs w:val="24"/>
              </w:rPr>
              <w:t>9.</w:t>
            </w:r>
            <w:r w:rsidRPr="00280DEB">
              <w:rPr>
                <w:rFonts w:eastAsia="標楷體" w:hint="eastAsia"/>
                <w:color w:val="000000"/>
                <w:szCs w:val="24"/>
              </w:rPr>
              <w:t>各等級生物安全實驗室，須符合基因重組實驗守則及其他相關規範對個別實驗室規定之物理性防護等級要求項目。</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tc>
      </w:tr>
      <w:tr w:rsidR="00534BDC" w:rsidRPr="00F10C4C" w:rsidTr="00CF4346">
        <w:trPr>
          <w:trHeight w:val="900"/>
        </w:trPr>
        <w:tc>
          <w:tcPr>
            <w:tcW w:w="1246" w:type="dxa"/>
            <w:shd w:val="clear" w:color="auto" w:fill="auto"/>
            <w:vAlign w:val="center"/>
          </w:tcPr>
          <w:p w:rsidR="00534BDC" w:rsidRDefault="00534BDC" w:rsidP="00CF4346">
            <w:pPr>
              <w:spacing w:line="300" w:lineRule="exact"/>
              <w:jc w:val="center"/>
              <w:rPr>
                <w:rFonts w:eastAsia="標楷體"/>
                <w:b/>
                <w:color w:val="000000"/>
                <w:szCs w:val="24"/>
              </w:rPr>
            </w:pPr>
            <w:r w:rsidRPr="00280DEB">
              <w:rPr>
                <w:rFonts w:eastAsia="標楷體" w:hint="eastAsia"/>
                <w:b/>
                <w:color w:val="000000"/>
                <w:szCs w:val="24"/>
              </w:rPr>
              <w:t>消毒、殺菌及</w:t>
            </w:r>
          </w:p>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廢棄物處理</w:t>
            </w:r>
          </w:p>
        </w:tc>
        <w:tc>
          <w:tcPr>
            <w:tcW w:w="6677" w:type="dxa"/>
            <w:shd w:val="clear" w:color="auto" w:fill="auto"/>
          </w:tcPr>
          <w:p w:rsidR="00534BDC" w:rsidRPr="00280DEB" w:rsidRDefault="00534BDC" w:rsidP="00CF4346">
            <w:pPr>
              <w:spacing w:line="300" w:lineRule="exact"/>
              <w:ind w:left="240" w:rightChars="52" w:right="125" w:hangingChars="100" w:hanging="240"/>
              <w:jc w:val="both"/>
              <w:rPr>
                <w:rFonts w:eastAsia="標楷體"/>
                <w:color w:val="000000"/>
                <w:szCs w:val="24"/>
              </w:rPr>
            </w:pPr>
            <w:r w:rsidRPr="00280DEB">
              <w:rPr>
                <w:rFonts w:eastAsia="標楷體" w:hint="eastAsia"/>
                <w:color w:val="000000"/>
                <w:szCs w:val="24"/>
              </w:rPr>
              <w:t>10.</w:t>
            </w:r>
            <w:r w:rsidRPr="00280DEB">
              <w:rPr>
                <w:rFonts w:eastAsia="標楷體" w:hint="eastAsia"/>
                <w:color w:val="000000"/>
                <w:spacing w:val="-20"/>
                <w:szCs w:val="24"/>
              </w:rPr>
              <w:t>對有害物、生物病原體或受其污染之物品，應妥為貯存，並加警告標示。</w:t>
            </w:r>
          </w:p>
          <w:p w:rsidR="00534BDC" w:rsidRPr="00280DEB" w:rsidRDefault="00534BDC" w:rsidP="00CF4346">
            <w:pPr>
              <w:spacing w:line="300" w:lineRule="exact"/>
              <w:ind w:rightChars="52" w:right="125"/>
              <w:jc w:val="both"/>
              <w:rPr>
                <w:rFonts w:eastAsia="標楷體"/>
                <w:color w:val="000000"/>
                <w:szCs w:val="24"/>
              </w:rPr>
            </w:pPr>
            <w:r w:rsidRPr="00280DEB">
              <w:rPr>
                <w:rFonts w:eastAsia="標楷體" w:hint="eastAsia"/>
                <w:color w:val="000000"/>
                <w:szCs w:val="24"/>
              </w:rPr>
              <w:t>11.</w:t>
            </w:r>
            <w:r w:rsidRPr="00280DEB">
              <w:rPr>
                <w:rFonts w:eastAsia="標楷體" w:hint="eastAsia"/>
                <w:color w:val="000000"/>
                <w:szCs w:val="24"/>
              </w:rPr>
              <w:t>含蒸氣之管線需以絕緣材料包覆。</w:t>
            </w:r>
          </w:p>
          <w:p w:rsidR="00534BDC" w:rsidRPr="00280DEB" w:rsidRDefault="00534BDC" w:rsidP="00CF4346">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12</w:t>
            </w:r>
            <w:r w:rsidRPr="00280DEB">
              <w:rPr>
                <w:rFonts w:eastAsia="標楷體"/>
                <w:color w:val="000000"/>
                <w:szCs w:val="24"/>
              </w:rPr>
              <w:t>.</w:t>
            </w:r>
            <w:r w:rsidRPr="00994B1B">
              <w:rPr>
                <w:rFonts w:eastAsia="標楷體" w:hint="eastAsia"/>
                <w:szCs w:val="24"/>
              </w:rPr>
              <w:t>實驗室</w:t>
            </w:r>
            <w:r w:rsidRPr="00280DEB">
              <w:rPr>
                <w:rFonts w:eastAsia="標楷體" w:hint="eastAsia"/>
                <w:color w:val="000000"/>
                <w:szCs w:val="24"/>
              </w:rPr>
              <w:t>須具備處理污染物及廢棄物滅菌用之高壓滅菌設備，以對於受生物病原體污染之物品可適當消毒、殺菌等處理。</w:t>
            </w:r>
          </w:p>
          <w:p w:rsidR="00534BDC" w:rsidRPr="00280DEB" w:rsidRDefault="00534BDC" w:rsidP="00CF4346">
            <w:pPr>
              <w:spacing w:line="300" w:lineRule="exact"/>
              <w:ind w:right="52"/>
              <w:jc w:val="both"/>
              <w:rPr>
                <w:rFonts w:eastAsia="標楷體"/>
                <w:color w:val="000000"/>
                <w:szCs w:val="24"/>
              </w:rPr>
            </w:pPr>
            <w:r w:rsidRPr="00280DEB">
              <w:rPr>
                <w:rFonts w:eastAsia="標楷體" w:hint="eastAsia"/>
                <w:color w:val="000000"/>
                <w:szCs w:val="24"/>
              </w:rPr>
              <w:t>13.</w:t>
            </w:r>
            <w:r w:rsidRPr="00280DEB">
              <w:rPr>
                <w:rFonts w:eastAsia="標楷體" w:hint="eastAsia"/>
                <w:color w:val="000000"/>
                <w:szCs w:val="24"/>
              </w:rPr>
              <w:t>需提供能上鎖、關閉之冷藏貯存空間</w:t>
            </w:r>
            <w:proofErr w:type="gramStart"/>
            <w:r w:rsidRPr="00280DEB">
              <w:rPr>
                <w:rFonts w:eastAsia="標楷體" w:hint="eastAsia"/>
                <w:color w:val="000000"/>
                <w:szCs w:val="24"/>
              </w:rPr>
              <w:t>給待運</w:t>
            </w:r>
            <w:proofErr w:type="gramEnd"/>
            <w:r w:rsidRPr="00280DEB">
              <w:rPr>
                <w:rFonts w:eastAsia="標楷體" w:hint="eastAsia"/>
                <w:color w:val="000000"/>
                <w:szCs w:val="24"/>
              </w:rPr>
              <w:t>出之生物廢棄物。</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bl>
    <w:p w:rsidR="00534BDC" w:rsidRPr="00716DF9" w:rsidRDefault="00534BDC" w:rsidP="00534BDC">
      <w:pPr>
        <w:tabs>
          <w:tab w:val="left" w:pos="15069"/>
        </w:tabs>
        <w:spacing w:before="58"/>
        <w:rPr>
          <w:rFonts w:ascii="標楷體" w:eastAsia="標楷體" w:hAnsi="標楷體"/>
          <w:b/>
          <w:szCs w:val="24"/>
          <w:shd w:val="pct15" w:color="auto" w:fill="FFFFFF"/>
        </w:rPr>
      </w:pPr>
      <w:r w:rsidRPr="00716DF9">
        <w:rPr>
          <w:rFonts w:ascii="標楷體" w:eastAsia="標楷體" w:hAnsi="標楷體"/>
          <w:b/>
          <w:szCs w:val="24"/>
          <w:bdr w:val="single" w:sz="4" w:space="0" w:color="auto"/>
          <w:shd w:val="pct15" w:color="auto" w:fill="FFFFFF"/>
        </w:rPr>
        <w:t>-輻射因子檢查項目-</w:t>
      </w:r>
      <w:r w:rsidRPr="00716DF9">
        <w:rPr>
          <w:rFonts w:ascii="標楷體" w:eastAsia="標楷體" w:hAnsi="標楷體"/>
          <w:b/>
          <w:szCs w:val="24"/>
        </w:rPr>
        <w:t>□</w:t>
      </w:r>
      <w:r w:rsidRPr="00716DF9">
        <w:rPr>
          <w:rFonts w:ascii="標楷體" w:eastAsia="標楷體" w:hAnsi="標楷體"/>
          <w:b/>
          <w:spacing w:val="-1"/>
          <w:szCs w:val="24"/>
        </w:rPr>
        <w:t xml:space="preserve"> </w:t>
      </w:r>
      <w:r w:rsidRPr="00716DF9">
        <w:rPr>
          <w:rFonts w:ascii="標楷體" w:eastAsia="標楷體" w:hAnsi="標楷體"/>
          <w:b/>
          <w:szCs w:val="24"/>
        </w:rPr>
        <w:t>不適用</w:t>
      </w:r>
    </w:p>
    <w:tbl>
      <w:tblPr>
        <w:tblW w:w="106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6"/>
        <w:gridCol w:w="6663"/>
        <w:gridCol w:w="700"/>
        <w:gridCol w:w="700"/>
        <w:gridCol w:w="672"/>
        <w:gridCol w:w="714"/>
      </w:tblGrid>
      <w:tr w:rsidR="00534BDC" w:rsidRPr="00F10C4C" w:rsidTr="00CF4346">
        <w:trPr>
          <w:cantSplit/>
          <w:trHeight w:val="615"/>
        </w:trPr>
        <w:tc>
          <w:tcPr>
            <w:tcW w:w="1246"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查核</w:t>
            </w:r>
          </w:p>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類目</w:t>
            </w:r>
          </w:p>
        </w:tc>
        <w:tc>
          <w:tcPr>
            <w:tcW w:w="6663"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部分</w:t>
            </w:r>
          </w:p>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不合格</w:t>
            </w:r>
          </w:p>
        </w:tc>
        <w:tc>
          <w:tcPr>
            <w:tcW w:w="714" w:type="dxa"/>
            <w:tcBorders>
              <w:top w:val="single" w:sz="12" w:space="0" w:color="auto"/>
              <w:bottom w:val="double" w:sz="12" w:space="0" w:color="auto"/>
              <w:right w:val="sing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不適用</w:t>
            </w:r>
          </w:p>
        </w:tc>
      </w:tr>
    </w:tbl>
    <w:p w:rsidR="00534BDC" w:rsidRPr="00F10C4C" w:rsidRDefault="00534BDC" w:rsidP="00534BDC">
      <w:pPr>
        <w:rPr>
          <w:vanish/>
          <w:szCs w:val="24"/>
        </w:rPr>
      </w:pPr>
    </w:p>
    <w:tbl>
      <w:tblPr>
        <w:tblW w:w="10681" w:type="dxa"/>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6"/>
        <w:gridCol w:w="6663"/>
        <w:gridCol w:w="700"/>
        <w:gridCol w:w="700"/>
        <w:gridCol w:w="672"/>
        <w:gridCol w:w="700"/>
      </w:tblGrid>
      <w:tr w:rsidR="00534BDC" w:rsidRPr="00F10C4C" w:rsidTr="00CF4346">
        <w:trPr>
          <w:trHeight w:val="1087"/>
        </w:trPr>
        <w:tc>
          <w:tcPr>
            <w:tcW w:w="1246" w:type="dxa"/>
            <w:tcBorders>
              <w:top w:val="double" w:sz="4" w:space="0" w:color="000000"/>
              <w:bottom w:val="single" w:sz="18" w:space="0" w:color="000000"/>
              <w:right w:val="single" w:sz="8" w:space="0" w:color="000000"/>
            </w:tcBorders>
            <w:shd w:val="clear" w:color="auto" w:fill="auto"/>
            <w:vAlign w:val="center"/>
          </w:tcPr>
          <w:p w:rsidR="00534BDC" w:rsidRPr="00F10C4C" w:rsidRDefault="00534BDC" w:rsidP="00CF4346">
            <w:pPr>
              <w:autoSpaceDE w:val="0"/>
              <w:autoSpaceDN w:val="0"/>
              <w:spacing w:line="300" w:lineRule="exact"/>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組織管理</w:t>
            </w:r>
          </w:p>
        </w:tc>
        <w:tc>
          <w:tcPr>
            <w:tcW w:w="6663" w:type="dxa"/>
            <w:tcBorders>
              <w:top w:val="double" w:sz="4" w:space="0" w:color="000000"/>
              <w:left w:val="single" w:sz="8" w:space="0" w:color="000000"/>
              <w:bottom w:val="single" w:sz="18" w:space="0" w:color="000000"/>
              <w:right w:val="single" w:sz="4" w:space="0" w:color="000000"/>
            </w:tcBorders>
            <w:shd w:val="clear" w:color="auto" w:fill="auto"/>
          </w:tcPr>
          <w:p w:rsidR="00534BDC" w:rsidRPr="00F10C4C" w:rsidRDefault="00534BDC" w:rsidP="00CF4346">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lang w:eastAsia="en-US"/>
              </w:rPr>
            </w:pPr>
            <w:r w:rsidRPr="00F10C4C">
              <w:rPr>
                <w:rFonts w:ascii="標楷體" w:eastAsia="標楷體" w:hAnsi="標楷體" w:cs="標楷體" w:hint="eastAsia"/>
                <w:kern w:val="0"/>
                <w:szCs w:val="24"/>
              </w:rPr>
              <w:t>1.</w:t>
            </w:r>
            <w:r w:rsidRPr="00F10C4C">
              <w:rPr>
                <w:rFonts w:ascii="標楷體" w:eastAsia="標楷體" w:hAnsi="標楷體" w:cs="標楷體"/>
                <w:kern w:val="0"/>
                <w:szCs w:val="24"/>
                <w:lang w:eastAsia="en-US"/>
              </w:rPr>
              <w:t>制訂輻射防護計畫。</w:t>
            </w:r>
          </w:p>
          <w:p w:rsidR="00534BDC" w:rsidRPr="00F10C4C" w:rsidRDefault="00534BDC" w:rsidP="00CF4346">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2.</w:t>
            </w:r>
            <w:r w:rsidRPr="00F10C4C">
              <w:rPr>
                <w:rFonts w:ascii="標楷體" w:eastAsia="標楷體" w:hAnsi="標楷體" w:cs="標楷體"/>
                <w:kern w:val="0"/>
                <w:szCs w:val="24"/>
              </w:rPr>
              <w:t>依法針對較危險作業環境設定為管制區(監測區)。</w:t>
            </w:r>
          </w:p>
          <w:p w:rsidR="00534BDC" w:rsidRPr="00F10C4C" w:rsidRDefault="00534BDC" w:rsidP="00CF4346">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lang w:eastAsia="en-US"/>
              </w:rPr>
            </w:pPr>
            <w:r w:rsidRPr="00F10C4C">
              <w:rPr>
                <w:rFonts w:ascii="標楷體" w:eastAsia="標楷體" w:hAnsi="標楷體" w:cs="標楷體" w:hint="eastAsia"/>
                <w:kern w:val="0"/>
                <w:szCs w:val="24"/>
              </w:rPr>
              <w:t>3.</w:t>
            </w:r>
            <w:r w:rsidRPr="00F10C4C">
              <w:rPr>
                <w:rFonts w:ascii="標楷體" w:eastAsia="標楷體" w:hAnsi="標楷體" w:cs="標楷體"/>
                <w:kern w:val="0"/>
                <w:szCs w:val="24"/>
                <w:lang w:eastAsia="en-US"/>
              </w:rPr>
              <w:t>設置輻射安全人員。</w:t>
            </w:r>
          </w:p>
          <w:p w:rsidR="00534BDC" w:rsidRPr="00F10C4C" w:rsidRDefault="00534BDC" w:rsidP="00CF4346">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4.</w:t>
            </w:r>
            <w:r w:rsidRPr="00F10C4C">
              <w:rPr>
                <w:rFonts w:ascii="標楷體" w:eastAsia="標楷體" w:hAnsi="標楷體" w:cs="標楷體"/>
                <w:kern w:val="0"/>
                <w:szCs w:val="24"/>
              </w:rPr>
              <w:t>輻射工作人員接受定期特別健康檢查。</w:t>
            </w:r>
          </w:p>
        </w:tc>
        <w:tc>
          <w:tcPr>
            <w:tcW w:w="700" w:type="dxa"/>
            <w:tcBorders>
              <w:top w:val="double" w:sz="4"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double" w:sz="4"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bottom w:val="single" w:sz="18"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585"/>
        </w:trPr>
        <w:tc>
          <w:tcPr>
            <w:tcW w:w="1246" w:type="dxa"/>
            <w:tcBorders>
              <w:top w:val="single" w:sz="18" w:space="0" w:color="000000"/>
              <w:bottom w:val="single" w:sz="18" w:space="0" w:color="000000"/>
              <w:right w:val="single" w:sz="8" w:space="0" w:color="000000"/>
            </w:tcBorders>
            <w:shd w:val="clear" w:color="auto" w:fill="auto"/>
            <w:vAlign w:val="center"/>
          </w:tcPr>
          <w:p w:rsidR="00534BDC" w:rsidRPr="00F10C4C" w:rsidRDefault="00534BDC" w:rsidP="00CF4346">
            <w:pPr>
              <w:autoSpaceDE w:val="0"/>
              <w:autoSpaceDN w:val="0"/>
              <w:spacing w:line="300" w:lineRule="exact"/>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教育訓練</w:t>
            </w:r>
          </w:p>
        </w:tc>
        <w:tc>
          <w:tcPr>
            <w:tcW w:w="6663" w:type="dxa"/>
            <w:tcBorders>
              <w:top w:val="single" w:sz="18" w:space="0" w:color="000000"/>
              <w:left w:val="single" w:sz="8"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ind w:leftChars="-57" w:left="224" w:hanging="361"/>
              <w:jc w:val="both"/>
              <w:rPr>
                <w:rFonts w:ascii="標楷體" w:eastAsia="標楷體" w:hAnsi="標楷體" w:cs="標楷體"/>
                <w:kern w:val="0"/>
                <w:szCs w:val="24"/>
              </w:rPr>
            </w:pPr>
            <w:r w:rsidRPr="00F10C4C">
              <w:rPr>
                <w:rFonts w:ascii="標楷體" w:eastAsia="標楷體" w:hAnsi="標楷體" w:cs="標楷體"/>
                <w:kern w:val="0"/>
                <w:szCs w:val="24"/>
              </w:rPr>
              <w:t>5</w:t>
            </w:r>
            <w:r w:rsidRPr="00F10C4C">
              <w:rPr>
                <w:rFonts w:ascii="標楷體" w:eastAsia="標楷體" w:hAnsi="標楷體" w:cs="標楷體" w:hint="eastAsia"/>
                <w:kern w:val="0"/>
                <w:szCs w:val="24"/>
              </w:rPr>
              <w:t>5.</w:t>
            </w:r>
            <w:r w:rsidRPr="00F10C4C">
              <w:rPr>
                <w:rFonts w:ascii="標楷體" w:eastAsia="標楷體" w:hAnsi="標楷體" w:cs="標楷體"/>
                <w:kern w:val="0"/>
                <w:szCs w:val="24"/>
              </w:rPr>
              <w:t>依規定每年對輻射工作人員實施教育訓練，每人每年受訓</w:t>
            </w:r>
            <w:proofErr w:type="gramStart"/>
            <w:r w:rsidRPr="00F10C4C">
              <w:rPr>
                <w:rFonts w:ascii="標楷體" w:eastAsia="標楷體" w:hAnsi="標楷體" w:cs="標楷體"/>
                <w:kern w:val="0"/>
                <w:szCs w:val="24"/>
              </w:rPr>
              <w:t>時數需為</w:t>
            </w:r>
            <w:proofErr w:type="gramEnd"/>
            <w:r w:rsidRPr="00F10C4C">
              <w:rPr>
                <w:rFonts w:ascii="標楷體" w:eastAsia="標楷體" w:hAnsi="標楷體" w:cs="標楷體"/>
                <w:kern w:val="0"/>
                <w:szCs w:val="24"/>
              </w:rPr>
              <w:t>三小時以上， 並有紀錄備查。</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1310"/>
        </w:trPr>
        <w:tc>
          <w:tcPr>
            <w:tcW w:w="1246" w:type="dxa"/>
            <w:tcBorders>
              <w:top w:val="single" w:sz="18" w:space="0" w:color="000000"/>
              <w:bottom w:val="single" w:sz="18" w:space="0" w:color="000000"/>
              <w:right w:val="single" w:sz="8" w:space="0" w:color="000000"/>
            </w:tcBorders>
            <w:shd w:val="clear" w:color="auto" w:fill="auto"/>
            <w:vAlign w:val="center"/>
          </w:tcPr>
          <w:p w:rsidR="00534BDC" w:rsidRPr="00F10C4C" w:rsidRDefault="00534BDC" w:rsidP="00CF4346">
            <w:pPr>
              <w:autoSpaceDE w:val="0"/>
              <w:autoSpaceDN w:val="0"/>
              <w:spacing w:line="300" w:lineRule="exact"/>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資料記錄</w:t>
            </w:r>
          </w:p>
        </w:tc>
        <w:tc>
          <w:tcPr>
            <w:tcW w:w="6663" w:type="dxa"/>
            <w:tcBorders>
              <w:top w:val="single" w:sz="18" w:space="0" w:color="000000"/>
              <w:left w:val="single" w:sz="8"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66.</w:t>
            </w:r>
            <w:r w:rsidRPr="00F10C4C">
              <w:rPr>
                <w:rFonts w:ascii="標楷體" w:eastAsia="標楷體" w:hAnsi="標楷體" w:cs="標楷體"/>
                <w:kern w:val="0"/>
                <w:szCs w:val="24"/>
              </w:rPr>
              <w:t>輻射實驗室安全評估紀錄。</w:t>
            </w:r>
          </w:p>
          <w:p w:rsidR="00534BDC" w:rsidRPr="00F10C4C" w:rsidRDefault="00534BDC" w:rsidP="00CF4346">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77.</w:t>
            </w:r>
            <w:r w:rsidRPr="00317C9B">
              <w:rPr>
                <w:rFonts w:ascii="標楷體" w:eastAsia="標楷體" w:hAnsi="標楷體" w:cs="標楷體"/>
                <w:spacing w:val="-4"/>
                <w:kern w:val="0"/>
                <w:szCs w:val="24"/>
              </w:rPr>
              <w:t>輻射源清單及許可登記證(例如：輻射物質或設備之使用</w:t>
            </w:r>
            <w:proofErr w:type="gramStart"/>
            <w:r w:rsidRPr="00317C9B">
              <w:rPr>
                <w:rFonts w:ascii="標楷體" w:eastAsia="標楷體" w:hAnsi="標楷體" w:cs="標楷體"/>
                <w:spacing w:val="-4"/>
                <w:kern w:val="0"/>
                <w:szCs w:val="24"/>
              </w:rPr>
              <w:t>証</w:t>
            </w:r>
            <w:proofErr w:type="gramEnd"/>
            <w:r w:rsidRPr="00317C9B">
              <w:rPr>
                <w:rFonts w:ascii="標楷體" w:eastAsia="標楷體" w:hAnsi="標楷體" w:cs="標楷體"/>
                <w:spacing w:val="-4"/>
                <w:kern w:val="0"/>
                <w:szCs w:val="24"/>
              </w:rPr>
              <w:t>照)。</w:t>
            </w:r>
          </w:p>
          <w:p w:rsidR="00534BDC" w:rsidRPr="00F10C4C" w:rsidRDefault="00534BDC" w:rsidP="00CF4346">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88.</w:t>
            </w:r>
            <w:r w:rsidRPr="00F10C4C">
              <w:rPr>
                <w:rFonts w:ascii="標楷體" w:eastAsia="標楷體" w:hAnsi="標楷體" w:cs="標楷體"/>
                <w:kern w:val="0"/>
                <w:szCs w:val="24"/>
              </w:rPr>
              <w:t>操作人員合格證書及訓練紀錄。</w:t>
            </w:r>
          </w:p>
          <w:p w:rsidR="00534BDC" w:rsidRPr="00F10C4C" w:rsidRDefault="00534BDC" w:rsidP="00CF4346">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99.</w:t>
            </w:r>
            <w:r w:rsidRPr="00F10C4C">
              <w:rPr>
                <w:rFonts w:ascii="標楷體" w:eastAsia="標楷體" w:hAnsi="標楷體" w:cs="標楷體"/>
                <w:kern w:val="0"/>
                <w:szCs w:val="24"/>
              </w:rPr>
              <w:t>輻射人員曝露劑量記錄及健康檢查紀錄。</w:t>
            </w:r>
          </w:p>
          <w:p w:rsidR="00534BDC" w:rsidRPr="00F10C4C" w:rsidRDefault="00534BDC" w:rsidP="00CF4346">
            <w:pPr>
              <w:numPr>
                <w:ilvl w:val="0"/>
                <w:numId w:val="25"/>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10.</w:t>
            </w:r>
            <w:r w:rsidRPr="00F10C4C">
              <w:rPr>
                <w:rFonts w:ascii="標楷體" w:eastAsia="標楷體" w:hAnsi="標楷體" w:cs="標楷體"/>
                <w:kern w:val="0"/>
                <w:szCs w:val="24"/>
              </w:rPr>
              <w:t>輻射源操作及自動檢查紀錄。</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592"/>
        </w:trPr>
        <w:tc>
          <w:tcPr>
            <w:tcW w:w="1246" w:type="dxa"/>
            <w:tcBorders>
              <w:top w:val="single" w:sz="18" w:space="0" w:color="000000"/>
              <w:right w:val="single" w:sz="8" w:space="0" w:color="000000"/>
            </w:tcBorders>
            <w:shd w:val="clear" w:color="auto" w:fill="auto"/>
            <w:vAlign w:val="center"/>
          </w:tcPr>
          <w:p w:rsidR="00534BDC" w:rsidRPr="00F10C4C" w:rsidRDefault="00534BDC" w:rsidP="00CF4346">
            <w:pPr>
              <w:autoSpaceDE w:val="0"/>
              <w:autoSpaceDN w:val="0"/>
              <w:spacing w:before="4" w:line="300" w:lineRule="exact"/>
              <w:ind w:right="64"/>
              <w:jc w:val="both"/>
              <w:rPr>
                <w:rFonts w:ascii="標楷體" w:eastAsia="標楷體" w:hAnsi="標楷體" w:cs="標楷體"/>
                <w:b/>
                <w:spacing w:val="-16"/>
                <w:kern w:val="0"/>
                <w:szCs w:val="24"/>
                <w:lang w:eastAsia="en-US"/>
              </w:rPr>
            </w:pPr>
            <w:r w:rsidRPr="00F10C4C">
              <w:rPr>
                <w:rFonts w:ascii="標楷體" w:eastAsia="標楷體" w:hAnsi="標楷體" w:cs="標楷體"/>
                <w:b/>
                <w:spacing w:val="-16"/>
                <w:kern w:val="0"/>
                <w:szCs w:val="24"/>
                <w:lang w:eastAsia="en-US"/>
              </w:rPr>
              <w:t>事故處理與緊急應變</w:t>
            </w:r>
          </w:p>
        </w:tc>
        <w:tc>
          <w:tcPr>
            <w:tcW w:w="6663" w:type="dxa"/>
            <w:tcBorders>
              <w:top w:val="single" w:sz="18" w:space="0" w:color="000000"/>
              <w:left w:val="single" w:sz="8" w:space="0" w:color="000000"/>
              <w:right w:val="single" w:sz="4" w:space="0" w:color="000000"/>
            </w:tcBorders>
            <w:shd w:val="clear" w:color="auto" w:fill="auto"/>
          </w:tcPr>
          <w:p w:rsidR="00534BDC" w:rsidRPr="00F10C4C" w:rsidRDefault="00534BDC" w:rsidP="00CF4346">
            <w:pPr>
              <w:numPr>
                <w:ilvl w:val="0"/>
                <w:numId w:val="23"/>
              </w:numPr>
              <w:tabs>
                <w:tab w:val="left" w:pos="277"/>
              </w:tabs>
              <w:autoSpaceDE w:val="0"/>
              <w:autoSpaceDN w:val="0"/>
              <w:adjustRightInd w:val="0"/>
              <w:snapToGrid w:val="0"/>
              <w:spacing w:line="300" w:lineRule="exact"/>
              <w:ind w:left="0" w:hanging="244"/>
              <w:jc w:val="both"/>
              <w:rPr>
                <w:rFonts w:ascii="標楷體" w:eastAsia="標楷體" w:hAnsi="標楷體" w:cs="標楷體"/>
                <w:kern w:val="0"/>
                <w:szCs w:val="24"/>
              </w:rPr>
            </w:pPr>
            <w:r w:rsidRPr="00F10C4C">
              <w:rPr>
                <w:rFonts w:ascii="標楷體" w:eastAsia="標楷體" w:hAnsi="標楷體" w:cs="標楷體" w:hint="eastAsia"/>
                <w:kern w:val="0"/>
                <w:szCs w:val="24"/>
              </w:rPr>
              <w:t>11.</w:t>
            </w:r>
            <w:r w:rsidRPr="00F10C4C">
              <w:rPr>
                <w:rFonts w:ascii="標楷體" w:eastAsia="標楷體" w:hAnsi="標楷體" w:cs="標楷體"/>
                <w:kern w:val="0"/>
                <w:szCs w:val="24"/>
              </w:rPr>
              <w:t>設有輻射性物質溢漏處理工具。</w:t>
            </w:r>
          </w:p>
          <w:p w:rsidR="00534BDC" w:rsidRPr="00F10C4C" w:rsidRDefault="00534BDC" w:rsidP="00CF4346">
            <w:pPr>
              <w:numPr>
                <w:ilvl w:val="0"/>
                <w:numId w:val="23"/>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12.</w:t>
            </w:r>
            <w:r w:rsidRPr="00F10C4C">
              <w:rPr>
                <w:rFonts w:ascii="標楷體" w:eastAsia="標楷體" w:hAnsi="標楷體" w:cs="標楷體"/>
                <w:kern w:val="0"/>
                <w:szCs w:val="24"/>
              </w:rPr>
              <w:t>附近有沖淋裝置(腳</w:t>
            </w:r>
            <w:proofErr w:type="gramStart"/>
            <w:r w:rsidRPr="00F10C4C">
              <w:rPr>
                <w:rFonts w:ascii="標楷體" w:eastAsia="標楷體" w:hAnsi="標楷體" w:cs="標楷體"/>
                <w:kern w:val="0"/>
                <w:szCs w:val="24"/>
              </w:rPr>
              <w:t>踏式或感應式</w:t>
            </w:r>
            <w:proofErr w:type="gramEnd"/>
            <w:r w:rsidRPr="00F10C4C">
              <w:rPr>
                <w:rFonts w:ascii="標楷體" w:eastAsia="標楷體" w:hAnsi="標楷體" w:cs="標楷體"/>
                <w:kern w:val="0"/>
                <w:szCs w:val="24"/>
              </w:rPr>
              <w:t>為佳)。</w:t>
            </w:r>
          </w:p>
        </w:tc>
        <w:tc>
          <w:tcPr>
            <w:tcW w:w="700" w:type="dxa"/>
            <w:tcBorders>
              <w:top w:val="single" w:sz="1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679"/>
        </w:trPr>
        <w:tc>
          <w:tcPr>
            <w:tcW w:w="1246" w:type="dxa"/>
            <w:tcBorders>
              <w:bottom w:val="single" w:sz="8" w:space="0" w:color="000000"/>
              <w:right w:val="single" w:sz="8" w:space="0" w:color="000000"/>
            </w:tcBorders>
            <w:shd w:val="clear" w:color="auto" w:fill="auto"/>
            <w:vAlign w:val="center"/>
          </w:tcPr>
          <w:p w:rsidR="00534BDC" w:rsidRPr="00F10C4C" w:rsidRDefault="00534BDC" w:rsidP="00CF4346">
            <w:pPr>
              <w:autoSpaceDE w:val="0"/>
              <w:autoSpaceDN w:val="0"/>
              <w:spacing w:line="300" w:lineRule="exact"/>
              <w:jc w:val="both"/>
              <w:rPr>
                <w:rFonts w:ascii="標楷體" w:eastAsia="標楷體" w:hAnsi="標楷體" w:cs="標楷體"/>
                <w:b/>
                <w:kern w:val="0"/>
                <w:szCs w:val="24"/>
                <w:lang w:eastAsia="en-US"/>
              </w:rPr>
            </w:pPr>
            <w:r>
              <w:rPr>
                <w:rFonts w:ascii="標楷體" w:eastAsia="標楷體" w:hAnsi="標楷體" w:hint="eastAsia"/>
                <w:noProof/>
                <w:color w:val="000000"/>
                <w:szCs w:val="24"/>
              </w:rPr>
              <mc:AlternateContent>
                <mc:Choice Requires="wps">
                  <w:drawing>
                    <wp:anchor distT="0" distB="0" distL="114300" distR="114300" simplePos="0" relativeHeight="251850752" behindDoc="0" locked="0" layoutInCell="1" allowOverlap="1" wp14:anchorId="76BDB2A5" wp14:editId="667B6AE3">
                      <wp:simplePos x="0" y="0"/>
                      <wp:positionH relativeFrom="column">
                        <wp:posOffset>497840</wp:posOffset>
                      </wp:positionH>
                      <wp:positionV relativeFrom="paragraph">
                        <wp:posOffset>1518920</wp:posOffset>
                      </wp:positionV>
                      <wp:extent cx="619760" cy="484505"/>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61976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89B" w:rsidRDefault="0085089B" w:rsidP="00534BDC">
                                  <w:pPr>
                                    <w:rPr>
                                      <w:rFonts w:ascii="標楷體" w:eastAsia="標楷體" w:hAnsi="標楷體"/>
                                      <w:sz w:val="20"/>
                                      <w:szCs w:val="20"/>
                                    </w:rPr>
                                  </w:pPr>
                                </w:p>
                                <w:p w:rsidR="0085089B" w:rsidRPr="00700F7D" w:rsidRDefault="0085089B" w:rsidP="00534BDC">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9" o:spid="_x0000_s1043" type="#_x0000_t202" style="position:absolute;left:0;text-align:left;margin-left:39.2pt;margin-top:119.6pt;width:48.8pt;height:38.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" filled="f" stroked="f" strokeweight=".5pt">
                      <v:textbox>
                        <w:txbxContent>
                          <w:p w:rsidR="0085089B" w:rsidRDefault="0085089B" w:rsidP="00534BDC">
                            <w:pPr>
                              <w:rPr>
                                <w:rFonts w:ascii="標楷體" w:eastAsia="標楷體" w:hAnsi="標楷體"/>
                                <w:sz w:val="20"/>
                                <w:szCs w:val="20"/>
                              </w:rPr>
                            </w:pPr>
                          </w:p>
                          <w:p w:rsidR="0085089B" w:rsidRPr="00700F7D" w:rsidRDefault="0085089B" w:rsidP="00534BDC">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Pr="00F10C4C">
              <w:rPr>
                <w:rFonts w:ascii="標楷體" w:eastAsia="標楷體" w:hAnsi="標楷體" w:cs="標楷體"/>
                <w:b/>
                <w:kern w:val="0"/>
                <w:szCs w:val="24"/>
                <w:lang w:eastAsia="en-US"/>
              </w:rPr>
              <w:t>輻射防護</w:t>
            </w:r>
          </w:p>
        </w:tc>
        <w:tc>
          <w:tcPr>
            <w:tcW w:w="6663" w:type="dxa"/>
            <w:tcBorders>
              <w:left w:val="single" w:sz="8" w:space="0" w:color="000000"/>
              <w:bottom w:val="single" w:sz="8" w:space="0" w:color="000000"/>
              <w:right w:val="single" w:sz="4" w:space="0" w:color="000000"/>
            </w:tcBorders>
            <w:shd w:val="clear" w:color="auto" w:fill="auto"/>
          </w:tcPr>
          <w:p w:rsidR="00534BDC" w:rsidRPr="00F10C4C" w:rsidRDefault="00534BDC" w:rsidP="00CF4346">
            <w:pPr>
              <w:tabs>
                <w:tab w:val="left" w:pos="172"/>
              </w:tabs>
              <w:autoSpaceDE w:val="0"/>
              <w:autoSpaceDN w:val="0"/>
              <w:adjustRightInd w:val="0"/>
              <w:snapToGrid w:val="0"/>
              <w:spacing w:line="300" w:lineRule="exact"/>
              <w:ind w:left="343" w:hangingChars="153" w:hanging="343"/>
              <w:jc w:val="both"/>
              <w:rPr>
                <w:rFonts w:ascii="標楷體" w:eastAsia="標楷體" w:hAnsi="標楷體" w:cs="標楷體"/>
                <w:kern w:val="0"/>
                <w:szCs w:val="24"/>
              </w:rPr>
            </w:pPr>
            <w:r w:rsidRPr="00F10C4C">
              <w:rPr>
                <w:rFonts w:ascii="標楷體" w:eastAsia="標楷體" w:hAnsi="標楷體" w:cs="標楷體" w:hint="eastAsia"/>
                <w:spacing w:val="-8"/>
                <w:kern w:val="0"/>
                <w:szCs w:val="24"/>
              </w:rPr>
              <w:t>13.</w:t>
            </w:r>
            <w:r w:rsidRPr="00F10C4C">
              <w:rPr>
                <w:rFonts w:ascii="標楷體" w:eastAsia="標楷體" w:hAnsi="標楷體" w:cs="標楷體"/>
                <w:spacing w:val="-8"/>
                <w:kern w:val="0"/>
                <w:szCs w:val="24"/>
              </w:rPr>
              <w:t>實驗室備有實驗衣、手套，人員</w:t>
            </w:r>
            <w:proofErr w:type="gramStart"/>
            <w:r w:rsidRPr="00F10C4C">
              <w:rPr>
                <w:rFonts w:ascii="標楷體" w:eastAsia="標楷體" w:hAnsi="標楷體" w:cs="標楷體"/>
                <w:spacing w:val="-8"/>
                <w:kern w:val="0"/>
                <w:szCs w:val="24"/>
              </w:rPr>
              <w:t>劑量配章等</w:t>
            </w:r>
            <w:proofErr w:type="gramEnd"/>
            <w:r w:rsidRPr="00F10C4C">
              <w:rPr>
                <w:rFonts w:ascii="標楷體" w:eastAsia="標楷體" w:hAnsi="標楷體" w:cs="標楷體"/>
                <w:spacing w:val="-8"/>
                <w:kern w:val="0"/>
                <w:szCs w:val="24"/>
              </w:rPr>
              <w:t>安全防護配備供作業時使用，以作為自我防護。</w:t>
            </w:r>
          </w:p>
          <w:p w:rsidR="00534BDC" w:rsidRPr="00F10C4C" w:rsidRDefault="00534BDC" w:rsidP="00CF4346">
            <w:pPr>
              <w:numPr>
                <w:ilvl w:val="0"/>
                <w:numId w:val="22"/>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14.</w:t>
            </w:r>
            <w:r w:rsidRPr="00F10C4C">
              <w:rPr>
                <w:rFonts w:ascii="標楷體" w:eastAsia="標楷體" w:hAnsi="標楷體" w:cs="標楷體"/>
                <w:kern w:val="0"/>
                <w:szCs w:val="24"/>
              </w:rPr>
              <w:t>定期做輻射偵測及</w:t>
            </w:r>
            <w:proofErr w:type="gramStart"/>
            <w:r w:rsidRPr="00F10C4C">
              <w:rPr>
                <w:rFonts w:ascii="標楷體" w:eastAsia="標楷體" w:hAnsi="標楷體" w:cs="標楷體"/>
                <w:kern w:val="0"/>
                <w:szCs w:val="24"/>
              </w:rPr>
              <w:t>校檢輻射偵檢儀</w:t>
            </w:r>
            <w:proofErr w:type="gramEnd"/>
            <w:r w:rsidRPr="00F10C4C">
              <w:rPr>
                <w:rFonts w:ascii="標楷體" w:eastAsia="標楷體" w:hAnsi="標楷體" w:cs="標楷體"/>
                <w:kern w:val="0"/>
                <w:szCs w:val="24"/>
              </w:rPr>
              <w:t>，並有紀錄備查。</w:t>
            </w:r>
          </w:p>
          <w:p w:rsidR="00534BDC" w:rsidRPr="00F10C4C" w:rsidRDefault="00534BDC" w:rsidP="00CF4346">
            <w:pPr>
              <w:tabs>
                <w:tab w:val="left" w:pos="172"/>
              </w:tabs>
              <w:autoSpaceDE w:val="0"/>
              <w:autoSpaceDN w:val="0"/>
              <w:adjustRightInd w:val="0"/>
              <w:snapToGrid w:val="0"/>
              <w:spacing w:line="300" w:lineRule="exact"/>
              <w:ind w:left="346" w:hangingChars="153" w:hanging="346"/>
              <w:jc w:val="both"/>
              <w:rPr>
                <w:rFonts w:ascii="標楷體" w:eastAsia="標楷體" w:hAnsi="標楷體" w:cs="標楷體"/>
                <w:kern w:val="0"/>
                <w:szCs w:val="24"/>
              </w:rPr>
            </w:pPr>
            <w:r w:rsidRPr="00F10C4C">
              <w:rPr>
                <w:rFonts w:ascii="標楷體" w:eastAsia="標楷體" w:hAnsi="標楷體" w:cs="標楷體" w:hint="eastAsia"/>
                <w:spacing w:val="-7"/>
                <w:kern w:val="0"/>
                <w:szCs w:val="24"/>
              </w:rPr>
              <w:t>15.</w:t>
            </w:r>
            <w:proofErr w:type="gramStart"/>
            <w:r w:rsidRPr="00F10C4C">
              <w:rPr>
                <w:rFonts w:ascii="標楷體" w:eastAsia="標楷體" w:hAnsi="標楷體" w:cs="標楷體"/>
                <w:spacing w:val="-7"/>
                <w:kern w:val="0"/>
                <w:szCs w:val="24"/>
              </w:rPr>
              <w:t>出入口或凡具</w:t>
            </w:r>
            <w:proofErr w:type="gramEnd"/>
            <w:r w:rsidRPr="00F10C4C">
              <w:rPr>
                <w:rFonts w:ascii="標楷體" w:eastAsia="標楷體" w:hAnsi="標楷體" w:cs="標楷體"/>
                <w:spacing w:val="-7"/>
                <w:kern w:val="0"/>
                <w:szCs w:val="24"/>
              </w:rPr>
              <w:t>輻射性危險之地區、設備或物質，皆應設置警示設備或張貼輻射警示標誌及警語。</w:t>
            </w:r>
          </w:p>
          <w:p w:rsidR="00534BDC" w:rsidRPr="00F10C4C" w:rsidRDefault="00534BDC" w:rsidP="00CF4346">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spacing w:val="-9"/>
                <w:kern w:val="0"/>
                <w:szCs w:val="24"/>
              </w:rPr>
              <w:t>16.</w:t>
            </w:r>
            <w:r w:rsidRPr="00F10C4C">
              <w:rPr>
                <w:rFonts w:ascii="標楷體" w:eastAsia="標楷體" w:hAnsi="標楷體" w:cs="標楷體"/>
                <w:spacing w:val="-9"/>
                <w:kern w:val="0"/>
                <w:szCs w:val="24"/>
              </w:rPr>
              <w:t>明確標示「輻射防護規則」。</w:t>
            </w:r>
          </w:p>
          <w:p w:rsidR="00534BDC" w:rsidRPr="00F10C4C" w:rsidRDefault="00534BDC" w:rsidP="00CF4346">
            <w:pPr>
              <w:tabs>
                <w:tab w:val="left" w:pos="172"/>
              </w:tabs>
              <w:autoSpaceDE w:val="0"/>
              <w:autoSpaceDN w:val="0"/>
              <w:adjustRightInd w:val="0"/>
              <w:snapToGrid w:val="0"/>
              <w:spacing w:line="300" w:lineRule="exact"/>
              <w:ind w:left="352" w:hangingChars="153" w:hanging="352"/>
              <w:jc w:val="both"/>
              <w:rPr>
                <w:rFonts w:ascii="標楷體" w:eastAsia="標楷體" w:hAnsi="標楷體" w:cs="標楷體"/>
                <w:kern w:val="0"/>
                <w:szCs w:val="24"/>
              </w:rPr>
            </w:pPr>
            <w:r w:rsidRPr="00F10C4C">
              <w:rPr>
                <w:rFonts w:ascii="標楷體" w:eastAsia="標楷體" w:hAnsi="標楷體" w:cs="標楷體" w:hint="eastAsia"/>
                <w:spacing w:val="-5"/>
                <w:kern w:val="0"/>
                <w:szCs w:val="24"/>
              </w:rPr>
              <w:t>17.</w:t>
            </w:r>
            <w:r w:rsidRPr="00F10C4C">
              <w:rPr>
                <w:rFonts w:ascii="標楷體" w:eastAsia="標楷體" w:hAnsi="標楷體" w:cs="標楷體"/>
                <w:spacing w:val="-5"/>
                <w:kern w:val="0"/>
                <w:szCs w:val="24"/>
              </w:rPr>
              <w:t>放射性物質及設備應妥善保管，防止被盜、誤用或遺失</w:t>
            </w:r>
            <w:r w:rsidRPr="00F10C4C">
              <w:rPr>
                <w:rFonts w:ascii="標楷體" w:eastAsia="標楷體" w:hAnsi="標楷體" w:cs="標楷體"/>
                <w:kern w:val="0"/>
                <w:szCs w:val="24"/>
              </w:rPr>
              <w:t>(</w:t>
            </w:r>
            <w:r w:rsidRPr="00F10C4C">
              <w:rPr>
                <w:rFonts w:ascii="標楷體" w:eastAsia="標楷體" w:hAnsi="標楷體" w:cs="標楷體"/>
                <w:spacing w:val="-5"/>
                <w:kern w:val="0"/>
                <w:szCs w:val="24"/>
              </w:rPr>
              <w:t>例如：儲放放射性物質之房間、冰箱及櫃子應上鎖)。</w:t>
            </w:r>
          </w:p>
          <w:p w:rsidR="00534BDC" w:rsidRPr="00F10C4C" w:rsidRDefault="00534BDC" w:rsidP="00CF4346">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18.</w:t>
            </w:r>
            <w:r w:rsidRPr="00F10C4C">
              <w:rPr>
                <w:rFonts w:ascii="標楷體" w:eastAsia="標楷體" w:hAnsi="標楷體" w:cs="標楷體"/>
                <w:kern w:val="0"/>
                <w:szCs w:val="24"/>
              </w:rPr>
              <w:t>進行必要之擦拭檢查，並留存紀錄備查。</w:t>
            </w:r>
          </w:p>
          <w:p w:rsidR="00534BDC" w:rsidRPr="00F10C4C" w:rsidRDefault="00534BDC" w:rsidP="00CF4346">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lastRenderedPageBreak/>
              <w:t>19.</w:t>
            </w:r>
            <w:r w:rsidRPr="00F10C4C">
              <w:rPr>
                <w:rFonts w:ascii="標楷體" w:eastAsia="標楷體" w:hAnsi="標楷體" w:cs="標楷體"/>
                <w:kern w:val="0"/>
                <w:szCs w:val="24"/>
              </w:rPr>
              <w:t>輻射物質採購、廢棄物保存之流程合乎規定，並有紀錄備查。</w:t>
            </w:r>
          </w:p>
          <w:p w:rsidR="00534BDC" w:rsidRPr="00F10C4C" w:rsidRDefault="00534BDC" w:rsidP="00CF4346">
            <w:pPr>
              <w:tabs>
                <w:tab w:val="left" w:pos="172"/>
              </w:tabs>
              <w:autoSpaceDE w:val="0"/>
              <w:autoSpaceDN w:val="0"/>
              <w:adjustRightInd w:val="0"/>
              <w:snapToGrid w:val="0"/>
              <w:spacing w:line="300" w:lineRule="exact"/>
              <w:ind w:left="364" w:hangingChars="153" w:hanging="364"/>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20.</w:t>
            </w:r>
            <w:r w:rsidRPr="00F10C4C">
              <w:rPr>
                <w:rFonts w:ascii="標楷體" w:eastAsia="標楷體" w:hAnsi="標楷體" w:cs="標楷體"/>
                <w:spacing w:val="-1"/>
                <w:kern w:val="0"/>
                <w:szCs w:val="24"/>
              </w:rPr>
              <w:t>備有輻射性實驗使用紀錄本，並詳細填寫使用人姓名、使用時間、使用核種、設備、強度、數量等相關資料。</w:t>
            </w:r>
          </w:p>
        </w:tc>
        <w:tc>
          <w:tcPr>
            <w:tcW w:w="700" w:type="dxa"/>
            <w:tcBorders>
              <w:left w:val="single" w:sz="4" w:space="0" w:color="000000"/>
              <w:bottom w:val="single" w:sz="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bottom w:val="single" w:sz="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bottom w:val="single" w:sz="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bottom w:val="single" w:sz="8"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569"/>
        </w:trPr>
        <w:tc>
          <w:tcPr>
            <w:tcW w:w="1246" w:type="dxa"/>
            <w:tcBorders>
              <w:top w:val="single" w:sz="8" w:space="0" w:color="000000"/>
              <w:right w:val="single" w:sz="8" w:space="0" w:color="000000"/>
            </w:tcBorders>
            <w:shd w:val="clear" w:color="auto" w:fill="auto"/>
            <w:vAlign w:val="center"/>
          </w:tcPr>
          <w:p w:rsidR="00534BDC" w:rsidRPr="00F10C4C" w:rsidRDefault="00534BDC" w:rsidP="00CF4346">
            <w:pPr>
              <w:autoSpaceDE w:val="0"/>
              <w:autoSpaceDN w:val="0"/>
              <w:spacing w:before="1" w:line="300" w:lineRule="exact"/>
              <w:ind w:left="208"/>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lastRenderedPageBreak/>
              <w:t>廢棄物</w:t>
            </w:r>
          </w:p>
        </w:tc>
        <w:tc>
          <w:tcPr>
            <w:tcW w:w="6663" w:type="dxa"/>
            <w:tcBorders>
              <w:top w:val="single" w:sz="8" w:space="0" w:color="000000"/>
              <w:left w:val="single" w:sz="8" w:space="0" w:color="000000"/>
              <w:right w:val="single" w:sz="4" w:space="0" w:color="000000"/>
            </w:tcBorders>
            <w:shd w:val="clear" w:color="auto" w:fill="auto"/>
          </w:tcPr>
          <w:p w:rsidR="00534BDC" w:rsidRPr="00F10C4C" w:rsidRDefault="00534BDC" w:rsidP="00CF4346">
            <w:pPr>
              <w:numPr>
                <w:ilvl w:val="0"/>
                <w:numId w:val="20"/>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21.</w:t>
            </w:r>
            <w:r w:rsidRPr="00F10C4C">
              <w:rPr>
                <w:rFonts w:ascii="標楷體" w:eastAsia="標楷體" w:hAnsi="標楷體" w:cs="標楷體"/>
                <w:spacing w:val="-1"/>
                <w:kern w:val="0"/>
                <w:szCs w:val="24"/>
              </w:rPr>
              <w:t>記錄放射性廢液或清洗液之排放，並</w:t>
            </w:r>
            <w:proofErr w:type="gramStart"/>
            <w:r w:rsidRPr="00F10C4C">
              <w:rPr>
                <w:rFonts w:ascii="標楷體" w:eastAsia="標楷體" w:hAnsi="標楷體" w:cs="標楷體"/>
                <w:spacing w:val="-1"/>
                <w:kern w:val="0"/>
                <w:szCs w:val="24"/>
              </w:rPr>
              <w:t>採</w:t>
            </w:r>
            <w:proofErr w:type="gramEnd"/>
            <w:r w:rsidRPr="00F10C4C">
              <w:rPr>
                <w:rFonts w:ascii="標楷體" w:eastAsia="標楷體" w:hAnsi="標楷體" w:cs="標楷體"/>
                <w:spacing w:val="-1"/>
                <w:kern w:val="0"/>
                <w:szCs w:val="24"/>
              </w:rPr>
              <w:t>樣備查。</w:t>
            </w:r>
          </w:p>
          <w:p w:rsidR="00534BDC" w:rsidRPr="00F10C4C" w:rsidRDefault="00534BDC" w:rsidP="00CF4346">
            <w:pPr>
              <w:numPr>
                <w:ilvl w:val="0"/>
                <w:numId w:val="20"/>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22.</w:t>
            </w:r>
            <w:r w:rsidRPr="00F10C4C">
              <w:rPr>
                <w:rFonts w:ascii="標楷體" w:eastAsia="標楷體" w:hAnsi="標楷體" w:cs="標楷體"/>
                <w:spacing w:val="-1"/>
                <w:kern w:val="0"/>
                <w:szCs w:val="24"/>
              </w:rPr>
              <w:t>放射性廢棄物分類收集、貯存，並有</w:t>
            </w:r>
            <w:proofErr w:type="gramStart"/>
            <w:r w:rsidRPr="00F10C4C">
              <w:rPr>
                <w:rFonts w:ascii="標楷體" w:eastAsia="標楷體" w:hAnsi="標楷體" w:cs="標楷體"/>
                <w:spacing w:val="-1"/>
                <w:kern w:val="0"/>
                <w:szCs w:val="24"/>
              </w:rPr>
              <w:t>適當屏蔽。</w:t>
            </w:r>
            <w:proofErr w:type="gramEnd"/>
          </w:p>
        </w:tc>
        <w:tc>
          <w:tcPr>
            <w:tcW w:w="700" w:type="dxa"/>
            <w:tcBorders>
              <w:top w:val="single" w:sz="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8" w:space="0" w:color="000000"/>
              <w:lef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bl>
    <w:p w:rsidR="00534BDC" w:rsidRPr="000A7C8E" w:rsidRDefault="000A7C8E" w:rsidP="00534BDC">
      <w:pPr>
        <w:rPr>
          <w:rFonts w:ascii="微軟正黑體 Light" w:eastAsia="微軟正黑體 Light" w:hAnsi="微軟正黑體 Light"/>
          <w:b/>
          <w:szCs w:val="24"/>
        </w:rPr>
      </w:pPr>
      <w:r w:rsidRPr="000A7C8E">
        <w:rPr>
          <w:rFonts w:ascii="微軟正黑體 Light" w:eastAsia="微軟正黑體 Light" w:hAnsi="微軟正黑體 Light" w:hint="eastAsia"/>
          <w:b/>
          <w:szCs w:val="24"/>
        </w:rPr>
        <w:t>檢查方式：</w:t>
      </w:r>
      <w:r w:rsidR="00FA1C4D" w:rsidRPr="000A7C8E">
        <w:rPr>
          <w:rFonts w:ascii="微軟正黑體 Light" w:eastAsia="微軟正黑體 Light" w:hAnsi="微軟正黑體 Light" w:hint="eastAsia"/>
          <w:b/>
          <w:szCs w:val="24"/>
        </w:rPr>
        <w:t xml:space="preserve"> </w:t>
      </w:r>
    </w:p>
    <w:p w:rsidR="000A7C8E" w:rsidRPr="00F10C4C" w:rsidRDefault="000A7C8E" w:rsidP="00534BDC">
      <w:pPr>
        <w:rPr>
          <w:rFonts w:ascii="Calibri" w:hAnsi="Calibri"/>
          <w:szCs w:val="24"/>
        </w:rPr>
      </w:pPr>
    </w:p>
    <w:p w:rsidR="00534BDC" w:rsidRDefault="00534BDC" w:rsidP="00534BDC">
      <w:pPr>
        <w:adjustRightInd w:val="0"/>
        <w:snapToGrid w:val="0"/>
        <w:rPr>
          <w:rFonts w:ascii="標楷體" w:eastAsia="標楷體" w:hAnsi="標楷體"/>
          <w:b/>
          <w:kern w:val="3"/>
          <w:szCs w:val="24"/>
        </w:rPr>
      </w:pPr>
      <w:r w:rsidRPr="00F10C4C">
        <w:rPr>
          <w:rFonts w:ascii="標楷體" w:eastAsia="標楷體" w:hAnsi="標楷體" w:hint="eastAsia"/>
          <w:b/>
          <w:kern w:val="3"/>
          <w:szCs w:val="24"/>
        </w:rPr>
        <w:t>檢查</w:t>
      </w:r>
      <w:r w:rsidRPr="00F10C4C">
        <w:rPr>
          <w:rFonts w:ascii="標楷體" w:eastAsia="標楷體" w:hAnsi="標楷體"/>
          <w:b/>
          <w:kern w:val="3"/>
          <w:szCs w:val="24"/>
        </w:rPr>
        <w:t>人</w:t>
      </w:r>
      <w:r w:rsidR="00DF0C16" w:rsidRPr="00DF0C16">
        <w:rPr>
          <w:rFonts w:ascii="標楷體" w:eastAsia="標楷體" w:hAnsi="標楷體"/>
          <w:b/>
          <w:kern w:val="3"/>
          <w:szCs w:val="24"/>
          <w:highlight w:val="yellow"/>
        </w:rPr>
        <w:t>簽名</w:t>
      </w:r>
      <w:r w:rsidRPr="00F10C4C">
        <w:rPr>
          <w:rFonts w:ascii="標楷體" w:eastAsia="標楷體" w:hAnsi="標楷體"/>
          <w:b/>
          <w:kern w:val="3"/>
          <w:szCs w:val="24"/>
        </w:rPr>
        <w:t xml:space="preserve">：   </w:t>
      </w:r>
      <w:r w:rsidRPr="00F10C4C">
        <w:rPr>
          <w:rFonts w:ascii="標楷體" w:eastAsia="標楷體" w:hAnsi="標楷體" w:hint="eastAsia"/>
          <w:b/>
          <w:kern w:val="3"/>
          <w:szCs w:val="24"/>
        </w:rPr>
        <w:t xml:space="preserve">     </w:t>
      </w:r>
      <w:r w:rsidRPr="00F10C4C">
        <w:rPr>
          <w:rFonts w:ascii="標楷體" w:eastAsia="標楷體" w:hAnsi="標楷體"/>
          <w:b/>
          <w:kern w:val="3"/>
          <w:szCs w:val="24"/>
        </w:rPr>
        <w:t xml:space="preserve">  </w:t>
      </w:r>
      <w:r w:rsidRPr="00F10C4C">
        <w:rPr>
          <w:rFonts w:ascii="標楷體" w:eastAsia="標楷體" w:hAnsi="標楷體" w:hint="eastAsia"/>
          <w:b/>
          <w:kern w:val="3"/>
          <w:szCs w:val="24"/>
        </w:rPr>
        <w:t xml:space="preserve">      </w:t>
      </w:r>
      <w:r w:rsidRPr="00F10C4C">
        <w:rPr>
          <w:rFonts w:ascii="標楷體" w:eastAsia="標楷體" w:hAnsi="標楷體"/>
          <w:b/>
          <w:kern w:val="3"/>
          <w:szCs w:val="24"/>
        </w:rPr>
        <w:t xml:space="preserve">  </w:t>
      </w:r>
      <w:r w:rsidR="00DF0C16">
        <w:rPr>
          <w:rFonts w:eastAsia="標楷體" w:hint="eastAsia"/>
          <w:b/>
          <w:bCs/>
          <w:color w:val="000000"/>
          <w:szCs w:val="24"/>
        </w:rPr>
        <w:t>工作場所</w:t>
      </w:r>
      <w:r w:rsidRPr="00F10C4C">
        <w:rPr>
          <w:rFonts w:eastAsia="標楷體" w:hint="eastAsia"/>
          <w:b/>
          <w:bCs/>
          <w:color w:val="000000"/>
          <w:szCs w:val="24"/>
        </w:rPr>
        <w:t>負責人：</w:t>
      </w:r>
      <w:r w:rsidRPr="00F10C4C">
        <w:rPr>
          <w:rFonts w:ascii="標楷體" w:eastAsia="標楷體" w:hAnsi="標楷體"/>
          <w:b/>
          <w:kern w:val="3"/>
          <w:szCs w:val="24"/>
        </w:rPr>
        <w:t xml:space="preserve">                 </w:t>
      </w:r>
      <w:r w:rsidRPr="00F10C4C">
        <w:rPr>
          <w:rFonts w:ascii="標楷體" w:eastAsia="標楷體" w:hAnsi="標楷體" w:hint="eastAsia"/>
          <w:b/>
          <w:kern w:val="3"/>
          <w:szCs w:val="24"/>
        </w:rPr>
        <w:t>單位</w:t>
      </w:r>
      <w:r w:rsidRPr="00F10C4C">
        <w:rPr>
          <w:rFonts w:ascii="標楷體" w:eastAsia="標楷體" w:hAnsi="標楷體"/>
          <w:b/>
          <w:kern w:val="3"/>
          <w:szCs w:val="24"/>
        </w:rPr>
        <w:t>主</w:t>
      </w:r>
      <w:r>
        <w:rPr>
          <w:rFonts w:ascii="標楷體" w:eastAsia="標楷體" w:hAnsi="標楷體"/>
          <w:b/>
          <w:kern w:val="3"/>
          <w:szCs w:val="24"/>
        </w:rPr>
        <w:t>管：</w:t>
      </w:r>
    </w:p>
    <w:p w:rsidR="008E2845" w:rsidRDefault="008E2845" w:rsidP="00534BDC">
      <w:pPr>
        <w:adjustRightInd w:val="0"/>
        <w:snapToGrid w:val="0"/>
        <w:rPr>
          <w:rFonts w:ascii="標楷體" w:eastAsia="標楷體" w:hAnsi="標楷體"/>
          <w:b/>
          <w:kern w:val="3"/>
          <w:szCs w:val="24"/>
        </w:rPr>
      </w:pPr>
    </w:p>
    <w:p w:rsidR="001B63E8" w:rsidRDefault="001B63E8" w:rsidP="00534BDC">
      <w:pPr>
        <w:adjustRightInd w:val="0"/>
        <w:snapToGrid w:val="0"/>
        <w:rPr>
          <w:rFonts w:ascii="標楷體" w:eastAsia="標楷體" w:hAnsi="標楷體"/>
          <w:b/>
          <w:kern w:val="3"/>
          <w:szCs w:val="24"/>
        </w:rPr>
      </w:pPr>
    </w:p>
    <w:p w:rsidR="001B63E8" w:rsidRDefault="001B63E8" w:rsidP="00534BDC">
      <w:pPr>
        <w:adjustRightInd w:val="0"/>
        <w:snapToGrid w:val="0"/>
        <w:rPr>
          <w:rFonts w:ascii="標楷體" w:eastAsia="標楷體" w:hAnsi="標楷體"/>
          <w:b/>
          <w:kern w:val="3"/>
          <w:szCs w:val="24"/>
        </w:rPr>
      </w:pPr>
    </w:p>
    <w:p w:rsidR="001B63E8" w:rsidRDefault="001B63E8" w:rsidP="00534BDC">
      <w:pPr>
        <w:adjustRightInd w:val="0"/>
        <w:snapToGrid w:val="0"/>
        <w:rPr>
          <w:rFonts w:ascii="標楷體" w:eastAsia="標楷體" w:hAnsi="標楷體"/>
          <w:b/>
          <w:kern w:val="3"/>
          <w:szCs w:val="24"/>
        </w:rPr>
      </w:pPr>
    </w:p>
    <w:p w:rsidR="008E2845" w:rsidRPr="001B63E8" w:rsidRDefault="008E2845" w:rsidP="00534BDC">
      <w:pPr>
        <w:adjustRightInd w:val="0"/>
        <w:snapToGrid w:val="0"/>
        <w:rPr>
          <w:rFonts w:ascii="標楷體" w:eastAsia="標楷體" w:hAnsi="標楷體"/>
          <w:b/>
          <w:kern w:val="3"/>
          <w:szCs w:val="24"/>
        </w:rPr>
      </w:pPr>
      <w:r w:rsidRPr="001B63E8">
        <w:rPr>
          <w:rFonts w:ascii="標楷體" w:eastAsia="標楷體" w:hAnsi="標楷體" w:hint="eastAsia"/>
          <w:b/>
          <w:kern w:val="3"/>
          <w:szCs w:val="24"/>
        </w:rPr>
        <w:t>參考法規：</w:t>
      </w:r>
    </w:p>
    <w:p w:rsidR="008E2845" w:rsidRDefault="008E2845" w:rsidP="00534BDC">
      <w:pPr>
        <w:adjustRightInd w:val="0"/>
        <w:snapToGrid w:val="0"/>
        <w:rPr>
          <w:rFonts w:ascii="標楷體" w:eastAsia="標楷體" w:hAnsi="標楷體"/>
          <w:color w:val="000000"/>
        </w:rPr>
      </w:pPr>
      <w:r w:rsidRPr="00C8210F">
        <w:rPr>
          <w:rFonts w:ascii="標楷體" w:eastAsia="標楷體" w:hAnsi="標楷體" w:hint="eastAsia"/>
          <w:color w:val="000000"/>
        </w:rPr>
        <w:t>職業安全衛生法</w:t>
      </w:r>
    </w:p>
    <w:p w:rsidR="008E2845" w:rsidRDefault="008E2845" w:rsidP="00534BDC">
      <w:pPr>
        <w:adjustRightInd w:val="0"/>
        <w:snapToGrid w:val="0"/>
        <w:rPr>
          <w:rFonts w:ascii="標楷體" w:eastAsia="標楷體" w:hAnsi="標楷體"/>
          <w:color w:val="000000"/>
        </w:rPr>
      </w:pPr>
      <w:r w:rsidRPr="00C8210F">
        <w:rPr>
          <w:rFonts w:ascii="標楷體" w:eastAsia="標楷體" w:hAnsi="標楷體"/>
          <w:color w:val="000000"/>
        </w:rPr>
        <w:t>勞工健康保護規則</w:t>
      </w:r>
    </w:p>
    <w:p w:rsidR="008E2845" w:rsidRDefault="008E2845" w:rsidP="00534BDC">
      <w:pPr>
        <w:adjustRightInd w:val="0"/>
        <w:snapToGrid w:val="0"/>
        <w:rPr>
          <w:rFonts w:ascii="標楷體" w:eastAsia="標楷體" w:hAnsi="標楷體"/>
          <w:color w:val="000000"/>
        </w:rPr>
      </w:pPr>
      <w:r w:rsidRPr="00C8210F">
        <w:rPr>
          <w:rFonts w:ascii="標楷體" w:eastAsia="標楷體" w:hAnsi="標楷體" w:hint="eastAsia"/>
          <w:color w:val="000000"/>
        </w:rPr>
        <w:t>職業</w:t>
      </w:r>
      <w:r w:rsidRPr="00C8210F">
        <w:rPr>
          <w:rFonts w:ascii="標楷體" w:eastAsia="標楷體" w:hAnsi="標楷體"/>
          <w:color w:val="000000"/>
        </w:rPr>
        <w:t>安全衛生教育訓練規則</w:t>
      </w:r>
    </w:p>
    <w:p w:rsidR="008E2845" w:rsidRDefault="008E2845" w:rsidP="00534BDC">
      <w:pPr>
        <w:adjustRightInd w:val="0"/>
        <w:snapToGrid w:val="0"/>
        <w:rPr>
          <w:rFonts w:ascii="標楷體" w:eastAsia="標楷體" w:hAnsi="標楷體"/>
          <w:color w:val="000000"/>
        </w:rPr>
      </w:pPr>
      <w:r w:rsidRPr="00C8210F">
        <w:rPr>
          <w:rFonts w:ascii="標楷體" w:eastAsia="標楷體" w:hAnsi="標楷體" w:hint="eastAsia"/>
          <w:color w:val="000000"/>
        </w:rPr>
        <w:t>職業安全衛生管理辦法</w:t>
      </w:r>
    </w:p>
    <w:p w:rsidR="008E2845" w:rsidRDefault="008E2845" w:rsidP="00534BDC">
      <w:pPr>
        <w:adjustRightInd w:val="0"/>
        <w:snapToGrid w:val="0"/>
        <w:rPr>
          <w:rFonts w:ascii="標楷體" w:eastAsia="標楷體" w:hAnsi="標楷體"/>
          <w:color w:val="000000"/>
        </w:rPr>
      </w:pPr>
      <w:r w:rsidRPr="00106571">
        <w:rPr>
          <w:rFonts w:ascii="標楷體" w:eastAsia="標楷體" w:hAnsi="標楷體"/>
          <w:color w:val="000000"/>
          <w:spacing w:val="-14"/>
        </w:rPr>
        <w:t>各類場所消防安全設備設置標準</w:t>
      </w:r>
    </w:p>
    <w:p w:rsidR="008E2845" w:rsidRDefault="008E2845" w:rsidP="00534BDC">
      <w:pPr>
        <w:adjustRightInd w:val="0"/>
        <w:snapToGrid w:val="0"/>
        <w:rPr>
          <w:rFonts w:ascii="標楷體" w:eastAsia="標楷體" w:hAnsi="標楷體"/>
          <w:color w:val="000000"/>
        </w:rPr>
      </w:pPr>
      <w:r w:rsidRPr="00106571">
        <w:rPr>
          <w:rFonts w:ascii="標楷體" w:eastAsia="標楷體" w:hAnsi="標楷體" w:hint="eastAsia"/>
          <w:color w:val="000000"/>
          <w:spacing w:val="-12"/>
        </w:rPr>
        <w:t>職業安全衛生設施規則</w:t>
      </w:r>
    </w:p>
    <w:p w:rsidR="008E2845" w:rsidRDefault="008E2845" w:rsidP="00534BDC">
      <w:pPr>
        <w:adjustRightInd w:val="0"/>
        <w:snapToGrid w:val="0"/>
        <w:rPr>
          <w:rFonts w:ascii="標楷體" w:eastAsia="標楷體" w:hAnsi="標楷體"/>
          <w:color w:val="000000"/>
        </w:rPr>
      </w:pPr>
      <w:r w:rsidRPr="00C8210F">
        <w:rPr>
          <w:rFonts w:ascii="標楷體" w:eastAsia="標楷體" w:hAnsi="標楷體" w:hint="eastAsia"/>
          <w:color w:val="000000"/>
        </w:rPr>
        <w:t>消防法施行細則</w:t>
      </w:r>
    </w:p>
    <w:p w:rsidR="008E2845" w:rsidRDefault="008E2845" w:rsidP="00534BDC">
      <w:pPr>
        <w:adjustRightInd w:val="0"/>
        <w:snapToGrid w:val="0"/>
        <w:rPr>
          <w:rFonts w:ascii="標楷體" w:eastAsia="標楷體" w:hAnsi="標楷體"/>
          <w:color w:val="000000"/>
        </w:rPr>
      </w:pPr>
      <w:r w:rsidRPr="00C8210F">
        <w:rPr>
          <w:rFonts w:ascii="標楷體" w:eastAsia="標楷體" w:hAnsi="標楷體" w:hint="eastAsia"/>
        </w:rPr>
        <w:t>特定化學物質危害預防標準</w:t>
      </w:r>
    </w:p>
    <w:p w:rsidR="008E2845" w:rsidRPr="008E2845" w:rsidRDefault="008E2845" w:rsidP="00534BDC">
      <w:pPr>
        <w:adjustRightInd w:val="0"/>
        <w:snapToGrid w:val="0"/>
        <w:rPr>
          <w:rFonts w:ascii="標楷體" w:eastAsia="標楷體" w:hAnsi="標楷體"/>
          <w:color w:val="000000"/>
        </w:rPr>
      </w:pPr>
      <w:r w:rsidRPr="008E2845">
        <w:rPr>
          <w:rFonts w:ascii="標楷體" w:eastAsia="標楷體" w:hAnsi="標楷體" w:hint="eastAsia"/>
          <w:color w:val="000000"/>
        </w:rPr>
        <w:t>危害性化學品評估及分級管理辦法</w:t>
      </w:r>
    </w:p>
    <w:p w:rsidR="008E2845" w:rsidRPr="008E2845" w:rsidRDefault="008E2845" w:rsidP="00534BDC">
      <w:pPr>
        <w:adjustRightInd w:val="0"/>
        <w:snapToGrid w:val="0"/>
        <w:rPr>
          <w:rFonts w:ascii="標楷體" w:eastAsia="標楷體" w:hAnsi="標楷體"/>
          <w:color w:val="000000"/>
        </w:rPr>
      </w:pPr>
      <w:r w:rsidRPr="00C8210F">
        <w:rPr>
          <w:rFonts w:ascii="標楷體" w:eastAsia="標楷體" w:hAnsi="標楷體" w:hint="eastAsia"/>
        </w:rPr>
        <w:t>有機溶劑中毒預防規則</w:t>
      </w:r>
    </w:p>
    <w:p w:rsidR="008E2845" w:rsidRDefault="008E2845" w:rsidP="00534BDC">
      <w:pPr>
        <w:adjustRightInd w:val="0"/>
        <w:snapToGrid w:val="0"/>
        <w:rPr>
          <w:rFonts w:ascii="標楷體" w:eastAsia="標楷體" w:hAnsi="標楷體"/>
          <w:color w:val="000000"/>
        </w:rPr>
      </w:pPr>
      <w:r w:rsidRPr="008E2845">
        <w:rPr>
          <w:rFonts w:ascii="標楷體" w:eastAsia="標楷體" w:hAnsi="標楷體" w:hint="eastAsia"/>
          <w:color w:val="000000"/>
        </w:rPr>
        <w:t>管制性化學品之指定及運作許可管理辦法</w:t>
      </w:r>
    </w:p>
    <w:p w:rsidR="008E2845" w:rsidRDefault="001B63E8" w:rsidP="00534BDC">
      <w:pPr>
        <w:adjustRightInd w:val="0"/>
        <w:snapToGrid w:val="0"/>
        <w:rPr>
          <w:rFonts w:ascii="標楷體" w:eastAsia="標楷體" w:hAnsi="標楷體"/>
          <w:color w:val="000000"/>
        </w:rPr>
      </w:pPr>
      <w:r w:rsidRPr="001B63E8">
        <w:rPr>
          <w:rFonts w:ascii="標楷體" w:eastAsia="標楷體" w:hAnsi="標楷體" w:hint="eastAsia"/>
          <w:color w:val="000000"/>
        </w:rPr>
        <w:t>優先管理化學品之指定及運作管理辦法</w:t>
      </w:r>
    </w:p>
    <w:p w:rsidR="008E2845" w:rsidRDefault="001B63E8" w:rsidP="00534BDC">
      <w:pPr>
        <w:adjustRightInd w:val="0"/>
        <w:snapToGrid w:val="0"/>
        <w:rPr>
          <w:rFonts w:ascii="標楷體" w:eastAsia="標楷體" w:hAnsi="標楷體"/>
          <w:color w:val="000000"/>
        </w:rPr>
      </w:pPr>
      <w:r w:rsidRPr="001B63E8">
        <w:rPr>
          <w:rFonts w:ascii="標楷體" w:eastAsia="標楷體" w:hAnsi="標楷體" w:hint="eastAsia"/>
          <w:color w:val="000000"/>
        </w:rPr>
        <w:t>一般廢棄物回收清除處理辦法</w:t>
      </w:r>
    </w:p>
    <w:p w:rsidR="008E2845" w:rsidRPr="008E2845" w:rsidRDefault="008E2845" w:rsidP="00534BDC">
      <w:pPr>
        <w:adjustRightInd w:val="0"/>
        <w:snapToGrid w:val="0"/>
        <w:rPr>
          <w:rFonts w:ascii="標楷體" w:eastAsia="標楷體" w:hAnsi="標楷體"/>
          <w:kern w:val="3"/>
          <w:szCs w:val="24"/>
        </w:rPr>
      </w:pPr>
    </w:p>
    <w:p w:rsidR="00E334BC" w:rsidRPr="00534BDC" w:rsidRDefault="00E334BC" w:rsidP="00E334BC">
      <w:pPr>
        <w:tabs>
          <w:tab w:val="left" w:pos="13930"/>
        </w:tabs>
        <w:rPr>
          <w:rFonts w:eastAsia="標楷體"/>
          <w:b/>
          <w:bCs/>
          <w:color w:val="000000"/>
          <w:szCs w:val="24"/>
        </w:rPr>
      </w:pPr>
    </w:p>
    <w:p w:rsidR="00E334BC" w:rsidRPr="00756B7E" w:rsidRDefault="00E334BC" w:rsidP="00E334BC">
      <w:pPr>
        <w:rPr>
          <w:szCs w:val="24"/>
        </w:rPr>
      </w:pPr>
    </w:p>
    <w:p w:rsidR="00E334BC" w:rsidRPr="00F10C4C" w:rsidRDefault="00E334BC" w:rsidP="00E334BC">
      <w:pPr>
        <w:rPr>
          <w:szCs w:val="24"/>
        </w:rPr>
      </w:pPr>
    </w:p>
    <w:p w:rsidR="00E334BC" w:rsidRPr="00F10C4C" w:rsidRDefault="00E334BC" w:rsidP="00E334BC">
      <w:pPr>
        <w:rPr>
          <w:szCs w:val="24"/>
        </w:rPr>
      </w:pPr>
    </w:p>
    <w:bookmarkEnd w:id="3"/>
    <w:p w:rsidR="006828DD" w:rsidRPr="00F10C4C" w:rsidRDefault="006828DD" w:rsidP="00E334BC">
      <w:pPr>
        <w:spacing w:before="33"/>
        <w:rPr>
          <w:rFonts w:ascii="標楷體" w:eastAsia="標楷體"/>
          <w:b/>
          <w:szCs w:val="24"/>
        </w:rPr>
        <w:sectPr w:rsidR="006828DD" w:rsidRPr="00F10C4C" w:rsidSect="00060433">
          <w:pgSz w:w="11906" w:h="16838"/>
          <w:pgMar w:top="11" w:right="720" w:bottom="720" w:left="720" w:header="142" w:footer="283" w:gutter="0"/>
          <w:pgNumType w:chapStyle="1"/>
          <w:cols w:space="720"/>
          <w:docGrid w:linePitch="326"/>
        </w:sectPr>
      </w:pPr>
      <w:r w:rsidRPr="00F10C4C">
        <w:rPr>
          <w:rFonts w:ascii="Times New Roman" w:eastAsia="標楷體" w:hAnsi="Times New Roman" w:cs="Times New Roman" w:hint="eastAsia"/>
          <w:b/>
          <w:szCs w:val="24"/>
        </w:rPr>
        <w:t xml:space="preserve">                     </w:t>
      </w:r>
      <w:r w:rsidR="00374F7D" w:rsidRPr="00F10C4C">
        <w:rPr>
          <w:rFonts w:ascii="Times New Roman" w:eastAsia="標楷體" w:hAnsi="Times New Roman" w:cs="Times New Roman" w:hint="eastAsia"/>
          <w:b/>
          <w:szCs w:val="24"/>
        </w:rPr>
        <w:t xml:space="preserve"> </w:t>
      </w:r>
    </w:p>
    <w:p w:rsidR="006A79AF" w:rsidRDefault="00280DEB" w:rsidP="006A79AF">
      <w:pPr>
        <w:spacing w:line="360" w:lineRule="auto"/>
        <w:jc w:val="center"/>
        <w:rPr>
          <w:rFonts w:ascii="標楷體" w:eastAsia="標楷體"/>
          <w:b/>
          <w:sz w:val="32"/>
          <w:szCs w:val="32"/>
          <w:u w:val="single"/>
        </w:rPr>
      </w:pPr>
      <w:r w:rsidRPr="00280DEB">
        <w:rPr>
          <w:rFonts w:ascii="標楷體" w:eastAsia="標楷體" w:hAnsi="標楷體"/>
          <w:b/>
          <w:noProof/>
          <w:sz w:val="32"/>
          <w:szCs w:val="32"/>
          <w:u w:val="single"/>
        </w:rPr>
        <w:lastRenderedPageBreak/>
        <mc:AlternateContent>
          <mc:Choice Requires="wps">
            <w:drawing>
              <wp:anchor distT="0" distB="0" distL="114300" distR="114300" simplePos="0" relativeHeight="251787264" behindDoc="0" locked="0" layoutInCell="1" allowOverlap="1" wp14:anchorId="01F986B5" wp14:editId="5CB17C6F">
                <wp:simplePos x="0" y="0"/>
                <wp:positionH relativeFrom="column">
                  <wp:posOffset>6072445</wp:posOffset>
                </wp:positionH>
                <wp:positionV relativeFrom="paragraph">
                  <wp:posOffset>-181155</wp:posOffset>
                </wp:positionV>
                <wp:extent cx="767751" cy="1403985"/>
                <wp:effectExtent l="0" t="0" r="13335" b="25400"/>
                <wp:wrapNone/>
                <wp:docPr id="2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51" cy="1403985"/>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sidRPr="00280DEB">
                              <w:rPr>
                                <w:rFonts w:ascii="Times New Roman" w:eastAsia="標楷體" w:hAnsi="Times New Roman" w:cs="Times New Roman"/>
                                <w:b/>
                                <w:color w:val="FF0000"/>
                                <w:szCs w:val="24"/>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78.15pt;margin-top:-14.25pt;width:60.45pt;height:110.5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">
                <v:textbox style="mso-fit-shape-to-text:t">
                  <w:txbxContent>
                    <w:p w:rsidR="0085089B" w:rsidRDefault="0085089B">
                      <w:r w:rsidRPr="00280DEB">
                        <w:rPr>
                          <w:rFonts w:ascii="標楷體" w:eastAsia="標楷體" w:hint="eastAsia"/>
                          <w:b/>
                          <w:color w:val="FF0000"/>
                          <w:szCs w:val="24"/>
                        </w:rPr>
                        <w:t>附表</w:t>
                      </w:r>
                      <w:r w:rsidRPr="00280DEB">
                        <w:rPr>
                          <w:rFonts w:ascii="Times New Roman" w:eastAsia="標楷體" w:hAnsi="Times New Roman" w:cs="Times New Roman"/>
                          <w:b/>
                          <w:color w:val="FF0000"/>
                          <w:szCs w:val="24"/>
                        </w:rPr>
                        <w:t>3-1</w:t>
                      </w:r>
                    </w:p>
                  </w:txbxContent>
                </v:textbox>
              </v:shape>
            </w:pict>
          </mc:Fallback>
        </mc:AlternateContent>
      </w:r>
      <w:r w:rsidR="00511FCA" w:rsidRPr="00F633CF">
        <w:rPr>
          <w:rFonts w:ascii="標楷體" w:eastAsia="標楷體" w:hAnsi="標楷體" w:hint="eastAsia"/>
          <w:b/>
          <w:sz w:val="32"/>
          <w:szCs w:val="32"/>
          <w:u w:val="single"/>
        </w:rPr>
        <w:t>國立</w:t>
      </w:r>
      <w:r w:rsidR="00511FCA" w:rsidRPr="00F633CF">
        <w:rPr>
          <w:rFonts w:ascii="標楷體" w:eastAsia="標楷體" w:hAnsi="標楷體" w:cs="Times New Roman" w:hint="eastAsia"/>
          <w:b/>
          <w:kern w:val="0"/>
          <w:sz w:val="32"/>
          <w:szCs w:val="32"/>
          <w:u w:val="single"/>
        </w:rPr>
        <w:t>東華</w:t>
      </w:r>
      <w:r w:rsidR="00511FCA" w:rsidRPr="00F633CF">
        <w:rPr>
          <w:rFonts w:ascii="標楷體" w:eastAsia="標楷體" w:hAnsi="標楷體" w:hint="eastAsia"/>
          <w:b/>
          <w:sz w:val="32"/>
          <w:szCs w:val="32"/>
          <w:u w:val="single"/>
        </w:rPr>
        <w:t>大學</w:t>
      </w:r>
      <w:r w:rsidR="006A79AF" w:rsidRPr="00D91F3E">
        <w:rPr>
          <w:rFonts w:ascii="標楷體" w:eastAsia="標楷體" w:hint="eastAsia"/>
          <w:b/>
          <w:sz w:val="32"/>
          <w:szCs w:val="32"/>
          <w:u w:val="single"/>
        </w:rPr>
        <w:t>離心機械設備</w:t>
      </w:r>
      <w:r w:rsidR="006A79AF" w:rsidRPr="00CF595E">
        <w:rPr>
          <w:rFonts w:ascii="標楷體" w:eastAsia="標楷體" w:hint="eastAsia"/>
          <w:b/>
          <w:sz w:val="32"/>
          <w:szCs w:val="32"/>
          <w:highlight w:val="yellow"/>
          <w:u w:val="single"/>
        </w:rPr>
        <w:t>每年</w:t>
      </w:r>
      <w:r w:rsidR="006A79AF">
        <w:rPr>
          <w:rFonts w:ascii="標楷體" w:eastAsia="標楷體" w:hint="eastAsia"/>
          <w:b/>
          <w:sz w:val="32"/>
          <w:szCs w:val="32"/>
          <w:u w:val="single"/>
        </w:rPr>
        <w:t>定期檢查</w:t>
      </w:r>
    </w:p>
    <w:p w:rsidR="006A79AF" w:rsidRPr="00442769" w:rsidRDefault="006A79AF" w:rsidP="006A79AF">
      <w:pPr>
        <w:rPr>
          <w:rFonts w:ascii="標楷體" w:eastAsia="標楷體"/>
          <w:b/>
          <w:szCs w:val="24"/>
        </w:rPr>
      </w:pPr>
      <w:bookmarkStart w:id="4" w:name="bm7"/>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5011"/>
        <w:gridCol w:w="567"/>
        <w:gridCol w:w="1412"/>
        <w:gridCol w:w="750"/>
        <w:gridCol w:w="750"/>
        <w:gridCol w:w="1442"/>
      </w:tblGrid>
      <w:tr w:rsidR="006A79AF" w:rsidRPr="00442769" w:rsidTr="00576D53">
        <w:trPr>
          <w:trHeight w:val="1759"/>
          <w:jc w:val="center"/>
        </w:trPr>
        <w:tc>
          <w:tcPr>
            <w:tcW w:w="10716" w:type="dxa"/>
            <w:gridSpan w:val="7"/>
            <w:tcBorders>
              <w:top w:val="single" w:sz="2" w:space="0" w:color="auto"/>
            </w:tcBorders>
            <w:vAlign w:val="center"/>
          </w:tcPr>
          <w:bookmarkEnd w:id="4"/>
          <w:p w:rsidR="005511DC" w:rsidRPr="002B6A85" w:rsidRDefault="005511DC" w:rsidP="005511DC">
            <w:pPr>
              <w:spacing w:line="440" w:lineRule="exact"/>
              <w:rPr>
                <w:rFonts w:ascii="標楷體" w:eastAsia="標楷體"/>
                <w:b/>
              </w:rPr>
            </w:pPr>
            <w:r w:rsidRPr="002B6A85">
              <w:rPr>
                <w:rFonts w:ascii="標楷體" w:eastAsia="標楷體" w:hint="eastAsia"/>
                <w:b/>
              </w:rPr>
              <w:t>學院/系所</w:t>
            </w:r>
            <w:r>
              <w:rPr>
                <w:rFonts w:ascii="標楷體" w:eastAsia="標楷體" w:hint="eastAsia"/>
                <w:b/>
              </w:rPr>
              <w:t>/中心</w:t>
            </w:r>
            <w:r w:rsidRPr="002B6A85">
              <w:rPr>
                <w:rFonts w:ascii="標楷體" w:eastAsia="標楷體" w:hint="eastAsia"/>
                <w:b/>
              </w:rPr>
              <w:t>：</w:t>
            </w:r>
          </w:p>
          <w:p w:rsidR="00AB1475" w:rsidRPr="00AB1475" w:rsidRDefault="00AB1475" w:rsidP="005511DC">
            <w:pPr>
              <w:spacing w:line="440" w:lineRule="exact"/>
              <w:jc w:val="both"/>
              <w:rPr>
                <w:rFonts w:ascii="標楷體" w:eastAsia="標楷體"/>
                <w:b/>
              </w:rPr>
            </w:pPr>
            <w:r w:rsidRPr="00AB1475">
              <w:rPr>
                <w:rFonts w:ascii="標楷體" w:eastAsia="標楷體" w:hint="eastAsia"/>
                <w:b/>
              </w:rPr>
              <w:t>作業場所位置</w:t>
            </w:r>
            <w:r>
              <w:rPr>
                <w:rFonts w:ascii="標楷體" w:eastAsia="標楷體" w:hint="eastAsia"/>
                <w:b/>
              </w:rPr>
              <w:t>(含實驗室名稱)</w:t>
            </w:r>
            <w:r w:rsidRPr="00AB1475">
              <w:rPr>
                <w:rFonts w:ascii="標楷體" w:eastAsia="標楷體" w:hint="eastAsia"/>
                <w:b/>
              </w:rPr>
              <w:t>：</w:t>
            </w:r>
            <w:r>
              <w:rPr>
                <w:rFonts w:ascii="標楷體" w:eastAsia="標楷體" w:hint="eastAsia"/>
                <w:b/>
              </w:rPr>
              <w:t xml:space="preserve">             館     樓      號</w:t>
            </w:r>
          </w:p>
          <w:p w:rsidR="00AB1475" w:rsidRPr="00AB1475" w:rsidRDefault="00AB1475" w:rsidP="005511DC">
            <w:pPr>
              <w:spacing w:line="440" w:lineRule="exact"/>
              <w:jc w:val="both"/>
              <w:rPr>
                <w:rFonts w:ascii="標楷體" w:eastAsia="標楷體"/>
                <w:b/>
              </w:rPr>
            </w:pPr>
            <w:r w:rsidRPr="00AB1475">
              <w:rPr>
                <w:rFonts w:ascii="標楷體" w:eastAsia="標楷體" w:hint="eastAsia"/>
                <w:b/>
              </w:rPr>
              <w:t>放置位置：</w:t>
            </w:r>
          </w:p>
          <w:p w:rsidR="006A79AF" w:rsidRPr="00AB1475" w:rsidRDefault="00AB1475" w:rsidP="005511DC">
            <w:pPr>
              <w:spacing w:line="440" w:lineRule="exact"/>
              <w:jc w:val="both"/>
              <w:rPr>
                <w:rFonts w:ascii="標楷體" w:eastAsia="標楷體"/>
                <w:b/>
              </w:rPr>
            </w:pPr>
            <w:r w:rsidRPr="00AB1475">
              <w:rPr>
                <w:rFonts w:ascii="標楷體" w:eastAsia="標楷體" w:hint="eastAsia"/>
                <w:b/>
              </w:rPr>
              <w:t>檢查日期：    年    月    日</w:t>
            </w:r>
          </w:p>
        </w:tc>
      </w:tr>
      <w:tr w:rsidR="00663094" w:rsidRPr="00507D77" w:rsidTr="00663094">
        <w:trPr>
          <w:trHeight w:val="413"/>
          <w:jc w:val="center"/>
        </w:trPr>
        <w:tc>
          <w:tcPr>
            <w:tcW w:w="784" w:type="dxa"/>
            <w:vMerge w:val="restart"/>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項目</w:t>
            </w:r>
          </w:p>
        </w:tc>
        <w:tc>
          <w:tcPr>
            <w:tcW w:w="5011" w:type="dxa"/>
            <w:vMerge w:val="restart"/>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檢查內容</w:t>
            </w:r>
          </w:p>
        </w:tc>
        <w:tc>
          <w:tcPr>
            <w:tcW w:w="1979" w:type="dxa"/>
            <w:gridSpan w:val="2"/>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檢查方法</w:t>
            </w:r>
          </w:p>
        </w:tc>
        <w:tc>
          <w:tcPr>
            <w:tcW w:w="1500" w:type="dxa"/>
            <w:gridSpan w:val="2"/>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檢查結果</w:t>
            </w:r>
          </w:p>
        </w:tc>
        <w:tc>
          <w:tcPr>
            <w:tcW w:w="1442" w:type="dxa"/>
            <w:vMerge w:val="restart"/>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改善措施</w:t>
            </w:r>
          </w:p>
        </w:tc>
      </w:tr>
      <w:tr w:rsidR="00663094" w:rsidRPr="00507D77" w:rsidTr="00663094">
        <w:trPr>
          <w:trHeight w:val="413"/>
          <w:jc w:val="center"/>
        </w:trPr>
        <w:tc>
          <w:tcPr>
            <w:tcW w:w="784" w:type="dxa"/>
            <w:vMerge/>
            <w:vAlign w:val="center"/>
          </w:tcPr>
          <w:p w:rsidR="00663094" w:rsidRPr="00442769" w:rsidRDefault="00663094" w:rsidP="007C5D3D">
            <w:pPr>
              <w:spacing w:before="120" w:after="120"/>
              <w:jc w:val="center"/>
              <w:rPr>
                <w:rFonts w:ascii="Times New Roman" w:eastAsia="標楷體" w:hAnsi="Times New Roman" w:cs="Times New Roman"/>
                <w:szCs w:val="24"/>
              </w:rPr>
            </w:pPr>
          </w:p>
        </w:tc>
        <w:tc>
          <w:tcPr>
            <w:tcW w:w="5011" w:type="dxa"/>
            <w:vMerge/>
            <w:vAlign w:val="center"/>
          </w:tcPr>
          <w:p w:rsidR="00663094" w:rsidRPr="00442769" w:rsidRDefault="00663094" w:rsidP="007C5D3D">
            <w:pPr>
              <w:spacing w:before="120" w:after="120"/>
              <w:jc w:val="center"/>
              <w:rPr>
                <w:rFonts w:ascii="Times New Roman" w:eastAsia="標楷體" w:hAnsi="Times New Roman" w:cs="Times New Roman"/>
                <w:szCs w:val="24"/>
              </w:rPr>
            </w:pPr>
          </w:p>
        </w:tc>
        <w:tc>
          <w:tcPr>
            <w:tcW w:w="567" w:type="dxa"/>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Pr>
                <w:rFonts w:ascii="Times New Roman" w:eastAsia="標楷體" w:hAnsi="Times New Roman" w:cs="Times New Roman"/>
                <w:szCs w:val="24"/>
              </w:rPr>
              <w:t>目視</w:t>
            </w:r>
          </w:p>
        </w:tc>
        <w:tc>
          <w:tcPr>
            <w:tcW w:w="1412" w:type="dxa"/>
            <w:tcBorders>
              <w:top w:val="single" w:sz="2" w:space="0" w:color="auto"/>
            </w:tcBorders>
            <w:vAlign w:val="center"/>
          </w:tcPr>
          <w:p w:rsidR="00663094" w:rsidRDefault="00663094" w:rsidP="00663094">
            <w:pPr>
              <w:jc w:val="center"/>
              <w:rPr>
                <w:rFonts w:ascii="Times New Roman" w:eastAsia="標楷體" w:hAnsi="Times New Roman" w:cs="Times New Roman"/>
                <w:szCs w:val="24"/>
              </w:rPr>
            </w:pPr>
            <w:r>
              <w:rPr>
                <w:rFonts w:ascii="Times New Roman" w:eastAsia="標楷體" w:hAnsi="Times New Roman" w:cs="Times New Roman"/>
                <w:szCs w:val="24"/>
              </w:rPr>
              <w:t>其他</w:t>
            </w:r>
          </w:p>
          <w:p w:rsidR="00663094" w:rsidRPr="00663094" w:rsidRDefault="00663094" w:rsidP="00663094">
            <w:pPr>
              <w:jc w:val="center"/>
              <w:rPr>
                <w:rFonts w:ascii="Times New Roman" w:eastAsia="標楷體" w:hAnsi="Times New Roman" w:cs="Times New Roman"/>
                <w:sz w:val="20"/>
                <w:szCs w:val="20"/>
              </w:rPr>
            </w:pPr>
            <w:r w:rsidRPr="00663094">
              <w:rPr>
                <w:rFonts w:ascii="Times New Roman" w:eastAsia="標楷體" w:hAnsi="Times New Roman" w:cs="Times New Roman" w:hint="eastAsia"/>
                <w:sz w:val="20"/>
                <w:szCs w:val="20"/>
              </w:rPr>
              <w:t>(</w:t>
            </w:r>
            <w:r w:rsidRPr="00663094">
              <w:rPr>
                <w:rFonts w:ascii="Times New Roman" w:eastAsia="標楷體" w:hAnsi="Times New Roman" w:cs="Times New Roman" w:hint="eastAsia"/>
                <w:sz w:val="20"/>
                <w:szCs w:val="20"/>
              </w:rPr>
              <w:t>請填寫</w:t>
            </w:r>
            <w:r w:rsidRPr="00663094">
              <w:rPr>
                <w:rFonts w:ascii="Times New Roman" w:eastAsia="標楷體" w:hAnsi="Times New Roman" w:cs="Times New Roman" w:hint="eastAsia"/>
                <w:sz w:val="20"/>
                <w:szCs w:val="20"/>
              </w:rPr>
              <w:t>)</w:t>
            </w:r>
          </w:p>
        </w:tc>
        <w:tc>
          <w:tcPr>
            <w:tcW w:w="750" w:type="dxa"/>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Pr>
                <w:rFonts w:ascii="Times New Roman" w:eastAsia="標楷體" w:hAnsi="Times New Roman" w:cs="Times New Roman"/>
                <w:szCs w:val="24"/>
              </w:rPr>
              <w:t>是</w:t>
            </w:r>
          </w:p>
        </w:tc>
        <w:tc>
          <w:tcPr>
            <w:tcW w:w="750" w:type="dxa"/>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Pr>
                <w:rFonts w:ascii="Times New Roman" w:eastAsia="標楷體" w:hAnsi="Times New Roman" w:cs="Times New Roman"/>
                <w:szCs w:val="24"/>
              </w:rPr>
              <w:t>否</w:t>
            </w:r>
          </w:p>
        </w:tc>
        <w:tc>
          <w:tcPr>
            <w:tcW w:w="1442" w:type="dxa"/>
            <w:vMerge/>
            <w:vAlign w:val="center"/>
          </w:tcPr>
          <w:p w:rsidR="00663094" w:rsidRPr="00442769" w:rsidRDefault="00663094" w:rsidP="007C5D3D">
            <w:pPr>
              <w:spacing w:before="120" w:after="120"/>
              <w:jc w:val="cente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restart"/>
            <w:vAlign w:val="center"/>
          </w:tcPr>
          <w:p w:rsidR="00663094" w:rsidRPr="00442769" w:rsidRDefault="00663094" w:rsidP="007C5D3D">
            <w:pPr>
              <w:jc w:val="center"/>
              <w:rPr>
                <w:rFonts w:ascii="Times New Roman" w:eastAsia="標楷體" w:hAnsi="Times New Roman" w:cs="Times New Roman"/>
                <w:szCs w:val="24"/>
              </w:rPr>
            </w:pPr>
          </w:p>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外</w:t>
            </w:r>
          </w:p>
          <w:p w:rsidR="00663094" w:rsidRPr="00442769" w:rsidRDefault="00663094" w:rsidP="007C5D3D">
            <w:pPr>
              <w:jc w:val="center"/>
              <w:rPr>
                <w:rFonts w:ascii="Times New Roman" w:eastAsia="標楷體" w:hAnsi="Times New Roman" w:cs="Times New Roman"/>
                <w:b/>
                <w:szCs w:val="24"/>
              </w:rPr>
            </w:pPr>
          </w:p>
          <w:p w:rsidR="00663094" w:rsidRPr="00442769" w:rsidRDefault="00663094" w:rsidP="007C5D3D">
            <w:pPr>
              <w:jc w:val="center"/>
              <w:rPr>
                <w:rFonts w:ascii="Times New Roman" w:eastAsia="標楷體" w:hAnsi="Times New Roman" w:cs="Times New Roman"/>
                <w:b/>
                <w:szCs w:val="24"/>
              </w:rPr>
            </w:pPr>
          </w:p>
          <w:p w:rsidR="00663094" w:rsidRPr="00442769" w:rsidRDefault="00663094" w:rsidP="007C5D3D">
            <w:pPr>
              <w:jc w:val="center"/>
              <w:rPr>
                <w:rFonts w:ascii="Times New Roman" w:eastAsia="標楷體" w:hAnsi="Times New Roman" w:cs="Times New Roman"/>
                <w:b/>
                <w:szCs w:val="24"/>
              </w:rPr>
            </w:pPr>
          </w:p>
          <w:p w:rsidR="00663094" w:rsidRPr="00442769" w:rsidRDefault="00663094" w:rsidP="007C5D3D">
            <w:pPr>
              <w:jc w:val="center"/>
              <w:rPr>
                <w:rFonts w:ascii="Times New Roman" w:eastAsia="標楷體" w:hAnsi="Times New Roman" w:cs="Times New Roman"/>
                <w:szCs w:val="24"/>
              </w:rPr>
            </w:pPr>
            <w:r w:rsidRPr="00442769">
              <w:rPr>
                <w:rFonts w:ascii="Times New Roman" w:eastAsia="標楷體" w:hAnsi="Times New Roman" w:cs="Times New Roman"/>
                <w:b/>
                <w:szCs w:val="24"/>
              </w:rPr>
              <w:t>殼</w:t>
            </w: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1.</w:t>
            </w:r>
            <w:r w:rsidRPr="00442769">
              <w:rPr>
                <w:rFonts w:ascii="Times New Roman" w:eastAsia="標楷體" w:hAnsi="Times New Roman" w:cs="Times New Roman"/>
                <w:szCs w:val="24"/>
              </w:rPr>
              <w:t>外殼螺絲是否</w:t>
            </w:r>
            <w:proofErr w:type="gramStart"/>
            <w:r w:rsidRPr="00442769">
              <w:rPr>
                <w:rFonts w:ascii="Times New Roman" w:eastAsia="標楷體" w:hAnsi="Times New Roman" w:cs="Times New Roman"/>
                <w:szCs w:val="24"/>
              </w:rPr>
              <w:t>栓</w:t>
            </w:r>
            <w:proofErr w:type="gramEnd"/>
            <w:r w:rsidRPr="00442769">
              <w:rPr>
                <w:rFonts w:ascii="Times New Roman" w:eastAsia="標楷體" w:hAnsi="Times New Roman" w:cs="Times New Roman"/>
                <w:szCs w:val="24"/>
              </w:rPr>
              <w:t>緊</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2.</w:t>
            </w:r>
            <w:r w:rsidRPr="00442769">
              <w:rPr>
                <w:rFonts w:ascii="Times New Roman" w:eastAsia="標楷體" w:hAnsi="Times New Roman" w:cs="Times New Roman"/>
                <w:szCs w:val="24"/>
              </w:rPr>
              <w:t>使用時，蓋子是否蓋緊</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3.</w:t>
            </w:r>
            <w:r w:rsidRPr="00442769">
              <w:rPr>
                <w:rFonts w:ascii="Times New Roman" w:eastAsia="標楷體" w:hAnsi="Times New Roman" w:cs="Times New Roman"/>
                <w:szCs w:val="24"/>
              </w:rPr>
              <w:t>外殼有無龜裂、變形現象</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4.</w:t>
            </w:r>
            <w:r w:rsidRPr="00442769">
              <w:rPr>
                <w:rFonts w:ascii="Times New Roman" w:eastAsia="標楷體" w:hAnsi="Times New Roman" w:cs="Times New Roman"/>
                <w:szCs w:val="24"/>
              </w:rPr>
              <w:t>電源是否接地</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restart"/>
            <w:vAlign w:val="center"/>
          </w:tcPr>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回</w:t>
            </w:r>
          </w:p>
          <w:p w:rsidR="00663094" w:rsidRPr="00442769" w:rsidRDefault="00663094" w:rsidP="007C5D3D">
            <w:pPr>
              <w:jc w:val="center"/>
              <w:rPr>
                <w:rFonts w:ascii="Times New Roman" w:eastAsia="標楷體" w:hAnsi="Times New Roman" w:cs="Times New Roman"/>
                <w:b/>
                <w:szCs w:val="24"/>
              </w:rPr>
            </w:pPr>
          </w:p>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轉</w:t>
            </w:r>
          </w:p>
          <w:p w:rsidR="00663094" w:rsidRPr="00442769" w:rsidRDefault="00663094" w:rsidP="007C5D3D">
            <w:pPr>
              <w:jc w:val="center"/>
              <w:rPr>
                <w:rFonts w:ascii="Times New Roman" w:eastAsia="標楷體" w:hAnsi="Times New Roman" w:cs="Times New Roman"/>
                <w:b/>
                <w:szCs w:val="24"/>
              </w:rPr>
            </w:pPr>
          </w:p>
          <w:p w:rsidR="00663094" w:rsidRPr="00442769" w:rsidRDefault="00663094" w:rsidP="007C5D3D">
            <w:pPr>
              <w:jc w:val="center"/>
              <w:rPr>
                <w:rFonts w:ascii="Times New Roman" w:eastAsia="標楷體" w:hAnsi="Times New Roman" w:cs="Times New Roman"/>
                <w:szCs w:val="24"/>
              </w:rPr>
            </w:pPr>
            <w:r w:rsidRPr="00442769">
              <w:rPr>
                <w:rFonts w:ascii="Times New Roman" w:eastAsia="標楷體" w:hAnsi="Times New Roman" w:cs="Times New Roman"/>
                <w:b/>
                <w:szCs w:val="24"/>
              </w:rPr>
              <w:t>體</w:t>
            </w: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1.</w:t>
            </w:r>
            <w:r w:rsidRPr="00442769">
              <w:rPr>
                <w:rFonts w:ascii="Times New Roman" w:eastAsia="標楷體" w:hAnsi="Times New Roman" w:cs="Times New Roman"/>
                <w:szCs w:val="24"/>
              </w:rPr>
              <w:t>回轉體螺絲是否</w:t>
            </w:r>
            <w:proofErr w:type="gramStart"/>
            <w:r w:rsidRPr="00442769">
              <w:rPr>
                <w:rFonts w:ascii="Times New Roman" w:eastAsia="標楷體" w:hAnsi="Times New Roman" w:cs="Times New Roman"/>
                <w:szCs w:val="24"/>
              </w:rPr>
              <w:t>栓</w:t>
            </w:r>
            <w:proofErr w:type="gramEnd"/>
            <w:r w:rsidRPr="00442769">
              <w:rPr>
                <w:rFonts w:ascii="Times New Roman" w:eastAsia="標楷體" w:hAnsi="Times New Roman" w:cs="Times New Roman"/>
                <w:szCs w:val="24"/>
              </w:rPr>
              <w:t>緊</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2.</w:t>
            </w:r>
            <w:r w:rsidRPr="00442769">
              <w:rPr>
                <w:rFonts w:ascii="Times New Roman" w:eastAsia="標楷體" w:hAnsi="Times New Roman" w:cs="Times New Roman"/>
                <w:szCs w:val="24"/>
              </w:rPr>
              <w:t>是否標示最大轉速</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3.</w:t>
            </w:r>
            <w:r w:rsidRPr="00442769">
              <w:rPr>
                <w:rFonts w:ascii="Times New Roman" w:eastAsia="標楷體" w:hAnsi="Times New Roman" w:cs="Times New Roman"/>
                <w:szCs w:val="24"/>
              </w:rPr>
              <w:t>回轉體有無龜裂、變形現象</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restart"/>
            <w:vAlign w:val="center"/>
          </w:tcPr>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主</w:t>
            </w:r>
          </w:p>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軸</w:t>
            </w:r>
          </w:p>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軸</w:t>
            </w:r>
          </w:p>
          <w:p w:rsidR="00663094" w:rsidRPr="00442769" w:rsidRDefault="00663094" w:rsidP="007C5D3D">
            <w:pPr>
              <w:jc w:val="center"/>
              <w:rPr>
                <w:rFonts w:ascii="Times New Roman" w:eastAsia="標楷體" w:hAnsi="Times New Roman" w:cs="Times New Roman"/>
                <w:szCs w:val="24"/>
              </w:rPr>
            </w:pPr>
            <w:r w:rsidRPr="00442769">
              <w:rPr>
                <w:rFonts w:ascii="Times New Roman" w:eastAsia="標楷體" w:hAnsi="Times New Roman" w:cs="Times New Roman"/>
                <w:b/>
                <w:szCs w:val="24"/>
              </w:rPr>
              <w:t>承</w:t>
            </w:r>
          </w:p>
        </w:tc>
        <w:tc>
          <w:tcPr>
            <w:tcW w:w="5011" w:type="dxa"/>
            <w:vAlign w:val="center"/>
          </w:tcPr>
          <w:p w:rsidR="00663094" w:rsidRPr="00442769" w:rsidRDefault="00663094" w:rsidP="007C5D3D">
            <w:pPr>
              <w:adjustRightInd w:val="0"/>
              <w:spacing w:line="360" w:lineRule="atLeast"/>
              <w:jc w:val="both"/>
              <w:textAlignment w:val="baseline"/>
              <w:rPr>
                <w:rFonts w:ascii="Times New Roman" w:eastAsia="標楷體" w:hAnsi="Times New Roman" w:cs="Times New Roman"/>
                <w:szCs w:val="24"/>
              </w:rPr>
            </w:pPr>
            <w:r>
              <w:rPr>
                <w:rFonts w:ascii="Times New Roman" w:eastAsia="標楷體" w:hAnsi="Times New Roman" w:cs="Times New Roman" w:hint="eastAsia"/>
                <w:szCs w:val="24"/>
              </w:rPr>
              <w:t>1.</w:t>
            </w:r>
            <w:r w:rsidRPr="00442769">
              <w:rPr>
                <w:rFonts w:ascii="Times New Roman" w:eastAsia="標楷體" w:hAnsi="Times New Roman" w:cs="Times New Roman"/>
                <w:szCs w:val="24"/>
              </w:rPr>
              <w:t>自離心機機械取出內</w:t>
            </w:r>
            <w:proofErr w:type="gramStart"/>
            <w:r w:rsidRPr="00442769">
              <w:rPr>
                <w:rFonts w:ascii="Times New Roman" w:eastAsia="標楷體" w:hAnsi="Times New Roman" w:cs="Times New Roman"/>
                <w:szCs w:val="24"/>
              </w:rPr>
              <w:t>裝物時</w:t>
            </w:r>
            <w:proofErr w:type="gramEnd"/>
            <w:r w:rsidRPr="00442769">
              <w:rPr>
                <w:rFonts w:ascii="Times New Roman" w:eastAsia="標楷體" w:hAnsi="Times New Roman" w:cs="Times New Roman"/>
                <w:szCs w:val="24"/>
              </w:rPr>
              <w:t>、應使該機械停止運轉後再行取出</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2.</w:t>
            </w:r>
            <w:r w:rsidRPr="00442769">
              <w:rPr>
                <w:rFonts w:ascii="Times New Roman" w:eastAsia="標楷體" w:hAnsi="Times New Roman" w:cs="Times New Roman"/>
                <w:szCs w:val="24"/>
              </w:rPr>
              <w:t>主軸軸承有無龜裂、變形現象</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3.</w:t>
            </w:r>
            <w:r w:rsidRPr="00442769">
              <w:rPr>
                <w:rFonts w:ascii="Times New Roman" w:eastAsia="標楷體" w:hAnsi="Times New Roman" w:cs="Times New Roman"/>
                <w:szCs w:val="24"/>
              </w:rPr>
              <w:t>轉速所發出的聲音是否正常</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restart"/>
            <w:vAlign w:val="center"/>
          </w:tcPr>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制</w:t>
            </w:r>
          </w:p>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動</w:t>
            </w:r>
          </w:p>
          <w:p w:rsidR="00663094" w:rsidRPr="00442769" w:rsidRDefault="00663094" w:rsidP="007C5D3D">
            <w:pPr>
              <w:jc w:val="center"/>
              <w:rPr>
                <w:rFonts w:ascii="Times New Roman" w:eastAsia="標楷體" w:hAnsi="Times New Roman" w:cs="Times New Roman"/>
                <w:szCs w:val="24"/>
              </w:rPr>
            </w:pPr>
            <w:r w:rsidRPr="00442769">
              <w:rPr>
                <w:rFonts w:ascii="Times New Roman" w:eastAsia="標楷體" w:hAnsi="Times New Roman" w:cs="Times New Roman"/>
                <w:b/>
                <w:szCs w:val="24"/>
              </w:rPr>
              <w:t>器</w:t>
            </w:r>
          </w:p>
        </w:tc>
        <w:tc>
          <w:tcPr>
            <w:tcW w:w="5011" w:type="dxa"/>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1.</w:t>
            </w:r>
            <w:r w:rsidRPr="00442769">
              <w:rPr>
                <w:rFonts w:ascii="Times New Roman" w:eastAsia="標楷體" w:hAnsi="Times New Roman" w:cs="Times New Roman"/>
                <w:szCs w:val="24"/>
              </w:rPr>
              <w:t>是否有制動裝置</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tcBorders>
              <w:bottom w:val="single" w:sz="2" w:space="0" w:color="auto"/>
            </w:tcBorders>
            <w:vAlign w:val="center"/>
          </w:tcPr>
          <w:p w:rsidR="00663094" w:rsidRPr="00442769" w:rsidRDefault="00663094" w:rsidP="007C5D3D">
            <w:pPr>
              <w:jc w:val="center"/>
              <w:rPr>
                <w:rFonts w:ascii="Times New Roman" w:eastAsia="標楷體" w:hAnsi="Times New Roman" w:cs="Times New Roman"/>
                <w:b/>
                <w:szCs w:val="24"/>
              </w:rPr>
            </w:pPr>
          </w:p>
        </w:tc>
        <w:tc>
          <w:tcPr>
            <w:tcW w:w="5011" w:type="dxa"/>
            <w:tcBorders>
              <w:bottom w:val="single" w:sz="2" w:space="0" w:color="auto"/>
            </w:tcBorders>
            <w:vAlign w:val="center"/>
          </w:tcPr>
          <w:p w:rsidR="00663094" w:rsidRPr="00442769" w:rsidRDefault="00663094" w:rsidP="007C5D3D">
            <w:pPr>
              <w:spacing w:before="120" w:after="120"/>
              <w:jc w:val="both"/>
              <w:rPr>
                <w:rFonts w:ascii="Times New Roman" w:eastAsia="標楷體" w:hAnsi="Times New Roman" w:cs="Times New Roman"/>
                <w:szCs w:val="24"/>
              </w:rPr>
            </w:pPr>
            <w:r w:rsidRPr="00442769">
              <w:rPr>
                <w:rFonts w:ascii="Times New Roman" w:eastAsia="標楷體" w:hAnsi="Times New Roman" w:cs="Times New Roman"/>
                <w:szCs w:val="24"/>
              </w:rPr>
              <w:t>2.</w:t>
            </w:r>
            <w:r w:rsidRPr="00442769">
              <w:rPr>
                <w:rFonts w:ascii="Times New Roman" w:eastAsia="標楷體" w:hAnsi="Times New Roman" w:cs="Times New Roman"/>
                <w:szCs w:val="24"/>
              </w:rPr>
              <w:t>是否有設備操作手冊</w:t>
            </w:r>
          </w:p>
        </w:tc>
        <w:tc>
          <w:tcPr>
            <w:tcW w:w="567" w:type="dxa"/>
            <w:tcBorders>
              <w:bottom w:val="single" w:sz="2" w:space="0" w:color="auto"/>
            </w:tcBorders>
          </w:tcPr>
          <w:p w:rsidR="00663094" w:rsidRPr="00442769" w:rsidRDefault="00663094" w:rsidP="007C5D3D">
            <w:pPr>
              <w:rPr>
                <w:rFonts w:ascii="Times New Roman" w:eastAsia="標楷體" w:hAnsi="Times New Roman" w:cs="Times New Roman"/>
                <w:szCs w:val="24"/>
              </w:rPr>
            </w:pPr>
          </w:p>
        </w:tc>
        <w:tc>
          <w:tcPr>
            <w:tcW w:w="1412" w:type="dxa"/>
            <w:tcBorders>
              <w:bottom w:val="single" w:sz="2" w:space="0" w:color="auto"/>
            </w:tcBorders>
          </w:tcPr>
          <w:p w:rsidR="00663094" w:rsidRPr="00442769" w:rsidRDefault="00663094" w:rsidP="007C5D3D">
            <w:pPr>
              <w:rPr>
                <w:rFonts w:ascii="Times New Roman" w:eastAsia="標楷體" w:hAnsi="Times New Roman" w:cs="Times New Roman"/>
                <w:szCs w:val="24"/>
              </w:rPr>
            </w:pPr>
          </w:p>
        </w:tc>
        <w:tc>
          <w:tcPr>
            <w:tcW w:w="750" w:type="dxa"/>
            <w:tcBorders>
              <w:bottom w:val="single" w:sz="2" w:space="0" w:color="auto"/>
            </w:tcBorders>
          </w:tcPr>
          <w:p w:rsidR="00663094" w:rsidRPr="00442769" w:rsidRDefault="00663094" w:rsidP="007C5D3D">
            <w:pPr>
              <w:rPr>
                <w:rFonts w:ascii="Times New Roman" w:eastAsia="標楷體" w:hAnsi="Times New Roman" w:cs="Times New Roman"/>
                <w:szCs w:val="24"/>
              </w:rPr>
            </w:pPr>
          </w:p>
        </w:tc>
        <w:tc>
          <w:tcPr>
            <w:tcW w:w="750" w:type="dxa"/>
            <w:tcBorders>
              <w:bottom w:val="single" w:sz="2" w:space="0" w:color="auto"/>
            </w:tcBorders>
          </w:tcPr>
          <w:p w:rsidR="00663094" w:rsidRPr="00442769" w:rsidRDefault="00663094" w:rsidP="007C5D3D">
            <w:pPr>
              <w:rPr>
                <w:rFonts w:ascii="Times New Roman" w:eastAsia="標楷體" w:hAnsi="Times New Roman" w:cs="Times New Roman"/>
                <w:szCs w:val="24"/>
              </w:rPr>
            </w:pPr>
          </w:p>
        </w:tc>
        <w:tc>
          <w:tcPr>
            <w:tcW w:w="1442" w:type="dxa"/>
            <w:tcBorders>
              <w:bottom w:val="single" w:sz="2" w:space="0" w:color="auto"/>
            </w:tcBorders>
            <w:vAlign w:val="center"/>
          </w:tcPr>
          <w:p w:rsidR="00663094" w:rsidRPr="00442769" w:rsidRDefault="00663094" w:rsidP="007C5D3D">
            <w:pPr>
              <w:rPr>
                <w:rFonts w:ascii="Times New Roman" w:eastAsia="標楷體" w:hAnsi="Times New Roman" w:cs="Times New Roman"/>
                <w:szCs w:val="24"/>
              </w:rPr>
            </w:pPr>
          </w:p>
        </w:tc>
      </w:tr>
      <w:tr w:rsidR="00576D53" w:rsidRPr="00507D77" w:rsidTr="00DF0C16">
        <w:trPr>
          <w:cantSplit/>
          <w:trHeight w:val="1020"/>
          <w:jc w:val="center"/>
        </w:trPr>
        <w:tc>
          <w:tcPr>
            <w:tcW w:w="10716" w:type="dxa"/>
            <w:gridSpan w:val="7"/>
            <w:tcBorders>
              <w:top w:val="single" w:sz="2" w:space="0" w:color="auto"/>
              <w:left w:val="nil"/>
              <w:bottom w:val="single" w:sz="2" w:space="0" w:color="auto"/>
              <w:right w:val="nil"/>
            </w:tcBorders>
          </w:tcPr>
          <w:p w:rsidR="00576D53" w:rsidRPr="00DF0C16" w:rsidRDefault="00576D53" w:rsidP="00DF0C16">
            <w:pPr>
              <w:jc w:val="both"/>
              <w:rPr>
                <w:rFonts w:ascii="標楷體" w:eastAsia="標楷體"/>
                <w:szCs w:val="24"/>
              </w:rPr>
            </w:pPr>
            <w:r w:rsidRPr="00DF0C16">
              <w:rPr>
                <w:rFonts w:ascii="標楷體" w:eastAsia="標楷體" w:hint="eastAsia"/>
                <w:b/>
                <w:szCs w:val="24"/>
              </w:rPr>
              <w:t>檢查人</w:t>
            </w:r>
            <w:r w:rsidR="00DF0C16" w:rsidRPr="00DF0C16">
              <w:rPr>
                <w:rFonts w:ascii="標楷體" w:eastAsia="標楷體" w:hint="eastAsia"/>
                <w:b/>
                <w:szCs w:val="24"/>
                <w:highlight w:val="yellow"/>
              </w:rPr>
              <w:t>簽名</w:t>
            </w:r>
            <w:r w:rsidRPr="00DF0C16">
              <w:rPr>
                <w:rFonts w:ascii="標楷體" w:eastAsia="標楷體" w:hint="eastAsia"/>
                <w:b/>
                <w:szCs w:val="24"/>
              </w:rPr>
              <w:t xml:space="preserve">：      </w:t>
            </w:r>
            <w:r w:rsidR="00DF0C16">
              <w:rPr>
                <w:rFonts w:ascii="標楷體" w:eastAsia="標楷體" w:hint="eastAsia"/>
                <w:b/>
                <w:szCs w:val="24"/>
              </w:rPr>
              <w:t xml:space="preserve">  </w:t>
            </w:r>
            <w:r w:rsidRPr="00DF0C16">
              <w:rPr>
                <w:rFonts w:ascii="標楷體" w:eastAsia="標楷體" w:hint="eastAsia"/>
                <w:b/>
                <w:szCs w:val="24"/>
              </w:rPr>
              <w:t xml:space="preserve">       </w:t>
            </w:r>
            <w:r w:rsidR="005F1238" w:rsidRPr="00DF0C16">
              <w:rPr>
                <w:rFonts w:ascii="標楷體" w:eastAsia="標楷體" w:hint="eastAsia"/>
                <w:b/>
                <w:szCs w:val="24"/>
              </w:rPr>
              <w:t>工作</w:t>
            </w:r>
            <w:r w:rsidRPr="00DF0C16">
              <w:rPr>
                <w:rFonts w:ascii="Times New Roman" w:eastAsia="標楷體" w:hAnsi="Times New Roman" w:cs="Times New Roman"/>
                <w:b/>
                <w:szCs w:val="24"/>
              </w:rPr>
              <w:t>場所責負人：</w:t>
            </w:r>
            <w:r w:rsidRPr="00DF0C16">
              <w:rPr>
                <w:rFonts w:ascii="Times New Roman" w:eastAsia="標楷體" w:hAnsi="Times New Roman" w:cs="Times New Roman" w:hint="eastAsia"/>
                <w:b/>
                <w:szCs w:val="24"/>
              </w:rPr>
              <w:t xml:space="preserve">     </w:t>
            </w:r>
            <w:r w:rsidR="00DF0C16">
              <w:rPr>
                <w:rFonts w:ascii="Times New Roman" w:eastAsia="標楷體" w:hAnsi="Times New Roman" w:cs="Times New Roman" w:hint="eastAsia"/>
                <w:b/>
                <w:szCs w:val="24"/>
              </w:rPr>
              <w:t xml:space="preserve">  </w:t>
            </w:r>
            <w:r w:rsidRPr="00DF0C16">
              <w:rPr>
                <w:rFonts w:ascii="Times New Roman" w:eastAsia="標楷體" w:hAnsi="Times New Roman" w:cs="Times New Roman" w:hint="eastAsia"/>
                <w:b/>
                <w:szCs w:val="24"/>
              </w:rPr>
              <w:t xml:space="preserve">        </w:t>
            </w:r>
            <w:r w:rsidRPr="00DF0C16">
              <w:rPr>
                <w:rFonts w:ascii="Times New Roman" w:eastAsia="標楷體" w:hAnsi="Times New Roman" w:cs="Times New Roman"/>
                <w:b/>
                <w:szCs w:val="24"/>
              </w:rPr>
              <w:t>單位主管：</w:t>
            </w:r>
          </w:p>
        </w:tc>
      </w:tr>
      <w:tr w:rsidR="006A79AF" w:rsidRPr="00507D77" w:rsidTr="00576D53">
        <w:trPr>
          <w:jc w:val="center"/>
        </w:trPr>
        <w:tc>
          <w:tcPr>
            <w:tcW w:w="10716" w:type="dxa"/>
            <w:gridSpan w:val="7"/>
            <w:tcBorders>
              <w:top w:val="single" w:sz="2" w:space="0" w:color="auto"/>
            </w:tcBorders>
          </w:tcPr>
          <w:p w:rsidR="006A79AF" w:rsidRPr="00442769" w:rsidRDefault="006A79AF" w:rsidP="007C5D3D">
            <w:pPr>
              <w:rPr>
                <w:rFonts w:ascii="Times New Roman" w:eastAsia="標楷體" w:hAnsi="Times New Roman" w:cs="Times New Roman"/>
                <w:szCs w:val="24"/>
              </w:rPr>
            </w:pPr>
            <w:r w:rsidRPr="00442769">
              <w:rPr>
                <w:rFonts w:ascii="Times New Roman" w:eastAsia="標楷體" w:hAnsi="Times New Roman" w:cs="Times New Roman"/>
                <w:sz w:val="28"/>
              </w:rPr>
              <w:t xml:space="preserve"> </w:t>
            </w:r>
            <w:r w:rsidRPr="00442769">
              <w:rPr>
                <w:rFonts w:ascii="Times New Roman" w:eastAsia="標楷體" w:hAnsi="Times New Roman" w:cs="Times New Roman"/>
                <w:szCs w:val="24"/>
              </w:rPr>
              <w:t>備註：</w:t>
            </w:r>
          </w:p>
          <w:p w:rsidR="006A79AF" w:rsidRPr="00442769" w:rsidRDefault="006A79AF" w:rsidP="007C5D3D">
            <w:pPr>
              <w:rPr>
                <w:rFonts w:ascii="Times New Roman" w:eastAsia="標楷體" w:hAnsi="Times New Roman" w:cs="Times New Roman"/>
                <w:szCs w:val="24"/>
              </w:rPr>
            </w:pPr>
            <w:r>
              <w:rPr>
                <w:rFonts w:ascii="Times New Roman" w:eastAsia="標楷體" w:hAnsi="Times New Roman" w:cs="Times New Roman" w:hint="eastAsia"/>
                <w:szCs w:val="24"/>
              </w:rPr>
              <w:t>1.</w:t>
            </w:r>
            <w:r w:rsidRPr="00442769">
              <w:rPr>
                <w:rFonts w:ascii="Times New Roman" w:eastAsia="標楷體" w:hAnsi="Times New Roman" w:cs="Times New Roman"/>
                <w:szCs w:val="24"/>
              </w:rPr>
              <w:t>依「職業安全衛生管理辦法」規定辦理。</w:t>
            </w:r>
          </w:p>
          <w:p w:rsidR="006A79AF" w:rsidRPr="00442769" w:rsidRDefault="006A79AF" w:rsidP="007C5D3D">
            <w:pPr>
              <w:rPr>
                <w:rFonts w:ascii="Times New Roman" w:eastAsia="標楷體" w:hAnsi="Times New Roman" w:cs="Times New Roman"/>
                <w:szCs w:val="24"/>
              </w:rPr>
            </w:pPr>
            <w:r>
              <w:rPr>
                <w:rFonts w:ascii="Times New Roman" w:eastAsia="標楷體" w:hAnsi="Times New Roman" w:cs="Times New Roman" w:hint="eastAsia"/>
                <w:szCs w:val="24"/>
              </w:rPr>
              <w:t>2.</w:t>
            </w:r>
            <w:r w:rsidRPr="00442769">
              <w:rPr>
                <w:rFonts w:ascii="Times New Roman" w:eastAsia="標楷體" w:hAnsi="Times New Roman" w:cs="Times New Roman"/>
                <w:szCs w:val="24"/>
              </w:rPr>
              <w:t>檢查結果：如無此項檢點項目請以</w:t>
            </w:r>
            <w:r w:rsidR="0067207F">
              <w:rPr>
                <w:rFonts w:ascii="標楷體" w:eastAsia="標楷體" w:hAnsi="標楷體" w:cs="Times New Roman" w:hint="eastAsia"/>
                <w:szCs w:val="24"/>
              </w:rPr>
              <w:t>「</w:t>
            </w:r>
            <w:proofErr w:type="gramStart"/>
            <w:r w:rsidRPr="00442769">
              <w:rPr>
                <w:rFonts w:ascii="Times New Roman" w:eastAsia="標楷體" w:hAnsi="Times New Roman" w:cs="Times New Roman"/>
                <w:szCs w:val="24"/>
              </w:rPr>
              <w:t>─</w:t>
            </w:r>
            <w:proofErr w:type="gramEnd"/>
            <w:r w:rsidR="0067207F">
              <w:rPr>
                <w:rFonts w:ascii="標楷體" w:eastAsia="標楷體" w:hAnsi="標楷體" w:cs="Times New Roman" w:hint="eastAsia"/>
                <w:szCs w:val="24"/>
              </w:rPr>
              <w:t>」</w:t>
            </w:r>
            <w:r w:rsidR="0067207F">
              <w:rPr>
                <w:rFonts w:ascii="Times New Roman" w:eastAsia="標楷體" w:hAnsi="Times New Roman" w:cs="Times New Roman"/>
                <w:szCs w:val="24"/>
              </w:rPr>
              <w:t>表示</w:t>
            </w:r>
            <w:r w:rsidRPr="00442769">
              <w:rPr>
                <w:rFonts w:ascii="Times New Roman" w:eastAsia="標楷體" w:hAnsi="Times New Roman" w:cs="Times New Roman"/>
                <w:szCs w:val="24"/>
              </w:rPr>
              <w:t>。</w:t>
            </w:r>
          </w:p>
          <w:p w:rsidR="006A79AF" w:rsidRPr="00442769" w:rsidRDefault="006A79AF" w:rsidP="007C5D3D">
            <w:pPr>
              <w:rPr>
                <w:rFonts w:ascii="標楷體" w:eastAsia="標楷體"/>
                <w:sz w:val="28"/>
              </w:rPr>
            </w:pPr>
            <w:r>
              <w:rPr>
                <w:rFonts w:ascii="Times New Roman" w:eastAsia="標楷體" w:hAnsi="Times New Roman" w:cs="Times New Roman" w:hint="eastAsia"/>
                <w:szCs w:val="24"/>
              </w:rPr>
              <w:t>3.</w:t>
            </w:r>
            <w:r w:rsidRPr="00442769">
              <w:rPr>
                <w:rFonts w:ascii="Times New Roman" w:eastAsia="標楷體" w:hAnsi="Times New Roman" w:cs="Times New Roman"/>
                <w:szCs w:val="24"/>
              </w:rPr>
              <w:t>表格保存三年。</w:t>
            </w:r>
          </w:p>
        </w:tc>
      </w:tr>
    </w:tbl>
    <w:p w:rsidR="006A79AF" w:rsidRDefault="006A79AF">
      <w:pPr>
        <w:widowControl/>
        <w:rPr>
          <w:rFonts w:ascii="標楷體" w:eastAsia="標楷體"/>
          <w:b/>
          <w:sz w:val="28"/>
          <w:szCs w:val="28"/>
        </w:rPr>
        <w:sectPr w:rsidR="006A79AF" w:rsidSect="0016759B">
          <w:pgSz w:w="11906" w:h="16838"/>
          <w:pgMar w:top="720" w:right="720" w:bottom="720" w:left="720" w:header="142" w:footer="283" w:gutter="0"/>
          <w:cols w:space="720"/>
          <w:docGrid w:linePitch="326"/>
        </w:sectPr>
      </w:pPr>
    </w:p>
    <w:p w:rsidR="006A79AF" w:rsidRPr="006A79AF" w:rsidRDefault="00280DEB" w:rsidP="006A79AF">
      <w:pPr>
        <w:widowControl/>
        <w:jc w:val="center"/>
        <w:rPr>
          <w:rFonts w:ascii="標楷體" w:eastAsia="標楷體"/>
          <w:b/>
          <w:sz w:val="32"/>
          <w:szCs w:val="32"/>
        </w:rPr>
      </w:pPr>
      <w:r w:rsidRPr="00292E5C">
        <w:rPr>
          <w:rFonts w:ascii="標楷體" w:eastAsia="標楷體" w:hAnsi="標楷體"/>
          <w:b/>
          <w:noProof/>
          <w:sz w:val="28"/>
          <w:szCs w:val="28"/>
          <w:u w:val="single"/>
        </w:rPr>
        <w:lastRenderedPageBreak/>
        <mc:AlternateContent>
          <mc:Choice Requires="wps">
            <w:drawing>
              <wp:anchor distT="0" distB="0" distL="114300" distR="114300" simplePos="0" relativeHeight="251789312" behindDoc="0" locked="0" layoutInCell="1" allowOverlap="1" wp14:anchorId="1FFF8E63" wp14:editId="2A063133">
                <wp:simplePos x="0" y="0"/>
                <wp:positionH relativeFrom="column">
                  <wp:posOffset>6166512</wp:posOffset>
                </wp:positionH>
                <wp:positionV relativeFrom="paragraph">
                  <wp:posOffset>-268440</wp:posOffset>
                </wp:positionV>
                <wp:extent cx="767751" cy="1403985"/>
                <wp:effectExtent l="0" t="0" r="13335" b="25400"/>
                <wp:wrapNone/>
                <wp:docPr id="2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51" cy="1403985"/>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85.55pt;margin-top:-21.15pt;width:60.4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">
                <v:textbox style="mso-fit-shape-to-text:t">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2</w:t>
                      </w:r>
                    </w:p>
                  </w:txbxContent>
                </v:textbox>
              </v:shape>
            </w:pict>
          </mc:Fallback>
        </mc:AlternateContent>
      </w:r>
      <w:r w:rsidR="00511FCA" w:rsidRPr="00292E5C">
        <w:rPr>
          <w:rFonts w:ascii="標楷體" w:eastAsia="標楷體" w:hAnsi="標楷體" w:hint="eastAsia"/>
          <w:b/>
          <w:sz w:val="28"/>
          <w:szCs w:val="28"/>
          <w:u w:val="single"/>
        </w:rPr>
        <w:t>國立</w:t>
      </w:r>
      <w:r w:rsidR="00511FCA" w:rsidRPr="00292E5C">
        <w:rPr>
          <w:rFonts w:ascii="標楷體" w:eastAsia="標楷體" w:hAnsi="標楷體" w:cs="Times New Roman" w:hint="eastAsia"/>
          <w:b/>
          <w:kern w:val="0"/>
          <w:sz w:val="28"/>
          <w:szCs w:val="28"/>
          <w:u w:val="single"/>
        </w:rPr>
        <w:t>東華</w:t>
      </w:r>
      <w:r w:rsidR="00292E5C" w:rsidRPr="00292E5C">
        <w:rPr>
          <w:rFonts w:ascii="標楷體" w:eastAsia="標楷體" w:hAnsi="標楷體" w:hint="eastAsia"/>
          <w:b/>
          <w:sz w:val="28"/>
          <w:szCs w:val="28"/>
          <w:u w:val="single"/>
        </w:rPr>
        <w:t>大學鏟土機、鏟裝機、挖土機</w:t>
      </w:r>
      <w:r w:rsidR="00292E5C" w:rsidRPr="00576D53">
        <w:rPr>
          <w:rFonts w:ascii="標楷體" w:eastAsia="標楷體" w:hint="eastAsia"/>
          <w:b/>
          <w:sz w:val="28"/>
          <w:szCs w:val="28"/>
          <w:u w:val="single"/>
        </w:rPr>
        <w:t>作業檢點表(   年  月)</w:t>
      </w:r>
    </w:p>
    <w:p w:rsidR="006A79AF" w:rsidRPr="006A79AF" w:rsidRDefault="006A79AF" w:rsidP="006A79AF">
      <w:pPr>
        <w:rPr>
          <w:rFonts w:ascii="Times New Roman" w:eastAsia="標楷體" w:hAnsi="Times New Roman" w:cs="Times New Roman"/>
          <w:b/>
          <w:szCs w:val="24"/>
        </w:rPr>
      </w:pPr>
    </w:p>
    <w:tbl>
      <w:tblPr>
        <w:tblW w:w="11057"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237"/>
        <w:gridCol w:w="238"/>
        <w:gridCol w:w="238"/>
        <w:gridCol w:w="238"/>
        <w:gridCol w:w="237"/>
        <w:gridCol w:w="238"/>
        <w:gridCol w:w="238"/>
        <w:gridCol w:w="238"/>
        <w:gridCol w:w="237"/>
        <w:gridCol w:w="238"/>
        <w:gridCol w:w="238"/>
        <w:gridCol w:w="238"/>
        <w:gridCol w:w="238"/>
        <w:gridCol w:w="237"/>
        <w:gridCol w:w="238"/>
        <w:gridCol w:w="238"/>
        <w:gridCol w:w="238"/>
        <w:gridCol w:w="237"/>
        <w:gridCol w:w="238"/>
        <w:gridCol w:w="238"/>
        <w:gridCol w:w="238"/>
        <w:gridCol w:w="238"/>
        <w:gridCol w:w="237"/>
        <w:gridCol w:w="238"/>
        <w:gridCol w:w="238"/>
        <w:gridCol w:w="238"/>
        <w:gridCol w:w="237"/>
        <w:gridCol w:w="238"/>
        <w:gridCol w:w="238"/>
        <w:gridCol w:w="238"/>
        <w:gridCol w:w="238"/>
      </w:tblGrid>
      <w:tr w:rsidR="00292E5C" w:rsidRPr="00507D77" w:rsidTr="007279B9">
        <w:tc>
          <w:tcPr>
            <w:tcW w:w="11057" w:type="dxa"/>
            <w:gridSpan w:val="32"/>
          </w:tcPr>
          <w:p w:rsidR="00292E5C" w:rsidRPr="002B6A85" w:rsidRDefault="00292E5C" w:rsidP="007279B9">
            <w:pPr>
              <w:spacing w:line="440" w:lineRule="exact"/>
              <w:rPr>
                <w:rFonts w:ascii="標楷體" w:eastAsia="標楷體"/>
                <w:b/>
              </w:rPr>
            </w:pPr>
            <w:r>
              <w:rPr>
                <w:rFonts w:ascii="標楷體" w:eastAsia="標楷體" w:hint="eastAsia"/>
                <w:b/>
              </w:rPr>
              <w:t>使用單位</w:t>
            </w:r>
            <w:r w:rsidRPr="002B6A85">
              <w:rPr>
                <w:rFonts w:ascii="標楷體" w:eastAsia="標楷體" w:hint="eastAsia"/>
                <w:b/>
              </w:rPr>
              <w:t>：</w:t>
            </w:r>
            <w:r>
              <w:rPr>
                <w:rFonts w:ascii="標楷體" w:eastAsia="標楷體" w:hint="eastAsia"/>
                <w:b/>
              </w:rPr>
              <w:t>環保組</w:t>
            </w:r>
          </w:p>
          <w:p w:rsidR="00292E5C" w:rsidRPr="00AB1475" w:rsidRDefault="00292E5C" w:rsidP="007279B9">
            <w:pPr>
              <w:spacing w:line="440" w:lineRule="exact"/>
              <w:rPr>
                <w:rFonts w:ascii="標楷體" w:eastAsia="標楷體" w:hAnsi="標楷體"/>
                <w:b/>
                <w:szCs w:val="24"/>
              </w:rPr>
            </w:pPr>
            <w:r w:rsidRPr="00AB1475">
              <w:rPr>
                <w:rFonts w:ascii="標楷體" w:eastAsia="標楷體" w:hAnsi="標楷體" w:hint="eastAsia"/>
                <w:b/>
                <w:szCs w:val="24"/>
              </w:rPr>
              <w:t>作業場所位置：</w:t>
            </w:r>
            <w:r>
              <w:rPr>
                <w:rFonts w:ascii="標楷體" w:eastAsia="標楷體" w:hAnsi="標楷體" w:hint="eastAsia"/>
                <w:b/>
                <w:szCs w:val="24"/>
              </w:rPr>
              <w:t>全校</w:t>
            </w:r>
            <w:r w:rsidRPr="00AB1475">
              <w:rPr>
                <w:rFonts w:ascii="標楷體" w:eastAsia="標楷體" w:hAnsi="標楷體" w:hint="eastAsia"/>
                <w:b/>
                <w:szCs w:val="24"/>
              </w:rPr>
              <w:t xml:space="preserve"> </w:t>
            </w:r>
          </w:p>
          <w:p w:rsidR="00292E5C" w:rsidRPr="00FB36C4" w:rsidRDefault="00292E5C" w:rsidP="007279B9">
            <w:pPr>
              <w:spacing w:line="440" w:lineRule="exact"/>
              <w:rPr>
                <w:rFonts w:ascii="標楷體" w:eastAsia="標楷體" w:hAnsi="標楷體"/>
                <w:b/>
                <w:szCs w:val="24"/>
              </w:rPr>
            </w:pPr>
            <w:r>
              <w:rPr>
                <w:rFonts w:ascii="標楷體" w:eastAsia="標楷體" w:hAnsi="標楷體" w:hint="eastAsia"/>
                <w:b/>
                <w:szCs w:val="24"/>
              </w:rPr>
              <w:t>停</w:t>
            </w:r>
            <w:r w:rsidRPr="00AB1475">
              <w:rPr>
                <w:rFonts w:ascii="標楷體" w:eastAsia="標楷體" w:hAnsi="標楷體" w:hint="eastAsia"/>
                <w:b/>
                <w:szCs w:val="24"/>
              </w:rPr>
              <w:t>放位置：</w:t>
            </w:r>
            <w:r>
              <w:rPr>
                <w:rFonts w:ascii="標楷體" w:eastAsia="標楷體" w:hAnsi="標楷體" w:hint="eastAsia"/>
                <w:b/>
                <w:szCs w:val="24"/>
              </w:rPr>
              <w:t>園藝班</w:t>
            </w:r>
          </w:p>
        </w:tc>
      </w:tr>
      <w:tr w:rsidR="00292E5C" w:rsidRPr="00507D77" w:rsidTr="007279B9">
        <w:tc>
          <w:tcPr>
            <w:tcW w:w="3686" w:type="dxa"/>
          </w:tcPr>
          <w:p w:rsidR="00292E5C" w:rsidRPr="00507D77" w:rsidRDefault="00292E5C" w:rsidP="007279B9">
            <w:pPr>
              <w:jc w:val="center"/>
              <w:rPr>
                <w:rFonts w:ascii="標楷體" w:eastAsia="標楷體"/>
                <w:szCs w:val="24"/>
              </w:rPr>
            </w:pPr>
            <w:r w:rsidRPr="00507D77">
              <w:rPr>
                <w:rFonts w:ascii="標楷體" w:eastAsia="標楷體" w:hint="eastAsia"/>
                <w:szCs w:val="24"/>
              </w:rPr>
              <w:t>檢點項目</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3</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4</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5</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6</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7</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8</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9</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10</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11</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12</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13</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14</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15</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16</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17</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18</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19</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20</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21</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22</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23</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24</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25</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26</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27</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28</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29</w:t>
            </w:r>
          </w:p>
        </w:tc>
        <w:tc>
          <w:tcPr>
            <w:tcW w:w="238" w:type="dxa"/>
            <w:tcBorders>
              <w:right w:val="single" w:sz="4" w:space="0" w:color="auto"/>
            </w:tcBorders>
          </w:tcPr>
          <w:p w:rsidR="00292E5C" w:rsidRPr="00576D53" w:rsidRDefault="00292E5C" w:rsidP="007279B9">
            <w:pPr>
              <w:rPr>
                <w:rFonts w:ascii="Times New Roman" w:eastAsia="標楷體" w:hAnsi="Times New Roman" w:cs="Times New Roman"/>
                <w:sz w:val="18"/>
                <w:szCs w:val="18"/>
              </w:rPr>
            </w:pPr>
            <w:r w:rsidRPr="00576D53">
              <w:rPr>
                <w:rFonts w:ascii="Times New Roman" w:eastAsia="標楷體" w:hAnsi="Times New Roman" w:cs="Times New Roman"/>
                <w:sz w:val="18"/>
                <w:szCs w:val="18"/>
              </w:rPr>
              <w:t>30</w:t>
            </w:r>
          </w:p>
        </w:tc>
        <w:tc>
          <w:tcPr>
            <w:tcW w:w="238" w:type="dxa"/>
            <w:tcBorders>
              <w:left w:val="single" w:sz="4" w:space="0" w:color="auto"/>
            </w:tcBorders>
          </w:tcPr>
          <w:p w:rsidR="00292E5C" w:rsidRPr="00576D53" w:rsidRDefault="00292E5C" w:rsidP="007279B9">
            <w:pPr>
              <w:rPr>
                <w:rFonts w:ascii="Times New Roman" w:eastAsia="標楷體" w:hAnsi="Times New Roman" w:cs="Times New Roman"/>
                <w:sz w:val="18"/>
                <w:szCs w:val="18"/>
              </w:rPr>
            </w:pPr>
            <w:r w:rsidRPr="00576D53">
              <w:rPr>
                <w:rFonts w:ascii="Times New Roman" w:eastAsia="標楷體" w:hAnsi="Times New Roman" w:cs="Times New Roman"/>
                <w:sz w:val="18"/>
                <w:szCs w:val="18"/>
              </w:rPr>
              <w:t>31</w:t>
            </w: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水箱幫浦燃料、潤滑油是否漏油</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空氣濾清器是否污染</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啟動運轉是否良好</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油壓是否正常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照燈光度是否適度</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電流表指示燈是否正常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7D01B9" w:rsidP="007D01B9">
            <w:pPr>
              <w:pStyle w:val="a7"/>
              <w:numPr>
                <w:ilvl w:val="0"/>
                <w:numId w:val="4"/>
              </w:numPr>
              <w:spacing w:line="240" w:lineRule="exact"/>
              <w:ind w:leftChars="0"/>
              <w:jc w:val="both"/>
              <w:rPr>
                <w:rFonts w:ascii="標楷體" w:eastAsia="標楷體"/>
                <w:spacing w:val="-20"/>
                <w:szCs w:val="24"/>
              </w:rPr>
            </w:pPr>
            <w:r w:rsidRPr="007D01B9">
              <w:rPr>
                <w:rFonts w:ascii="標楷體" w:eastAsia="標楷體" w:hint="eastAsia"/>
                <w:spacing w:val="-20"/>
                <w:szCs w:val="24"/>
              </w:rPr>
              <w:t>交換器、溫度表、油壓表是否</w:t>
            </w:r>
            <w:r>
              <w:rPr>
                <w:rFonts w:ascii="標楷體" w:eastAsia="標楷體" w:hint="eastAsia"/>
                <w:spacing w:val="-20"/>
                <w:szCs w:val="24"/>
              </w:rPr>
              <w:t>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7D01B9"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後照鏡、方向燈、喇叭、警示器作用及音量</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FB0D7A" w:rsidP="00FB0D7A">
            <w:pPr>
              <w:pStyle w:val="a7"/>
              <w:numPr>
                <w:ilvl w:val="0"/>
                <w:numId w:val="4"/>
              </w:numPr>
              <w:spacing w:line="240" w:lineRule="exact"/>
              <w:ind w:leftChars="0"/>
              <w:jc w:val="both"/>
              <w:rPr>
                <w:rFonts w:ascii="標楷體" w:eastAsia="標楷體"/>
                <w:spacing w:val="-20"/>
                <w:szCs w:val="24"/>
              </w:rPr>
            </w:pPr>
            <w:r w:rsidRPr="00FB0D7A">
              <w:rPr>
                <w:rFonts w:ascii="標楷體" w:eastAsia="標楷體" w:hint="eastAsia"/>
                <w:spacing w:val="-20"/>
                <w:szCs w:val="24"/>
              </w:rPr>
              <w:t>履帶版是否鬆動</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FB0D7A" w:rsidP="00FB0D7A">
            <w:pPr>
              <w:pStyle w:val="a7"/>
              <w:numPr>
                <w:ilvl w:val="0"/>
                <w:numId w:val="4"/>
              </w:numPr>
              <w:spacing w:line="240" w:lineRule="exact"/>
              <w:ind w:leftChars="0"/>
              <w:jc w:val="both"/>
              <w:rPr>
                <w:rFonts w:ascii="標楷體" w:eastAsia="標楷體"/>
                <w:spacing w:val="-20"/>
                <w:szCs w:val="24"/>
              </w:rPr>
            </w:pPr>
            <w:proofErr w:type="gramStart"/>
            <w:r w:rsidRPr="00FB0D7A">
              <w:rPr>
                <w:rFonts w:ascii="標楷體" w:eastAsia="標楷體" w:hint="eastAsia"/>
                <w:spacing w:val="-20"/>
                <w:szCs w:val="24"/>
              </w:rPr>
              <w:t>吊輪</w:t>
            </w:r>
            <w:proofErr w:type="gramEnd"/>
            <w:r w:rsidRPr="00FB0D7A">
              <w:rPr>
                <w:rFonts w:ascii="標楷體" w:eastAsia="標楷體" w:hint="eastAsia"/>
                <w:spacing w:val="-20"/>
                <w:szCs w:val="24"/>
              </w:rPr>
              <w:t>、鏈輪是否固定</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FB0D7A" w:rsidP="00FB0D7A">
            <w:pPr>
              <w:pStyle w:val="a7"/>
              <w:numPr>
                <w:ilvl w:val="0"/>
                <w:numId w:val="4"/>
              </w:numPr>
              <w:spacing w:line="240" w:lineRule="exact"/>
              <w:ind w:leftChars="0"/>
              <w:jc w:val="both"/>
              <w:rPr>
                <w:rFonts w:ascii="標楷體" w:eastAsia="標楷體"/>
                <w:spacing w:val="-20"/>
                <w:szCs w:val="24"/>
              </w:rPr>
            </w:pPr>
            <w:r w:rsidRPr="00FB0D7A">
              <w:rPr>
                <w:rFonts w:ascii="標楷體" w:eastAsia="標楷體"/>
                <w:spacing w:val="-20"/>
                <w:szCs w:val="24"/>
              </w:rPr>
              <w:t>履帶</w:t>
            </w:r>
            <w:r w:rsidRPr="00FB0D7A">
              <w:rPr>
                <w:rFonts w:ascii="標楷體" w:eastAsia="標楷體" w:hint="eastAsia"/>
                <w:spacing w:val="-20"/>
                <w:szCs w:val="24"/>
              </w:rPr>
              <w:t>旋轉減速齒輪是否固定</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離合器踏板間隙及撥</w:t>
            </w:r>
            <w:proofErr w:type="gramStart"/>
            <w:r w:rsidRPr="0023633B">
              <w:rPr>
                <w:rFonts w:ascii="標楷體" w:eastAsia="標楷體" w:hint="eastAsia"/>
                <w:spacing w:val="-20"/>
                <w:szCs w:val="24"/>
              </w:rPr>
              <w:t>桿</w:t>
            </w:r>
            <w:proofErr w:type="gramEnd"/>
            <w:r w:rsidRPr="0023633B">
              <w:rPr>
                <w:rFonts w:ascii="標楷體" w:eastAsia="標楷體" w:hint="eastAsia"/>
                <w:spacing w:val="-20"/>
                <w:szCs w:val="24"/>
              </w:rPr>
              <w:t>作用是否良好</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FB0D7A">
            <w:pPr>
              <w:pStyle w:val="a7"/>
              <w:numPr>
                <w:ilvl w:val="0"/>
                <w:numId w:val="4"/>
              </w:numPr>
              <w:spacing w:line="240" w:lineRule="exact"/>
              <w:ind w:leftChars="0"/>
              <w:jc w:val="both"/>
              <w:rPr>
                <w:rFonts w:ascii="標楷體" w:eastAsia="標楷體"/>
                <w:spacing w:val="-20"/>
                <w:szCs w:val="24"/>
              </w:rPr>
            </w:pPr>
            <w:r w:rsidRPr="00FB0D7A">
              <w:rPr>
                <w:rFonts w:ascii="標楷體" w:eastAsia="標楷體" w:hint="eastAsia"/>
                <w:spacing w:val="-20"/>
                <w:szCs w:val="24"/>
              </w:rPr>
              <w:t>靜止時方向盤是否在空檔</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剎車</w:t>
            </w:r>
            <w:r>
              <w:rPr>
                <w:rFonts w:ascii="標楷體" w:eastAsia="標楷體" w:hint="eastAsia"/>
                <w:spacing w:val="-20"/>
                <w:szCs w:val="24"/>
              </w:rPr>
              <w:t>系統</w:t>
            </w:r>
            <w:r w:rsidRPr="0023633B">
              <w:rPr>
                <w:rFonts w:ascii="標楷體" w:eastAsia="標楷體" w:hint="eastAsia"/>
                <w:spacing w:val="-20"/>
                <w:szCs w:val="24"/>
              </w:rPr>
              <w:t>是否</w:t>
            </w:r>
            <w:r>
              <w:rPr>
                <w:rFonts w:ascii="標楷體" w:eastAsia="標楷體" w:hint="eastAsia"/>
                <w:spacing w:val="-20"/>
                <w:szCs w:val="24"/>
              </w:rPr>
              <w:t>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油壓</w:t>
            </w:r>
            <w:r>
              <w:rPr>
                <w:rFonts w:ascii="標楷體" w:eastAsia="標楷體" w:hint="eastAsia"/>
                <w:spacing w:val="-20"/>
                <w:szCs w:val="24"/>
              </w:rPr>
              <w:t>系統是否正常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sidRPr="00E80E74">
              <w:rPr>
                <w:rFonts w:ascii="標楷體" w:eastAsia="標楷體" w:hint="eastAsia"/>
                <w:spacing w:val="-20"/>
                <w:szCs w:val="24"/>
              </w:rPr>
              <w:t>支架有無變形及不合攏現象</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Pr>
                <w:rFonts w:ascii="標楷體" w:eastAsia="標楷體"/>
                <w:spacing w:val="-20"/>
                <w:szCs w:val="24"/>
              </w:rPr>
              <w:t>個人防護具</w:t>
            </w:r>
            <w:r>
              <w:rPr>
                <w:rFonts w:ascii="標楷體" w:eastAsia="標楷體" w:hint="eastAsia"/>
                <w:spacing w:val="-20"/>
                <w:szCs w:val="24"/>
              </w:rPr>
              <w:t>是否正確使用</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ED20BE">
              <w:rPr>
                <w:rFonts w:ascii="標楷體" w:eastAsia="標楷體" w:hint="eastAsia"/>
                <w:spacing w:val="-20"/>
                <w:szCs w:val="24"/>
              </w:rPr>
              <w:t>駕駛座是否保持整潔</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Pr>
                <w:rFonts w:ascii="標楷體" w:eastAsia="標楷體" w:hint="eastAsia"/>
                <w:spacing w:val="-20"/>
                <w:szCs w:val="24"/>
              </w:rPr>
              <w:t>作業人員</w:t>
            </w:r>
            <w:r w:rsidRPr="00ED20BE">
              <w:rPr>
                <w:rFonts w:ascii="標楷體" w:eastAsia="標楷體" w:hint="eastAsia"/>
                <w:spacing w:val="-20"/>
                <w:szCs w:val="24"/>
              </w:rPr>
              <w:t>精神、體能狀況是否良好</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ED20BE">
              <w:rPr>
                <w:rFonts w:ascii="標楷體" w:eastAsia="標楷體" w:hint="eastAsia"/>
                <w:spacing w:val="-20"/>
                <w:szCs w:val="24"/>
              </w:rPr>
              <w:t>工作前、中是否</w:t>
            </w:r>
            <w:r>
              <w:rPr>
                <w:rFonts w:ascii="標楷體" w:eastAsia="標楷體" w:hint="eastAsia"/>
                <w:spacing w:val="-20"/>
                <w:szCs w:val="24"/>
              </w:rPr>
              <w:t>飲食含</w:t>
            </w:r>
            <w:r w:rsidRPr="00ED20BE">
              <w:rPr>
                <w:rFonts w:ascii="標楷體" w:eastAsia="標楷體" w:hint="eastAsia"/>
                <w:spacing w:val="-20"/>
                <w:szCs w:val="24"/>
              </w:rPr>
              <w:t>酒</w:t>
            </w:r>
            <w:r>
              <w:rPr>
                <w:rFonts w:ascii="標楷體" w:eastAsia="標楷體" w:hint="eastAsia"/>
                <w:spacing w:val="-20"/>
                <w:szCs w:val="24"/>
              </w:rPr>
              <w:t>精食品</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67207F">
        <w:trPr>
          <w:trHeight w:val="1848"/>
        </w:trPr>
        <w:tc>
          <w:tcPr>
            <w:tcW w:w="11057" w:type="dxa"/>
            <w:gridSpan w:val="32"/>
          </w:tcPr>
          <w:p w:rsidR="003F1235" w:rsidRDefault="003F1235" w:rsidP="007279B9">
            <w:pPr>
              <w:rPr>
                <w:rFonts w:ascii="標楷體" w:eastAsia="標楷體"/>
                <w:sz w:val="28"/>
              </w:rPr>
            </w:pPr>
            <w:r>
              <w:rPr>
                <w:rFonts w:ascii="標楷體" w:eastAsia="標楷體" w:hint="eastAsia"/>
                <w:sz w:val="28"/>
              </w:rPr>
              <w:t>檢查方式：</w:t>
            </w:r>
          </w:p>
          <w:p w:rsidR="00292E5C" w:rsidRPr="00507D77" w:rsidRDefault="00292E5C" w:rsidP="007279B9">
            <w:pPr>
              <w:rPr>
                <w:rFonts w:ascii="標楷體" w:eastAsia="標楷體"/>
                <w:szCs w:val="24"/>
              </w:rPr>
            </w:pPr>
            <w:r w:rsidRPr="00B25B65">
              <w:rPr>
                <w:rFonts w:ascii="標楷體" w:eastAsia="標楷體" w:hint="eastAsia"/>
                <w:sz w:val="28"/>
              </w:rPr>
              <w:t>備註</w:t>
            </w:r>
            <w:r>
              <w:rPr>
                <w:rFonts w:ascii="標楷體" w:eastAsia="標楷體" w:hint="eastAsia"/>
                <w:sz w:val="28"/>
              </w:rPr>
              <w:t>：</w:t>
            </w:r>
          </w:p>
        </w:tc>
      </w:tr>
    </w:tbl>
    <w:p w:rsidR="00292E5C" w:rsidRDefault="00292E5C" w:rsidP="00292E5C">
      <w:pPr>
        <w:jc w:val="both"/>
        <w:rPr>
          <w:rFonts w:eastAsia="標楷體"/>
          <w:b/>
          <w:szCs w:val="24"/>
        </w:rPr>
      </w:pPr>
      <w:r w:rsidRPr="00507D77">
        <w:rPr>
          <w:rFonts w:ascii="標楷體" w:eastAsia="標楷體" w:hint="eastAsia"/>
          <w:szCs w:val="24"/>
        </w:rPr>
        <w:t>檢查人</w:t>
      </w:r>
      <w:r w:rsidR="00DF0C16" w:rsidRPr="00DF0C16">
        <w:rPr>
          <w:rFonts w:ascii="標楷體" w:eastAsia="標楷體" w:hint="eastAsia"/>
          <w:szCs w:val="24"/>
          <w:highlight w:val="yellow"/>
        </w:rPr>
        <w:t>簽名</w:t>
      </w:r>
      <w:r w:rsidR="00DF0C16">
        <w:rPr>
          <w:rFonts w:ascii="標楷體" w:eastAsia="標楷體" w:hint="eastAsia"/>
          <w:szCs w:val="24"/>
        </w:rPr>
        <w:t>：</w:t>
      </w:r>
      <w:r>
        <w:rPr>
          <w:rFonts w:ascii="標楷體" w:eastAsia="標楷體" w:hint="eastAsia"/>
          <w:szCs w:val="24"/>
        </w:rPr>
        <w:t xml:space="preserve">                  工作</w:t>
      </w:r>
      <w:r w:rsidRPr="00E80E74">
        <w:rPr>
          <w:rFonts w:eastAsia="標楷體" w:hint="eastAsia"/>
          <w:szCs w:val="24"/>
        </w:rPr>
        <w:t>場所責負人：</w:t>
      </w:r>
      <w:r w:rsidRPr="00E80E74">
        <w:rPr>
          <w:rFonts w:eastAsia="標楷體" w:hint="eastAsia"/>
          <w:szCs w:val="24"/>
        </w:rPr>
        <w:t xml:space="preserve">                  </w:t>
      </w:r>
      <w:r w:rsidRPr="00E80E74">
        <w:rPr>
          <w:rFonts w:eastAsia="標楷體" w:hint="eastAsia"/>
          <w:szCs w:val="24"/>
        </w:rPr>
        <w:t>單位主管</w:t>
      </w:r>
      <w:r w:rsidRPr="00507D77">
        <w:rPr>
          <w:rFonts w:eastAsia="標楷體" w:hint="eastAsia"/>
          <w:b/>
          <w:szCs w:val="24"/>
        </w:rPr>
        <w:t>：</w:t>
      </w:r>
    </w:p>
    <w:p w:rsidR="00292E5C" w:rsidRDefault="00292E5C" w:rsidP="00292E5C">
      <w:pPr>
        <w:jc w:val="both"/>
        <w:rPr>
          <w:rFonts w:ascii="標楷體" w:eastAsia="標楷體"/>
          <w:b/>
          <w:sz w:val="28"/>
          <w:szCs w:val="28"/>
        </w:rPr>
      </w:pPr>
    </w:p>
    <w:p w:rsidR="0067207F" w:rsidRDefault="0067207F" w:rsidP="00292E5C">
      <w:pPr>
        <w:jc w:val="both"/>
        <w:rPr>
          <w:rFonts w:ascii="標楷體" w:eastAsia="標楷體"/>
          <w:b/>
          <w:sz w:val="28"/>
          <w:szCs w:val="28"/>
        </w:rPr>
      </w:pPr>
    </w:p>
    <w:p w:rsidR="00292E5C" w:rsidRPr="00B35A81" w:rsidRDefault="00292E5C" w:rsidP="00292E5C">
      <w:pPr>
        <w:widowControl/>
        <w:rPr>
          <w:rFonts w:ascii="Times New Roman" w:eastAsia="標楷體" w:hAnsi="Times New Roman" w:cs="Times New Roman"/>
          <w:szCs w:val="24"/>
        </w:rPr>
      </w:pPr>
      <w:r w:rsidRPr="00B35A81">
        <w:rPr>
          <w:rFonts w:ascii="Times New Roman" w:eastAsia="標楷體" w:hAnsi="Times New Roman" w:cs="Times New Roman"/>
          <w:szCs w:val="24"/>
        </w:rPr>
        <w:t>1.</w:t>
      </w:r>
      <w:r w:rsidRPr="00B35A81">
        <w:rPr>
          <w:rFonts w:ascii="Times New Roman" w:eastAsia="標楷體" w:hAnsi="Times New Roman" w:cs="Times New Roman"/>
          <w:szCs w:val="24"/>
        </w:rPr>
        <w:t>依「職業安全衛生管理辦法」規定辦理。</w:t>
      </w:r>
    </w:p>
    <w:p w:rsidR="00292E5C" w:rsidRPr="00B35A81" w:rsidRDefault="00292E5C" w:rsidP="00292E5C">
      <w:pPr>
        <w:widowControl/>
        <w:rPr>
          <w:rFonts w:ascii="Times New Roman" w:eastAsia="標楷體" w:hAnsi="Times New Roman" w:cs="Times New Roman"/>
          <w:szCs w:val="24"/>
        </w:rPr>
      </w:pPr>
      <w:r w:rsidRPr="00B35A81">
        <w:rPr>
          <w:rFonts w:ascii="Times New Roman" w:eastAsia="標楷體" w:hAnsi="Times New Roman" w:cs="Times New Roman"/>
          <w:szCs w:val="24"/>
        </w:rPr>
        <w:t>2.</w:t>
      </w:r>
      <w:r w:rsidR="009C3923">
        <w:rPr>
          <w:rFonts w:ascii="Times New Roman" w:eastAsia="標楷體" w:hAnsi="Times New Roman" w:cs="Times New Roman"/>
          <w:szCs w:val="24"/>
        </w:rPr>
        <w:t>檢查結果：是</w:t>
      </w:r>
      <w:r w:rsidR="009C3923" w:rsidRPr="00442769">
        <w:rPr>
          <w:rFonts w:ascii="Times New Roman" w:eastAsia="標楷體" w:hAnsi="Times New Roman" w:cs="Times New Roman"/>
          <w:szCs w:val="24"/>
        </w:rPr>
        <w:t>打</w:t>
      </w:r>
      <w:r w:rsidR="009C3923">
        <w:rPr>
          <w:rFonts w:ascii="標楷體" w:eastAsia="標楷體" w:hAnsi="標楷體" w:cs="Times New Roman" w:hint="eastAsia"/>
          <w:szCs w:val="24"/>
        </w:rPr>
        <w:t>「</w:t>
      </w:r>
      <w:r w:rsidR="009C3923">
        <w:rPr>
          <w:rFonts w:ascii="Times New Roman" w:eastAsia="標楷體" w:hAnsi="Times New Roman" w:cs="Times New Roman" w:hint="eastAsia"/>
          <w:szCs w:val="24"/>
        </w:rPr>
        <w:t>V</w:t>
      </w:r>
      <w:r w:rsidR="009C3923">
        <w:rPr>
          <w:rFonts w:ascii="標楷體" w:eastAsia="標楷體" w:hAnsi="標楷體" w:cs="Times New Roman" w:hint="eastAsia"/>
          <w:szCs w:val="24"/>
        </w:rPr>
        <w:t>」</w:t>
      </w:r>
      <w:r w:rsidR="009C3923" w:rsidRPr="00442769">
        <w:rPr>
          <w:rFonts w:ascii="Times New Roman" w:eastAsia="標楷體" w:hAnsi="Times New Roman" w:cs="Times New Roman"/>
          <w:szCs w:val="24"/>
        </w:rPr>
        <w:t>，</w:t>
      </w:r>
      <w:proofErr w:type="gramStart"/>
      <w:r w:rsidR="009C3923">
        <w:rPr>
          <w:rFonts w:ascii="Times New Roman" w:eastAsia="標楷體" w:hAnsi="Times New Roman" w:cs="Times New Roman"/>
          <w:szCs w:val="24"/>
        </w:rPr>
        <w:t>否</w:t>
      </w:r>
      <w:r w:rsidR="009C3923" w:rsidRPr="00442769">
        <w:rPr>
          <w:rFonts w:ascii="Times New Roman" w:eastAsia="標楷體" w:hAnsi="Times New Roman" w:cs="Times New Roman"/>
          <w:szCs w:val="24"/>
        </w:rPr>
        <w:t>打</w:t>
      </w:r>
      <w:proofErr w:type="gramEnd"/>
      <w:r w:rsidR="009C3923">
        <w:rPr>
          <w:rFonts w:ascii="標楷體" w:eastAsia="標楷體" w:hAnsi="標楷體" w:cs="Times New Roman" w:hint="eastAsia"/>
          <w:szCs w:val="24"/>
        </w:rPr>
        <w:t>「</w:t>
      </w:r>
      <w:r w:rsidR="009C3923">
        <w:rPr>
          <w:rFonts w:ascii="Times New Roman" w:eastAsia="標楷體" w:hAnsi="Times New Roman" w:cs="Times New Roman" w:hint="eastAsia"/>
          <w:szCs w:val="24"/>
        </w:rPr>
        <w:t>X</w:t>
      </w:r>
      <w:r w:rsidR="009C3923">
        <w:rPr>
          <w:rFonts w:ascii="標楷體" w:eastAsia="標楷體" w:hAnsi="標楷體" w:cs="Times New Roman" w:hint="eastAsia"/>
          <w:szCs w:val="24"/>
        </w:rPr>
        <w:t>」</w:t>
      </w:r>
      <w:r w:rsidR="009C3923" w:rsidRPr="00442769">
        <w:rPr>
          <w:rFonts w:ascii="Times New Roman" w:eastAsia="標楷體" w:hAnsi="Times New Roman" w:cs="Times New Roman"/>
          <w:szCs w:val="24"/>
        </w:rPr>
        <w:t>，如無此項檢點項目請以</w:t>
      </w:r>
      <w:r w:rsidR="009C3923">
        <w:rPr>
          <w:rFonts w:ascii="標楷體" w:eastAsia="標楷體" w:hAnsi="標楷體" w:cs="Times New Roman" w:hint="eastAsia"/>
          <w:szCs w:val="24"/>
        </w:rPr>
        <w:t>「</w:t>
      </w:r>
      <w:proofErr w:type="gramStart"/>
      <w:r w:rsidR="009C3923" w:rsidRPr="00442769">
        <w:rPr>
          <w:rFonts w:ascii="Times New Roman" w:eastAsia="標楷體" w:hAnsi="Times New Roman" w:cs="Times New Roman"/>
          <w:szCs w:val="24"/>
        </w:rPr>
        <w:t>─</w:t>
      </w:r>
      <w:proofErr w:type="gramEnd"/>
      <w:r w:rsidR="009C3923">
        <w:rPr>
          <w:rFonts w:ascii="標楷體" w:eastAsia="標楷體" w:hAnsi="標楷體" w:cs="Times New Roman" w:hint="eastAsia"/>
          <w:szCs w:val="24"/>
        </w:rPr>
        <w:t>」</w:t>
      </w:r>
      <w:r w:rsidR="009C3923">
        <w:rPr>
          <w:rFonts w:ascii="Times New Roman" w:eastAsia="標楷體" w:hAnsi="Times New Roman" w:cs="Times New Roman"/>
          <w:szCs w:val="24"/>
        </w:rPr>
        <w:t>表示</w:t>
      </w:r>
      <w:r w:rsidRPr="00B35A81">
        <w:rPr>
          <w:rFonts w:ascii="Times New Roman" w:eastAsia="標楷體" w:hAnsi="Times New Roman" w:cs="Times New Roman"/>
          <w:szCs w:val="24"/>
        </w:rPr>
        <w:t>。</w:t>
      </w:r>
    </w:p>
    <w:p w:rsidR="00292E5C" w:rsidRDefault="00292E5C" w:rsidP="00292E5C">
      <w:pPr>
        <w:widowControl/>
        <w:rPr>
          <w:rFonts w:ascii="Times New Roman" w:eastAsia="標楷體" w:hAnsi="Times New Roman" w:cs="Times New Roman"/>
          <w:szCs w:val="24"/>
        </w:rPr>
      </w:pPr>
      <w:r w:rsidRPr="00B35A81">
        <w:rPr>
          <w:rFonts w:ascii="Times New Roman" w:eastAsia="標楷體" w:hAnsi="Times New Roman" w:cs="Times New Roman"/>
          <w:szCs w:val="24"/>
        </w:rPr>
        <w:t>3.</w:t>
      </w:r>
      <w:r w:rsidRPr="00B35A81">
        <w:rPr>
          <w:rFonts w:ascii="Times New Roman" w:eastAsia="標楷體" w:hAnsi="Times New Roman" w:cs="Times New Roman"/>
          <w:szCs w:val="24"/>
        </w:rPr>
        <w:t>表格自行保存三年。</w:t>
      </w:r>
    </w:p>
    <w:p w:rsidR="006A79AF" w:rsidRPr="00AB1475" w:rsidRDefault="006A79AF" w:rsidP="00A16EF8">
      <w:pPr>
        <w:spacing w:line="360" w:lineRule="auto"/>
        <w:rPr>
          <w:rFonts w:ascii="標楷體" w:eastAsia="標楷體"/>
          <w:b/>
          <w:sz w:val="28"/>
          <w:szCs w:val="28"/>
        </w:rPr>
        <w:sectPr w:rsidR="006A79AF" w:rsidRPr="00AB1475" w:rsidSect="0016759B">
          <w:pgSz w:w="11906" w:h="16838"/>
          <w:pgMar w:top="720" w:right="720" w:bottom="720" w:left="720" w:header="142" w:footer="283" w:gutter="0"/>
          <w:cols w:space="720"/>
          <w:docGrid w:linePitch="326"/>
        </w:sectPr>
      </w:pPr>
    </w:p>
    <w:p w:rsidR="00B35A81" w:rsidRPr="00576D53" w:rsidRDefault="00576D53" w:rsidP="00863E71">
      <w:pPr>
        <w:spacing w:line="360" w:lineRule="auto"/>
        <w:jc w:val="center"/>
        <w:rPr>
          <w:rFonts w:ascii="標楷體" w:eastAsia="標楷體"/>
          <w:b/>
          <w:sz w:val="28"/>
          <w:szCs w:val="28"/>
          <w:u w:val="single"/>
        </w:rPr>
      </w:pPr>
      <w:r w:rsidRPr="00003613">
        <w:rPr>
          <w:rFonts w:ascii="標楷體" w:eastAsia="標楷體" w:hAnsi="標楷體"/>
          <w:b/>
          <w:noProof/>
          <w:sz w:val="28"/>
          <w:szCs w:val="28"/>
          <w:u w:val="single"/>
        </w:rPr>
        <w:lastRenderedPageBreak/>
        <mc:AlternateContent>
          <mc:Choice Requires="wps">
            <w:drawing>
              <wp:anchor distT="0" distB="0" distL="114300" distR="114300" simplePos="0" relativeHeight="251791360" behindDoc="0" locked="0" layoutInCell="1" allowOverlap="1" wp14:anchorId="4A9A4512" wp14:editId="1B58B1B0">
                <wp:simplePos x="0" y="0"/>
                <wp:positionH relativeFrom="column">
                  <wp:posOffset>6107430</wp:posOffset>
                </wp:positionH>
                <wp:positionV relativeFrom="paragraph">
                  <wp:posOffset>-292735</wp:posOffset>
                </wp:positionV>
                <wp:extent cx="767715" cy="318770"/>
                <wp:effectExtent l="0" t="0" r="13335" b="24130"/>
                <wp:wrapNone/>
                <wp:docPr id="29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80.9pt;margin-top:-23.05pt;width:60.45pt;height:25.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3</w:t>
                      </w:r>
                    </w:p>
                  </w:txbxContent>
                </v:textbox>
              </v:shape>
            </w:pict>
          </mc:Fallback>
        </mc:AlternateContent>
      </w:r>
      <w:r w:rsidR="00003613" w:rsidRPr="00003613">
        <w:rPr>
          <w:rFonts w:ascii="標楷體" w:eastAsia="標楷體" w:hAnsi="標楷體" w:hint="eastAsia"/>
          <w:b/>
          <w:sz w:val="28"/>
          <w:szCs w:val="28"/>
          <w:u w:val="single"/>
        </w:rPr>
        <w:t>國立</w:t>
      </w:r>
      <w:r w:rsidR="00003613" w:rsidRPr="00003613">
        <w:rPr>
          <w:rFonts w:ascii="標楷體" w:eastAsia="標楷體" w:hAnsi="標楷體" w:cs="Times New Roman" w:hint="eastAsia"/>
          <w:b/>
          <w:kern w:val="0"/>
          <w:sz w:val="28"/>
          <w:szCs w:val="28"/>
          <w:u w:val="single"/>
        </w:rPr>
        <w:t>東華</w:t>
      </w:r>
      <w:r w:rsidR="00003613" w:rsidRPr="00003613">
        <w:rPr>
          <w:rFonts w:ascii="標楷體" w:eastAsia="標楷體" w:hAnsi="標楷體" w:hint="eastAsia"/>
          <w:b/>
          <w:sz w:val="28"/>
          <w:szCs w:val="28"/>
          <w:u w:val="single"/>
        </w:rPr>
        <w:t>大學</w:t>
      </w:r>
      <w:r w:rsidR="00003613" w:rsidRPr="00003613">
        <w:rPr>
          <w:rFonts w:ascii="標楷體" w:eastAsia="標楷體" w:hint="eastAsia"/>
          <w:b/>
          <w:sz w:val="28"/>
          <w:szCs w:val="28"/>
          <w:u w:val="single"/>
        </w:rPr>
        <w:t>清潔車、資源回收車</w:t>
      </w:r>
      <w:r w:rsidR="00B35A81" w:rsidRPr="00576D53">
        <w:rPr>
          <w:rFonts w:ascii="標楷體" w:eastAsia="標楷體" w:hint="eastAsia"/>
          <w:b/>
          <w:sz w:val="28"/>
          <w:szCs w:val="28"/>
          <w:u w:val="single"/>
        </w:rPr>
        <w:t>作業檢點表</w:t>
      </w:r>
      <w:r w:rsidR="00863E71" w:rsidRPr="00576D53">
        <w:rPr>
          <w:rFonts w:ascii="標楷體" w:eastAsia="標楷體" w:hint="eastAsia"/>
          <w:b/>
          <w:sz w:val="28"/>
          <w:szCs w:val="28"/>
          <w:u w:val="single"/>
        </w:rPr>
        <w:t>(   年  月)</w:t>
      </w:r>
    </w:p>
    <w:tbl>
      <w:tblPr>
        <w:tblW w:w="11057"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237"/>
        <w:gridCol w:w="238"/>
        <w:gridCol w:w="238"/>
        <w:gridCol w:w="238"/>
        <w:gridCol w:w="237"/>
        <w:gridCol w:w="238"/>
        <w:gridCol w:w="238"/>
        <w:gridCol w:w="238"/>
        <w:gridCol w:w="237"/>
        <w:gridCol w:w="238"/>
        <w:gridCol w:w="238"/>
        <w:gridCol w:w="238"/>
        <w:gridCol w:w="238"/>
        <w:gridCol w:w="237"/>
        <w:gridCol w:w="238"/>
        <w:gridCol w:w="238"/>
        <w:gridCol w:w="238"/>
        <w:gridCol w:w="237"/>
        <w:gridCol w:w="238"/>
        <w:gridCol w:w="238"/>
        <w:gridCol w:w="238"/>
        <w:gridCol w:w="238"/>
        <w:gridCol w:w="237"/>
        <w:gridCol w:w="238"/>
        <w:gridCol w:w="238"/>
        <w:gridCol w:w="238"/>
        <w:gridCol w:w="237"/>
        <w:gridCol w:w="238"/>
        <w:gridCol w:w="238"/>
        <w:gridCol w:w="238"/>
        <w:gridCol w:w="238"/>
      </w:tblGrid>
      <w:tr w:rsidR="00B35A81" w:rsidRPr="00507D77" w:rsidTr="00DD2B49">
        <w:tc>
          <w:tcPr>
            <w:tcW w:w="11057" w:type="dxa"/>
            <w:gridSpan w:val="32"/>
          </w:tcPr>
          <w:p w:rsidR="00003613" w:rsidRPr="002B6A85" w:rsidRDefault="00003613" w:rsidP="00003613">
            <w:pPr>
              <w:spacing w:line="440" w:lineRule="exact"/>
              <w:rPr>
                <w:rFonts w:ascii="標楷體" w:eastAsia="標楷體"/>
                <w:b/>
              </w:rPr>
            </w:pPr>
            <w:r>
              <w:rPr>
                <w:rFonts w:ascii="標楷體" w:eastAsia="標楷體" w:hint="eastAsia"/>
                <w:b/>
              </w:rPr>
              <w:t>使用單位</w:t>
            </w:r>
            <w:r w:rsidRPr="002B6A85">
              <w:rPr>
                <w:rFonts w:ascii="標楷體" w:eastAsia="標楷體" w:hint="eastAsia"/>
                <w:b/>
              </w:rPr>
              <w:t>：</w:t>
            </w:r>
            <w:r>
              <w:rPr>
                <w:rFonts w:ascii="標楷體" w:eastAsia="標楷體" w:hint="eastAsia"/>
                <w:b/>
              </w:rPr>
              <w:t>環保組</w:t>
            </w:r>
          </w:p>
          <w:p w:rsidR="00003613" w:rsidRPr="00AB1475" w:rsidRDefault="00003613" w:rsidP="00003613">
            <w:pPr>
              <w:spacing w:line="440" w:lineRule="exact"/>
              <w:rPr>
                <w:rFonts w:ascii="標楷體" w:eastAsia="標楷體" w:hAnsi="標楷體"/>
                <w:b/>
                <w:szCs w:val="24"/>
              </w:rPr>
            </w:pPr>
            <w:r w:rsidRPr="00AB1475">
              <w:rPr>
                <w:rFonts w:ascii="標楷體" w:eastAsia="標楷體" w:hAnsi="標楷體" w:hint="eastAsia"/>
                <w:b/>
                <w:szCs w:val="24"/>
              </w:rPr>
              <w:t>作業場所位置：</w:t>
            </w:r>
            <w:r>
              <w:rPr>
                <w:rFonts w:ascii="標楷體" w:eastAsia="標楷體" w:hAnsi="標楷體" w:hint="eastAsia"/>
                <w:b/>
                <w:szCs w:val="24"/>
              </w:rPr>
              <w:t>全校</w:t>
            </w:r>
            <w:r w:rsidRPr="00AB1475">
              <w:rPr>
                <w:rFonts w:ascii="標楷體" w:eastAsia="標楷體" w:hAnsi="標楷體" w:hint="eastAsia"/>
                <w:b/>
                <w:szCs w:val="24"/>
              </w:rPr>
              <w:t xml:space="preserve"> </w:t>
            </w:r>
          </w:p>
          <w:p w:rsidR="00B35A81" w:rsidRPr="00FB36C4" w:rsidRDefault="00003613" w:rsidP="00003613">
            <w:pPr>
              <w:spacing w:line="440" w:lineRule="exact"/>
              <w:rPr>
                <w:rFonts w:ascii="標楷體" w:eastAsia="標楷體" w:hAnsi="標楷體"/>
                <w:b/>
                <w:szCs w:val="24"/>
              </w:rPr>
            </w:pPr>
            <w:r>
              <w:rPr>
                <w:rFonts w:ascii="標楷體" w:eastAsia="標楷體" w:hAnsi="標楷體" w:hint="eastAsia"/>
                <w:b/>
                <w:szCs w:val="24"/>
              </w:rPr>
              <w:t>停</w:t>
            </w:r>
            <w:r w:rsidRPr="00AB1475">
              <w:rPr>
                <w:rFonts w:ascii="標楷體" w:eastAsia="標楷體" w:hAnsi="標楷體" w:hint="eastAsia"/>
                <w:b/>
                <w:szCs w:val="24"/>
              </w:rPr>
              <w:t>放位置：</w:t>
            </w:r>
            <w:r>
              <w:rPr>
                <w:rFonts w:ascii="標楷體" w:eastAsia="標楷體" w:hAnsi="標楷體" w:hint="eastAsia"/>
                <w:b/>
                <w:szCs w:val="24"/>
              </w:rPr>
              <w:t>污水廠</w:t>
            </w:r>
          </w:p>
        </w:tc>
      </w:tr>
      <w:tr w:rsidR="00B35A81" w:rsidRPr="00507D77" w:rsidTr="00DD2B49">
        <w:tc>
          <w:tcPr>
            <w:tcW w:w="3686" w:type="dxa"/>
          </w:tcPr>
          <w:p w:rsidR="00B35A81" w:rsidRPr="00507D77" w:rsidRDefault="00B35A81" w:rsidP="007C5D3D">
            <w:pPr>
              <w:jc w:val="center"/>
              <w:rPr>
                <w:rFonts w:ascii="標楷體" w:eastAsia="標楷體"/>
                <w:szCs w:val="24"/>
              </w:rPr>
            </w:pPr>
            <w:r w:rsidRPr="00507D77">
              <w:rPr>
                <w:rFonts w:ascii="標楷體" w:eastAsia="標楷體" w:hint="eastAsia"/>
                <w:szCs w:val="24"/>
              </w:rPr>
              <w:t>檢點項目</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3</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4</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5</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6</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7</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8</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9</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10</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11</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12</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13</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14</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15</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16</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17</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18</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19</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20</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21</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22</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23</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24</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25</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26</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27</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28</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29</w:t>
            </w:r>
          </w:p>
        </w:tc>
        <w:tc>
          <w:tcPr>
            <w:tcW w:w="238" w:type="dxa"/>
            <w:tcBorders>
              <w:right w:val="single" w:sz="4" w:space="0" w:color="auto"/>
            </w:tcBorders>
          </w:tcPr>
          <w:p w:rsidR="00B35A81" w:rsidRPr="00576D53" w:rsidRDefault="00B35A81" w:rsidP="007C5D3D">
            <w:pPr>
              <w:rPr>
                <w:rFonts w:ascii="Times New Roman" w:eastAsia="標楷體" w:hAnsi="Times New Roman" w:cs="Times New Roman"/>
                <w:sz w:val="18"/>
                <w:szCs w:val="18"/>
              </w:rPr>
            </w:pPr>
            <w:r w:rsidRPr="00576D53">
              <w:rPr>
                <w:rFonts w:ascii="Times New Roman" w:eastAsia="標楷體" w:hAnsi="Times New Roman" w:cs="Times New Roman"/>
                <w:sz w:val="18"/>
                <w:szCs w:val="18"/>
              </w:rPr>
              <w:t>30</w:t>
            </w:r>
          </w:p>
        </w:tc>
        <w:tc>
          <w:tcPr>
            <w:tcW w:w="238" w:type="dxa"/>
            <w:tcBorders>
              <w:left w:val="single" w:sz="4" w:space="0" w:color="auto"/>
            </w:tcBorders>
          </w:tcPr>
          <w:p w:rsidR="00B35A81" w:rsidRPr="00576D53" w:rsidRDefault="00B35A81" w:rsidP="007C5D3D">
            <w:pPr>
              <w:rPr>
                <w:rFonts w:ascii="Times New Roman" w:eastAsia="標楷體" w:hAnsi="Times New Roman" w:cs="Times New Roman"/>
                <w:sz w:val="18"/>
                <w:szCs w:val="18"/>
              </w:rPr>
            </w:pPr>
            <w:r w:rsidRPr="00576D53">
              <w:rPr>
                <w:rFonts w:ascii="Times New Roman" w:eastAsia="標楷體" w:hAnsi="Times New Roman" w:cs="Times New Roman"/>
                <w:sz w:val="18"/>
                <w:szCs w:val="18"/>
              </w:rPr>
              <w:t>31</w:t>
            </w: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水箱幫浦燃料、潤滑油是否漏油</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空氣濾清器是否污染</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啟動運轉是否良好</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油壓是否正常</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照燈光度是否適度</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電流表指示燈是否正常</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left="298" w:hangingChars="149" w:hanging="298"/>
              <w:jc w:val="both"/>
              <w:rPr>
                <w:rFonts w:ascii="標楷體" w:eastAsia="標楷體"/>
                <w:spacing w:val="-20"/>
                <w:szCs w:val="24"/>
              </w:rPr>
            </w:pPr>
            <w:r w:rsidRPr="0023633B">
              <w:rPr>
                <w:rFonts w:ascii="標楷體" w:eastAsia="標楷體" w:hint="eastAsia"/>
                <w:spacing w:val="-20"/>
                <w:szCs w:val="24"/>
              </w:rPr>
              <w:t>後照鏡、方向燈、喇叭、警示器作用及音量</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輪胎有無割傷及磨損程度</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鋼圈有無變形割傷</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23633B"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固定螺絲是否鬆弛</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23633B"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離合器踏板間隙及撥</w:t>
            </w:r>
            <w:proofErr w:type="gramStart"/>
            <w:r w:rsidRPr="0023633B">
              <w:rPr>
                <w:rFonts w:ascii="標楷體" w:eastAsia="標楷體" w:hint="eastAsia"/>
                <w:spacing w:val="-20"/>
                <w:szCs w:val="24"/>
              </w:rPr>
              <w:t>桿</w:t>
            </w:r>
            <w:proofErr w:type="gramEnd"/>
            <w:r w:rsidRPr="0023633B">
              <w:rPr>
                <w:rFonts w:ascii="標楷體" w:eastAsia="標楷體" w:hint="eastAsia"/>
                <w:spacing w:val="-20"/>
                <w:szCs w:val="24"/>
              </w:rPr>
              <w:t>作用是否良好</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23633B" w:rsidTr="00DD2B49">
        <w:trPr>
          <w:trHeight w:val="411"/>
        </w:trPr>
        <w:tc>
          <w:tcPr>
            <w:tcW w:w="3686" w:type="dxa"/>
            <w:vAlign w:val="center"/>
          </w:tcPr>
          <w:p w:rsidR="00B35A81" w:rsidRPr="0023633B" w:rsidRDefault="0023633B"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剎車</w:t>
            </w:r>
            <w:r w:rsidR="00E80E74">
              <w:rPr>
                <w:rFonts w:ascii="標楷體" w:eastAsia="標楷體" w:hint="eastAsia"/>
                <w:spacing w:val="-20"/>
                <w:szCs w:val="24"/>
              </w:rPr>
              <w:t>系統</w:t>
            </w:r>
            <w:r w:rsidRPr="0023633B">
              <w:rPr>
                <w:rFonts w:ascii="標楷體" w:eastAsia="標楷體" w:hint="eastAsia"/>
                <w:spacing w:val="-20"/>
                <w:szCs w:val="24"/>
              </w:rPr>
              <w:t>是否</w:t>
            </w:r>
            <w:r w:rsidR="00E80E74">
              <w:rPr>
                <w:rFonts w:ascii="標楷體" w:eastAsia="標楷體" w:hint="eastAsia"/>
                <w:spacing w:val="-20"/>
                <w:szCs w:val="24"/>
              </w:rPr>
              <w:t>正常</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23633B"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油壓</w:t>
            </w:r>
            <w:r w:rsidR="00E80E74">
              <w:rPr>
                <w:rFonts w:ascii="標楷體" w:eastAsia="標楷體" w:hint="eastAsia"/>
                <w:spacing w:val="-20"/>
                <w:szCs w:val="24"/>
              </w:rPr>
              <w:t>系統是否正常</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80E74" w:rsidP="0067207F">
            <w:pPr>
              <w:pStyle w:val="a7"/>
              <w:numPr>
                <w:ilvl w:val="0"/>
                <w:numId w:val="52"/>
              </w:numPr>
              <w:spacing w:line="240" w:lineRule="exact"/>
              <w:ind w:leftChars="0"/>
              <w:jc w:val="both"/>
              <w:rPr>
                <w:rFonts w:ascii="標楷體" w:eastAsia="標楷體"/>
                <w:spacing w:val="-20"/>
                <w:szCs w:val="24"/>
              </w:rPr>
            </w:pPr>
            <w:r w:rsidRPr="00E80E74">
              <w:rPr>
                <w:rFonts w:ascii="標楷體" w:eastAsia="標楷體" w:hint="eastAsia"/>
                <w:spacing w:val="-20"/>
                <w:szCs w:val="24"/>
              </w:rPr>
              <w:t>支架有無變形及不合攏現象</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80E74" w:rsidP="0067207F">
            <w:pPr>
              <w:pStyle w:val="a7"/>
              <w:numPr>
                <w:ilvl w:val="0"/>
                <w:numId w:val="52"/>
              </w:numPr>
              <w:spacing w:line="240" w:lineRule="exact"/>
              <w:ind w:leftChars="0"/>
              <w:jc w:val="both"/>
              <w:rPr>
                <w:rFonts w:ascii="標楷體" w:eastAsia="標楷體"/>
                <w:spacing w:val="-20"/>
                <w:szCs w:val="24"/>
              </w:rPr>
            </w:pPr>
            <w:proofErr w:type="gramStart"/>
            <w:r w:rsidRPr="00E80E74">
              <w:rPr>
                <w:rFonts w:ascii="標楷體" w:eastAsia="標楷體" w:hint="eastAsia"/>
                <w:spacing w:val="-20"/>
                <w:szCs w:val="24"/>
              </w:rPr>
              <w:t>傾卸</w:t>
            </w:r>
            <w:proofErr w:type="gramEnd"/>
            <w:r w:rsidRPr="00E80E74">
              <w:rPr>
                <w:rFonts w:ascii="標楷體" w:eastAsia="標楷體" w:hint="eastAsia"/>
                <w:spacing w:val="-20"/>
                <w:szCs w:val="24"/>
              </w:rPr>
              <w:t>、壓縮系統</w:t>
            </w:r>
            <w:r>
              <w:rPr>
                <w:rFonts w:ascii="標楷體" w:eastAsia="標楷體" w:hint="eastAsia"/>
                <w:spacing w:val="-20"/>
                <w:szCs w:val="24"/>
              </w:rPr>
              <w:t>是否正常</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Pr>
                <w:rFonts w:ascii="標楷體" w:eastAsia="標楷體"/>
                <w:spacing w:val="-20"/>
                <w:szCs w:val="24"/>
              </w:rPr>
              <w:t>個人防護具</w:t>
            </w:r>
            <w:r>
              <w:rPr>
                <w:rFonts w:ascii="標楷體" w:eastAsia="標楷體" w:hint="eastAsia"/>
                <w:spacing w:val="-20"/>
                <w:szCs w:val="24"/>
              </w:rPr>
              <w:t>是否正確使用</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sidRPr="00ED20BE">
              <w:rPr>
                <w:rFonts w:ascii="標楷體" w:eastAsia="標楷體" w:hint="eastAsia"/>
                <w:spacing w:val="-20"/>
                <w:szCs w:val="24"/>
              </w:rPr>
              <w:t>駕駛座是否保持整潔</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sidRPr="00ED20BE">
              <w:rPr>
                <w:rFonts w:ascii="標楷體" w:eastAsia="標楷體" w:hint="eastAsia"/>
                <w:spacing w:val="-20"/>
                <w:szCs w:val="24"/>
              </w:rPr>
              <w:t>車體是否每日清洗</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Pr>
                <w:rFonts w:ascii="標楷體" w:eastAsia="標楷體" w:hint="eastAsia"/>
                <w:spacing w:val="-20"/>
                <w:szCs w:val="24"/>
              </w:rPr>
              <w:t>作業人員</w:t>
            </w:r>
            <w:r w:rsidRPr="00ED20BE">
              <w:rPr>
                <w:rFonts w:ascii="標楷體" w:eastAsia="標楷體" w:hint="eastAsia"/>
                <w:spacing w:val="-20"/>
                <w:szCs w:val="24"/>
              </w:rPr>
              <w:t>精神、體能狀況是否良好</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sidRPr="00ED20BE">
              <w:rPr>
                <w:rFonts w:ascii="標楷體" w:eastAsia="標楷體" w:hint="eastAsia"/>
                <w:spacing w:val="-20"/>
                <w:szCs w:val="24"/>
              </w:rPr>
              <w:t>工作前、中是否</w:t>
            </w:r>
            <w:r>
              <w:rPr>
                <w:rFonts w:ascii="標楷體" w:eastAsia="標楷體" w:hint="eastAsia"/>
                <w:spacing w:val="-20"/>
                <w:szCs w:val="24"/>
              </w:rPr>
              <w:t>飲食含</w:t>
            </w:r>
            <w:r w:rsidRPr="00ED20BE">
              <w:rPr>
                <w:rFonts w:ascii="標楷體" w:eastAsia="標楷體" w:hint="eastAsia"/>
                <w:spacing w:val="-20"/>
                <w:szCs w:val="24"/>
              </w:rPr>
              <w:t>酒</w:t>
            </w:r>
            <w:r>
              <w:rPr>
                <w:rFonts w:ascii="標楷體" w:eastAsia="標楷體" w:hint="eastAsia"/>
                <w:spacing w:val="-20"/>
                <w:szCs w:val="24"/>
              </w:rPr>
              <w:t>精食品</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576D53" w:rsidRPr="00507D77" w:rsidTr="0067207F">
        <w:trPr>
          <w:trHeight w:val="1946"/>
        </w:trPr>
        <w:tc>
          <w:tcPr>
            <w:tcW w:w="11057" w:type="dxa"/>
            <w:gridSpan w:val="32"/>
          </w:tcPr>
          <w:p w:rsidR="003F1235" w:rsidRDefault="003F1235" w:rsidP="007C5D3D">
            <w:pPr>
              <w:rPr>
                <w:rFonts w:ascii="標楷體" w:eastAsia="標楷體"/>
                <w:sz w:val="28"/>
              </w:rPr>
            </w:pPr>
            <w:r>
              <w:rPr>
                <w:rFonts w:ascii="標楷體" w:eastAsia="標楷體" w:hint="eastAsia"/>
                <w:sz w:val="28"/>
              </w:rPr>
              <w:t>檢查方式：</w:t>
            </w:r>
          </w:p>
          <w:p w:rsidR="00576D53" w:rsidRPr="00507D77" w:rsidRDefault="00576D53" w:rsidP="007C5D3D">
            <w:pPr>
              <w:rPr>
                <w:rFonts w:ascii="標楷體" w:eastAsia="標楷體"/>
                <w:szCs w:val="24"/>
              </w:rPr>
            </w:pPr>
            <w:r w:rsidRPr="00B25B65">
              <w:rPr>
                <w:rFonts w:ascii="標楷體" w:eastAsia="標楷體" w:hint="eastAsia"/>
                <w:sz w:val="28"/>
              </w:rPr>
              <w:t>備註</w:t>
            </w:r>
            <w:r>
              <w:rPr>
                <w:rFonts w:ascii="標楷體" w:eastAsia="標楷體" w:hint="eastAsia"/>
                <w:sz w:val="28"/>
              </w:rPr>
              <w:t>：</w:t>
            </w:r>
          </w:p>
        </w:tc>
      </w:tr>
    </w:tbl>
    <w:p w:rsidR="00B35A81" w:rsidRDefault="00576D53" w:rsidP="00E80E74">
      <w:pPr>
        <w:jc w:val="both"/>
        <w:rPr>
          <w:rFonts w:eastAsia="標楷體"/>
          <w:b/>
          <w:szCs w:val="24"/>
        </w:rPr>
      </w:pPr>
      <w:r w:rsidRPr="00507D77">
        <w:rPr>
          <w:rFonts w:ascii="標楷體" w:eastAsia="標楷體" w:hint="eastAsia"/>
          <w:szCs w:val="24"/>
        </w:rPr>
        <w:t>檢查人</w:t>
      </w:r>
      <w:r w:rsidR="00DF0C16" w:rsidRPr="00DF0C16">
        <w:rPr>
          <w:rFonts w:ascii="標楷體" w:eastAsia="標楷體" w:hint="eastAsia"/>
          <w:szCs w:val="24"/>
          <w:highlight w:val="yellow"/>
        </w:rPr>
        <w:t>簽名</w:t>
      </w:r>
      <w:r w:rsidR="00DF0C16">
        <w:rPr>
          <w:rFonts w:ascii="標楷體" w:eastAsia="標楷體" w:hint="eastAsia"/>
          <w:szCs w:val="24"/>
        </w:rPr>
        <w:t>：</w:t>
      </w:r>
      <w:r w:rsidR="00E80E74">
        <w:rPr>
          <w:rFonts w:ascii="標楷體" w:eastAsia="標楷體" w:hint="eastAsia"/>
          <w:szCs w:val="24"/>
        </w:rPr>
        <w:t xml:space="preserve">                 工作</w:t>
      </w:r>
      <w:r w:rsidRPr="00E80E74">
        <w:rPr>
          <w:rFonts w:eastAsia="標楷體" w:hint="eastAsia"/>
          <w:szCs w:val="24"/>
        </w:rPr>
        <w:t>場所責負人：</w:t>
      </w:r>
      <w:r w:rsidR="00E80E74" w:rsidRPr="00E80E74">
        <w:rPr>
          <w:rFonts w:eastAsia="標楷體" w:hint="eastAsia"/>
          <w:szCs w:val="24"/>
        </w:rPr>
        <w:t xml:space="preserve">                 </w:t>
      </w:r>
      <w:r w:rsidRPr="00E80E74">
        <w:rPr>
          <w:rFonts w:eastAsia="標楷體" w:hint="eastAsia"/>
          <w:szCs w:val="24"/>
        </w:rPr>
        <w:t>單位主管</w:t>
      </w:r>
      <w:r w:rsidRPr="00507D77">
        <w:rPr>
          <w:rFonts w:eastAsia="標楷體" w:hint="eastAsia"/>
          <w:b/>
          <w:szCs w:val="24"/>
        </w:rPr>
        <w:t>：</w:t>
      </w:r>
    </w:p>
    <w:p w:rsidR="00E80E74" w:rsidRDefault="00E80E74" w:rsidP="00E80E74">
      <w:pPr>
        <w:jc w:val="both"/>
        <w:rPr>
          <w:rFonts w:ascii="標楷體" w:eastAsia="標楷體"/>
          <w:b/>
          <w:sz w:val="28"/>
          <w:szCs w:val="28"/>
        </w:rPr>
      </w:pPr>
    </w:p>
    <w:p w:rsidR="00B35A81" w:rsidRPr="00B35A81" w:rsidRDefault="00B35A81" w:rsidP="00B35A81">
      <w:pPr>
        <w:widowControl/>
        <w:rPr>
          <w:rFonts w:ascii="Times New Roman" w:eastAsia="標楷體" w:hAnsi="Times New Roman" w:cs="Times New Roman"/>
          <w:szCs w:val="24"/>
        </w:rPr>
      </w:pPr>
      <w:r w:rsidRPr="00B35A81">
        <w:rPr>
          <w:rFonts w:ascii="Times New Roman" w:eastAsia="標楷體" w:hAnsi="Times New Roman" w:cs="Times New Roman"/>
          <w:szCs w:val="24"/>
        </w:rPr>
        <w:t>1.</w:t>
      </w:r>
      <w:r w:rsidRPr="00B35A81">
        <w:rPr>
          <w:rFonts w:ascii="Times New Roman" w:eastAsia="標楷體" w:hAnsi="Times New Roman" w:cs="Times New Roman"/>
          <w:szCs w:val="24"/>
        </w:rPr>
        <w:t>依「職業安全衛生管理辦法」規定辦理。</w:t>
      </w:r>
    </w:p>
    <w:p w:rsidR="00B35A81" w:rsidRPr="00B35A81" w:rsidRDefault="00B35A81" w:rsidP="00B35A81">
      <w:pPr>
        <w:widowControl/>
        <w:rPr>
          <w:rFonts w:ascii="Times New Roman" w:eastAsia="標楷體" w:hAnsi="Times New Roman" w:cs="Times New Roman"/>
          <w:szCs w:val="24"/>
        </w:rPr>
      </w:pPr>
      <w:r w:rsidRPr="00B35A81">
        <w:rPr>
          <w:rFonts w:ascii="Times New Roman" w:eastAsia="標楷體" w:hAnsi="Times New Roman" w:cs="Times New Roman"/>
          <w:szCs w:val="24"/>
        </w:rPr>
        <w:t>2.</w:t>
      </w:r>
      <w:r w:rsidR="009C3923">
        <w:rPr>
          <w:rFonts w:ascii="Times New Roman" w:eastAsia="標楷體" w:hAnsi="Times New Roman" w:cs="Times New Roman"/>
          <w:szCs w:val="24"/>
        </w:rPr>
        <w:t>檢查結果：是</w:t>
      </w:r>
      <w:r w:rsidR="009C3923" w:rsidRPr="00442769">
        <w:rPr>
          <w:rFonts w:ascii="Times New Roman" w:eastAsia="標楷體" w:hAnsi="Times New Roman" w:cs="Times New Roman"/>
          <w:szCs w:val="24"/>
        </w:rPr>
        <w:t>打</w:t>
      </w:r>
      <w:r w:rsidR="009C3923">
        <w:rPr>
          <w:rFonts w:ascii="標楷體" w:eastAsia="標楷體" w:hAnsi="標楷體" w:cs="Times New Roman" w:hint="eastAsia"/>
          <w:szCs w:val="24"/>
        </w:rPr>
        <w:t>「</w:t>
      </w:r>
      <w:r w:rsidR="009C3923">
        <w:rPr>
          <w:rFonts w:ascii="Times New Roman" w:eastAsia="標楷體" w:hAnsi="Times New Roman" w:cs="Times New Roman" w:hint="eastAsia"/>
          <w:szCs w:val="24"/>
        </w:rPr>
        <w:t>V</w:t>
      </w:r>
      <w:r w:rsidR="009C3923">
        <w:rPr>
          <w:rFonts w:ascii="標楷體" w:eastAsia="標楷體" w:hAnsi="標楷體" w:cs="Times New Roman" w:hint="eastAsia"/>
          <w:szCs w:val="24"/>
        </w:rPr>
        <w:t>」</w:t>
      </w:r>
      <w:r w:rsidR="009C3923" w:rsidRPr="00442769">
        <w:rPr>
          <w:rFonts w:ascii="Times New Roman" w:eastAsia="標楷體" w:hAnsi="Times New Roman" w:cs="Times New Roman"/>
          <w:szCs w:val="24"/>
        </w:rPr>
        <w:t>，</w:t>
      </w:r>
      <w:proofErr w:type="gramStart"/>
      <w:r w:rsidR="009C3923">
        <w:rPr>
          <w:rFonts w:ascii="Times New Roman" w:eastAsia="標楷體" w:hAnsi="Times New Roman" w:cs="Times New Roman"/>
          <w:szCs w:val="24"/>
        </w:rPr>
        <w:t>否</w:t>
      </w:r>
      <w:r w:rsidR="009C3923" w:rsidRPr="00442769">
        <w:rPr>
          <w:rFonts w:ascii="Times New Roman" w:eastAsia="標楷體" w:hAnsi="Times New Roman" w:cs="Times New Roman"/>
          <w:szCs w:val="24"/>
        </w:rPr>
        <w:t>打</w:t>
      </w:r>
      <w:proofErr w:type="gramEnd"/>
      <w:r w:rsidR="009C3923">
        <w:rPr>
          <w:rFonts w:ascii="標楷體" w:eastAsia="標楷體" w:hAnsi="標楷體" w:cs="Times New Roman" w:hint="eastAsia"/>
          <w:szCs w:val="24"/>
        </w:rPr>
        <w:t>「</w:t>
      </w:r>
      <w:r w:rsidR="009C3923">
        <w:rPr>
          <w:rFonts w:ascii="Times New Roman" w:eastAsia="標楷體" w:hAnsi="Times New Roman" w:cs="Times New Roman" w:hint="eastAsia"/>
          <w:szCs w:val="24"/>
        </w:rPr>
        <w:t>X</w:t>
      </w:r>
      <w:r w:rsidR="009C3923">
        <w:rPr>
          <w:rFonts w:ascii="標楷體" w:eastAsia="標楷體" w:hAnsi="標楷體" w:cs="Times New Roman" w:hint="eastAsia"/>
          <w:szCs w:val="24"/>
        </w:rPr>
        <w:t>」</w:t>
      </w:r>
      <w:r w:rsidR="009C3923" w:rsidRPr="00442769">
        <w:rPr>
          <w:rFonts w:ascii="Times New Roman" w:eastAsia="標楷體" w:hAnsi="Times New Roman" w:cs="Times New Roman"/>
          <w:szCs w:val="24"/>
        </w:rPr>
        <w:t>，如無此項檢點項目請以</w:t>
      </w:r>
      <w:r w:rsidR="009C3923">
        <w:rPr>
          <w:rFonts w:ascii="標楷體" w:eastAsia="標楷體" w:hAnsi="標楷體" w:cs="Times New Roman" w:hint="eastAsia"/>
          <w:szCs w:val="24"/>
        </w:rPr>
        <w:t>「</w:t>
      </w:r>
      <w:proofErr w:type="gramStart"/>
      <w:r w:rsidR="009C3923" w:rsidRPr="00442769">
        <w:rPr>
          <w:rFonts w:ascii="Times New Roman" w:eastAsia="標楷體" w:hAnsi="Times New Roman" w:cs="Times New Roman"/>
          <w:szCs w:val="24"/>
        </w:rPr>
        <w:t>─</w:t>
      </w:r>
      <w:proofErr w:type="gramEnd"/>
      <w:r w:rsidR="009C3923">
        <w:rPr>
          <w:rFonts w:ascii="標楷體" w:eastAsia="標楷體" w:hAnsi="標楷體" w:cs="Times New Roman" w:hint="eastAsia"/>
          <w:szCs w:val="24"/>
        </w:rPr>
        <w:t>」</w:t>
      </w:r>
      <w:r w:rsidR="009C3923">
        <w:rPr>
          <w:rFonts w:ascii="Times New Roman" w:eastAsia="標楷體" w:hAnsi="Times New Roman" w:cs="Times New Roman"/>
          <w:szCs w:val="24"/>
        </w:rPr>
        <w:t>表示</w:t>
      </w:r>
      <w:r w:rsidRPr="00B35A81">
        <w:rPr>
          <w:rFonts w:ascii="Times New Roman" w:eastAsia="標楷體" w:hAnsi="Times New Roman" w:cs="Times New Roman"/>
          <w:szCs w:val="24"/>
        </w:rPr>
        <w:t>。</w:t>
      </w:r>
    </w:p>
    <w:p w:rsidR="00B35A81" w:rsidRDefault="00B35A81">
      <w:pPr>
        <w:widowControl/>
        <w:rPr>
          <w:rFonts w:ascii="Times New Roman" w:eastAsia="標楷體" w:hAnsi="Times New Roman" w:cs="Times New Roman"/>
          <w:szCs w:val="24"/>
        </w:rPr>
      </w:pPr>
      <w:r w:rsidRPr="00B35A81">
        <w:rPr>
          <w:rFonts w:ascii="Times New Roman" w:eastAsia="標楷體" w:hAnsi="Times New Roman" w:cs="Times New Roman"/>
          <w:szCs w:val="24"/>
        </w:rPr>
        <w:t>3.</w:t>
      </w:r>
      <w:r w:rsidRPr="00B35A81">
        <w:rPr>
          <w:rFonts w:ascii="Times New Roman" w:eastAsia="標楷體" w:hAnsi="Times New Roman" w:cs="Times New Roman"/>
          <w:szCs w:val="24"/>
        </w:rPr>
        <w:t>表格自行保存三年。</w:t>
      </w:r>
    </w:p>
    <w:p w:rsidR="00B35A81" w:rsidRDefault="00B35A81">
      <w:pPr>
        <w:widowControl/>
        <w:rPr>
          <w:rFonts w:ascii="Times New Roman" w:eastAsia="標楷體" w:hAnsi="Times New Roman" w:cs="Times New Roman"/>
          <w:szCs w:val="24"/>
        </w:rPr>
      </w:pPr>
    </w:p>
    <w:p w:rsidR="001E5E8C" w:rsidRDefault="001E5E8C">
      <w:pPr>
        <w:widowControl/>
        <w:rPr>
          <w:rFonts w:ascii="Times New Roman" w:eastAsia="標楷體" w:hAnsi="Times New Roman" w:cs="Times New Roman"/>
          <w:szCs w:val="24"/>
        </w:rPr>
        <w:sectPr w:rsidR="001E5E8C" w:rsidSect="0016759B">
          <w:pgSz w:w="11906" w:h="16838"/>
          <w:pgMar w:top="720" w:right="720" w:bottom="720" w:left="720" w:header="142" w:footer="283" w:gutter="0"/>
          <w:cols w:space="720"/>
          <w:docGrid w:linePitch="326"/>
        </w:sectPr>
      </w:pPr>
    </w:p>
    <w:p w:rsidR="001E5E8C" w:rsidRDefault="005C506E" w:rsidP="001E5E8C">
      <w:pPr>
        <w:spacing w:after="60"/>
        <w:jc w:val="center"/>
        <w:rPr>
          <w:rFonts w:ascii="標楷體" w:eastAsia="標楷體" w:hAnsi="標楷體"/>
          <w:b/>
          <w:sz w:val="36"/>
          <w:szCs w:val="36"/>
        </w:rPr>
      </w:pPr>
      <w:r w:rsidRPr="00280DEB">
        <w:rPr>
          <w:rFonts w:ascii="標楷體" w:eastAsia="標楷體" w:hAnsi="標楷體"/>
          <w:b/>
          <w:noProof/>
          <w:sz w:val="32"/>
          <w:szCs w:val="32"/>
          <w:u w:val="single"/>
        </w:rPr>
        <w:lastRenderedPageBreak/>
        <mc:AlternateContent>
          <mc:Choice Requires="wps">
            <w:drawing>
              <wp:anchor distT="0" distB="0" distL="114300" distR="114300" simplePos="0" relativeHeight="251795456" behindDoc="0" locked="0" layoutInCell="1" allowOverlap="1" wp14:anchorId="34A560DD" wp14:editId="4781D367">
                <wp:simplePos x="0" y="0"/>
                <wp:positionH relativeFrom="column">
                  <wp:posOffset>6148705</wp:posOffset>
                </wp:positionH>
                <wp:positionV relativeFrom="paragraph">
                  <wp:posOffset>-162560</wp:posOffset>
                </wp:positionV>
                <wp:extent cx="767715" cy="318770"/>
                <wp:effectExtent l="0" t="0" r="13335" b="24130"/>
                <wp:wrapNone/>
                <wp:docPr id="30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84.15pt;margin-top:-12.8pt;width:60.45pt;height:25.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4</w:t>
                      </w:r>
                    </w:p>
                  </w:txbxContent>
                </v:textbox>
              </v:shape>
            </w:pict>
          </mc:Fallback>
        </mc:AlternateContent>
      </w:r>
    </w:p>
    <w:p w:rsidR="001E5E8C" w:rsidRPr="005D17FA" w:rsidRDefault="001E5E8C" w:rsidP="001E5E8C">
      <w:pPr>
        <w:spacing w:after="60"/>
        <w:jc w:val="center"/>
        <w:rPr>
          <w:rFonts w:ascii="標楷體" w:eastAsia="標楷體" w:hAnsi="標楷體"/>
          <w:b/>
          <w:sz w:val="36"/>
          <w:szCs w:val="36"/>
        </w:rPr>
      </w:pPr>
      <w:r>
        <w:rPr>
          <w:rFonts w:ascii="標楷體" w:eastAsia="標楷體" w:hAnsi="標楷體" w:hint="eastAsia"/>
          <w:b/>
          <w:sz w:val="36"/>
          <w:szCs w:val="36"/>
        </w:rPr>
        <w:t>國立東華</w:t>
      </w:r>
      <w:r w:rsidRPr="005D17FA">
        <w:rPr>
          <w:rFonts w:ascii="標楷體" w:eastAsia="標楷體" w:hAnsi="標楷體" w:hint="eastAsia"/>
          <w:b/>
          <w:sz w:val="36"/>
          <w:szCs w:val="36"/>
        </w:rPr>
        <w:t>大學乾燥設備（烘箱）</w:t>
      </w:r>
      <w:r w:rsidR="00CF595E" w:rsidRPr="00CF595E">
        <w:rPr>
          <w:rFonts w:ascii="標楷體" w:eastAsia="標楷體" w:hAnsi="標楷體" w:hint="eastAsia"/>
          <w:b/>
          <w:sz w:val="36"/>
          <w:szCs w:val="36"/>
          <w:highlight w:val="yellow"/>
        </w:rPr>
        <w:t>每</w:t>
      </w:r>
      <w:r w:rsidRPr="00CF595E">
        <w:rPr>
          <w:rFonts w:ascii="標楷體" w:eastAsia="標楷體" w:hAnsi="標楷體" w:hint="eastAsia"/>
          <w:b/>
          <w:sz w:val="36"/>
          <w:szCs w:val="36"/>
          <w:highlight w:val="yellow"/>
        </w:rPr>
        <w:t>年</w:t>
      </w:r>
      <w:r w:rsidRPr="005D17FA">
        <w:rPr>
          <w:rFonts w:ascii="標楷體" w:eastAsia="標楷體" w:hAnsi="標楷體" w:hint="eastAsia"/>
          <w:b/>
          <w:sz w:val="36"/>
          <w:szCs w:val="36"/>
        </w:rPr>
        <w:t>定期安全檢查表</w:t>
      </w:r>
    </w:p>
    <w:p w:rsidR="001E5E8C" w:rsidRPr="00796836" w:rsidRDefault="001E5E8C" w:rsidP="001E5E8C">
      <w:pPr>
        <w:spacing w:after="60"/>
        <w:ind w:right="480"/>
        <w:jc w:val="right"/>
        <w:rPr>
          <w:rFonts w:ascii="標楷體" w:eastAsia="標楷體" w:hAnsi="標楷體"/>
          <w:szCs w:val="24"/>
        </w:rPr>
      </w:pPr>
      <w:r w:rsidRPr="00796836">
        <w:rPr>
          <w:rFonts w:ascii="標楷體" w:eastAsia="標楷體" w:hAnsi="標楷體" w:hint="eastAsia"/>
          <w:szCs w:val="24"/>
        </w:rPr>
        <w:t>檢查日期：</w:t>
      </w:r>
      <w:r w:rsidRPr="00796836">
        <w:rPr>
          <w:rFonts w:ascii="標楷體" w:eastAsia="標楷體" w:hAnsi="標楷體"/>
          <w:szCs w:val="24"/>
        </w:rPr>
        <w:t xml:space="preserve">   </w:t>
      </w:r>
      <w:r w:rsidRPr="00796836">
        <w:rPr>
          <w:rFonts w:ascii="標楷體" w:eastAsia="標楷體" w:hAnsi="標楷體" w:hint="eastAsia"/>
          <w:szCs w:val="24"/>
        </w:rPr>
        <w:t>年</w:t>
      </w:r>
      <w:r w:rsidRPr="00796836">
        <w:rPr>
          <w:rFonts w:ascii="標楷體" w:eastAsia="標楷體" w:hAnsi="標楷體"/>
          <w:szCs w:val="24"/>
        </w:rPr>
        <w:t xml:space="preserve">   </w:t>
      </w:r>
      <w:r w:rsidRPr="00796836">
        <w:rPr>
          <w:rFonts w:ascii="標楷體" w:eastAsia="標楷體" w:hAnsi="標楷體" w:hint="eastAsia"/>
          <w:szCs w:val="24"/>
        </w:rPr>
        <w:t>月</w:t>
      </w:r>
      <w:r w:rsidRPr="00796836">
        <w:rPr>
          <w:rFonts w:ascii="標楷體" w:eastAsia="標楷體" w:hAnsi="標楷體"/>
          <w:szCs w:val="24"/>
        </w:rPr>
        <w:t xml:space="preserve">   </w:t>
      </w:r>
      <w:r w:rsidRPr="00796836">
        <w:rPr>
          <w:rFonts w:ascii="標楷體" w:eastAsia="標楷體" w:hAnsi="標楷體" w:hint="eastAsia"/>
          <w:szCs w:val="24"/>
        </w:rPr>
        <w:t>日</w:t>
      </w:r>
    </w:p>
    <w:tbl>
      <w:tblPr>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6"/>
        <w:gridCol w:w="3402"/>
        <w:gridCol w:w="1701"/>
        <w:gridCol w:w="4111"/>
      </w:tblGrid>
      <w:tr w:rsidR="001E5E8C" w:rsidRPr="00796836" w:rsidTr="001E5E8C">
        <w:trPr>
          <w:trHeight w:val="623"/>
        </w:trPr>
        <w:tc>
          <w:tcPr>
            <w:tcW w:w="1526" w:type="dxa"/>
            <w:vAlign w:val="center"/>
          </w:tcPr>
          <w:p w:rsidR="001E5E8C" w:rsidRPr="00796836" w:rsidRDefault="001E5E8C" w:rsidP="00E7167B">
            <w:pPr>
              <w:jc w:val="center"/>
              <w:rPr>
                <w:rFonts w:ascii="標楷體" w:eastAsia="標楷體" w:hAnsi="標楷體"/>
                <w:kern w:val="0"/>
                <w:sz w:val="28"/>
                <w:szCs w:val="28"/>
              </w:rPr>
            </w:pPr>
            <w:r w:rsidRPr="00796836">
              <w:rPr>
                <w:rFonts w:ascii="標楷體" w:eastAsia="標楷體" w:hAnsi="標楷體" w:hint="eastAsia"/>
                <w:kern w:val="0"/>
                <w:sz w:val="28"/>
                <w:szCs w:val="28"/>
              </w:rPr>
              <w:t>單位名稱</w:t>
            </w:r>
          </w:p>
        </w:tc>
        <w:tc>
          <w:tcPr>
            <w:tcW w:w="3402" w:type="dxa"/>
            <w:vAlign w:val="center"/>
          </w:tcPr>
          <w:p w:rsidR="001E5E8C" w:rsidRPr="00796836" w:rsidRDefault="001E5E8C" w:rsidP="00E7167B">
            <w:pPr>
              <w:jc w:val="center"/>
              <w:rPr>
                <w:rFonts w:ascii="標楷體" w:eastAsia="標楷體" w:hAnsi="標楷體"/>
                <w:kern w:val="0"/>
                <w:sz w:val="28"/>
                <w:szCs w:val="28"/>
              </w:rPr>
            </w:pPr>
          </w:p>
        </w:tc>
        <w:tc>
          <w:tcPr>
            <w:tcW w:w="1701" w:type="dxa"/>
            <w:vAlign w:val="center"/>
          </w:tcPr>
          <w:p w:rsidR="001E5E8C" w:rsidRPr="00796836" w:rsidRDefault="001E5E8C" w:rsidP="00E7167B">
            <w:pPr>
              <w:jc w:val="center"/>
              <w:rPr>
                <w:rFonts w:ascii="標楷體" w:eastAsia="標楷體" w:hAnsi="標楷體"/>
                <w:kern w:val="0"/>
                <w:sz w:val="28"/>
                <w:szCs w:val="28"/>
              </w:rPr>
            </w:pPr>
            <w:r w:rsidRPr="00796836">
              <w:rPr>
                <w:rFonts w:ascii="標楷體" w:eastAsia="標楷體" w:hAnsi="標楷體" w:hint="eastAsia"/>
                <w:kern w:val="0"/>
                <w:sz w:val="28"/>
                <w:szCs w:val="28"/>
              </w:rPr>
              <w:t>場所名稱</w:t>
            </w:r>
          </w:p>
        </w:tc>
        <w:tc>
          <w:tcPr>
            <w:tcW w:w="4111" w:type="dxa"/>
            <w:vAlign w:val="center"/>
          </w:tcPr>
          <w:p w:rsidR="001E5E8C" w:rsidRPr="00796836" w:rsidRDefault="001E5E8C" w:rsidP="00E7167B">
            <w:pPr>
              <w:jc w:val="center"/>
              <w:rPr>
                <w:rFonts w:ascii="標楷體" w:eastAsia="標楷體" w:hAnsi="標楷體"/>
                <w:kern w:val="0"/>
                <w:sz w:val="28"/>
                <w:szCs w:val="28"/>
              </w:rPr>
            </w:pPr>
          </w:p>
        </w:tc>
      </w:tr>
      <w:tr w:rsidR="001E5E8C" w:rsidRPr="00796836" w:rsidTr="001E5E8C">
        <w:trPr>
          <w:trHeight w:val="623"/>
        </w:trPr>
        <w:tc>
          <w:tcPr>
            <w:tcW w:w="1526" w:type="dxa"/>
            <w:vAlign w:val="center"/>
          </w:tcPr>
          <w:p w:rsidR="001E5E8C" w:rsidRPr="00796836" w:rsidRDefault="001E5E8C" w:rsidP="00E7167B">
            <w:pPr>
              <w:snapToGrid w:val="0"/>
              <w:ind w:rightChars="-289" w:right="-694"/>
              <w:rPr>
                <w:rFonts w:ascii="Times New Roman" w:eastAsia="標楷體" w:hAnsi="Times New Roman"/>
                <w:kern w:val="0"/>
                <w:sz w:val="28"/>
                <w:szCs w:val="28"/>
              </w:rPr>
            </w:pPr>
            <w:r w:rsidRPr="00796836">
              <w:rPr>
                <w:rFonts w:ascii="Times New Roman" w:eastAsia="標楷體" w:hAnsi="Times New Roman" w:hint="eastAsia"/>
                <w:kern w:val="0"/>
                <w:sz w:val="28"/>
                <w:szCs w:val="28"/>
              </w:rPr>
              <w:t>空間編號</w:t>
            </w:r>
          </w:p>
        </w:tc>
        <w:tc>
          <w:tcPr>
            <w:tcW w:w="3402" w:type="dxa"/>
            <w:vAlign w:val="center"/>
          </w:tcPr>
          <w:p w:rsidR="001E5E8C" w:rsidRPr="00796836" w:rsidRDefault="001E5E8C" w:rsidP="00E7167B">
            <w:pPr>
              <w:snapToGrid w:val="0"/>
              <w:ind w:rightChars="-289" w:right="-694"/>
              <w:jc w:val="center"/>
              <w:rPr>
                <w:rFonts w:ascii="Times New Roman" w:eastAsia="標楷體" w:hAnsi="Times New Roman"/>
                <w:kern w:val="0"/>
                <w:sz w:val="28"/>
                <w:szCs w:val="28"/>
              </w:rPr>
            </w:pPr>
          </w:p>
        </w:tc>
        <w:tc>
          <w:tcPr>
            <w:tcW w:w="1701" w:type="dxa"/>
            <w:vAlign w:val="center"/>
          </w:tcPr>
          <w:p w:rsidR="001E5E8C" w:rsidRPr="00796836" w:rsidRDefault="001E5E8C" w:rsidP="00E7167B">
            <w:pPr>
              <w:snapToGrid w:val="0"/>
              <w:ind w:rightChars="-289" w:right="-694" w:firstLineChars="50" w:firstLine="140"/>
              <w:rPr>
                <w:rFonts w:ascii="Times New Roman" w:eastAsia="標楷體" w:hAnsi="Times New Roman"/>
                <w:kern w:val="0"/>
                <w:sz w:val="28"/>
                <w:szCs w:val="28"/>
              </w:rPr>
            </w:pPr>
            <w:r w:rsidRPr="00796836">
              <w:rPr>
                <w:rFonts w:ascii="Times New Roman" w:eastAsia="標楷體" w:hAnsi="Times New Roman" w:hint="eastAsia"/>
                <w:kern w:val="0"/>
                <w:sz w:val="28"/>
                <w:szCs w:val="28"/>
              </w:rPr>
              <w:t>財產編號</w:t>
            </w:r>
          </w:p>
        </w:tc>
        <w:tc>
          <w:tcPr>
            <w:tcW w:w="4111" w:type="dxa"/>
            <w:vAlign w:val="center"/>
          </w:tcPr>
          <w:p w:rsidR="001E5E8C" w:rsidRPr="00796836" w:rsidRDefault="001E5E8C" w:rsidP="00E7167B">
            <w:pPr>
              <w:jc w:val="center"/>
              <w:rPr>
                <w:rFonts w:ascii="標楷體" w:eastAsia="標楷體" w:hAnsi="標楷體"/>
                <w:kern w:val="0"/>
                <w:sz w:val="28"/>
                <w:szCs w:val="28"/>
              </w:rPr>
            </w:pPr>
          </w:p>
        </w:tc>
      </w:tr>
    </w:tbl>
    <w:p w:rsidR="001E5E8C" w:rsidRPr="005D17FA" w:rsidRDefault="001E5E8C" w:rsidP="001E5E8C">
      <w:pPr>
        <w:rPr>
          <w:rFonts w:ascii="標楷體" w:eastAsia="標楷體" w:hAnsi="標楷體"/>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19"/>
        <w:gridCol w:w="709"/>
        <w:gridCol w:w="1417"/>
        <w:gridCol w:w="638"/>
        <w:gridCol w:w="638"/>
        <w:gridCol w:w="2410"/>
      </w:tblGrid>
      <w:tr w:rsidR="00663094" w:rsidRPr="00796836" w:rsidTr="00663094">
        <w:trPr>
          <w:trHeight w:val="307"/>
        </w:trPr>
        <w:tc>
          <w:tcPr>
            <w:tcW w:w="809" w:type="dxa"/>
            <w:vMerge w:val="restart"/>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項目</w:t>
            </w:r>
          </w:p>
        </w:tc>
        <w:tc>
          <w:tcPr>
            <w:tcW w:w="4119" w:type="dxa"/>
            <w:vMerge w:val="restart"/>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檢</w:t>
            </w:r>
            <w:r w:rsidRPr="00663094">
              <w:rPr>
                <w:rFonts w:ascii="標楷體" w:eastAsia="標楷體" w:hAnsi="Times New Roman"/>
                <w:kern w:val="0"/>
                <w:szCs w:val="24"/>
              </w:rPr>
              <w:t xml:space="preserve">  </w:t>
            </w:r>
            <w:r w:rsidRPr="00663094">
              <w:rPr>
                <w:rFonts w:ascii="標楷體" w:eastAsia="標楷體" w:hAnsi="Times New Roman" w:hint="eastAsia"/>
                <w:kern w:val="0"/>
                <w:szCs w:val="24"/>
              </w:rPr>
              <w:t>查</w:t>
            </w:r>
            <w:r w:rsidRPr="00663094">
              <w:rPr>
                <w:rFonts w:ascii="標楷體" w:eastAsia="標楷體" w:hAnsi="Times New Roman"/>
                <w:kern w:val="0"/>
                <w:szCs w:val="24"/>
              </w:rPr>
              <w:t xml:space="preserve">  </w:t>
            </w:r>
            <w:r w:rsidRPr="00663094">
              <w:rPr>
                <w:rFonts w:ascii="標楷體" w:eastAsia="標楷體" w:hAnsi="Times New Roman" w:hint="eastAsia"/>
                <w:kern w:val="0"/>
                <w:szCs w:val="24"/>
              </w:rPr>
              <w:t>部</w:t>
            </w:r>
            <w:r w:rsidRPr="00663094">
              <w:rPr>
                <w:rFonts w:ascii="標楷體" w:eastAsia="標楷體" w:hAnsi="Times New Roman"/>
                <w:kern w:val="0"/>
                <w:szCs w:val="24"/>
              </w:rPr>
              <w:t xml:space="preserve">  </w:t>
            </w:r>
            <w:r w:rsidRPr="00663094">
              <w:rPr>
                <w:rFonts w:ascii="標楷體" w:eastAsia="標楷體" w:hAnsi="Times New Roman" w:hint="eastAsia"/>
                <w:kern w:val="0"/>
                <w:szCs w:val="24"/>
              </w:rPr>
              <w:t>份</w:t>
            </w:r>
          </w:p>
        </w:tc>
        <w:tc>
          <w:tcPr>
            <w:tcW w:w="2126" w:type="dxa"/>
            <w:gridSpan w:val="2"/>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檢查方法</w:t>
            </w:r>
          </w:p>
        </w:tc>
        <w:tc>
          <w:tcPr>
            <w:tcW w:w="1276" w:type="dxa"/>
            <w:gridSpan w:val="2"/>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檢查結果</w:t>
            </w:r>
          </w:p>
        </w:tc>
        <w:tc>
          <w:tcPr>
            <w:tcW w:w="2410" w:type="dxa"/>
            <w:vMerge w:val="restart"/>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改善措施</w:t>
            </w:r>
          </w:p>
        </w:tc>
      </w:tr>
      <w:tr w:rsidR="007810DD" w:rsidRPr="00796836" w:rsidTr="00663094">
        <w:trPr>
          <w:trHeight w:val="307"/>
        </w:trPr>
        <w:tc>
          <w:tcPr>
            <w:tcW w:w="809" w:type="dxa"/>
            <w:vMerge/>
            <w:vAlign w:val="center"/>
          </w:tcPr>
          <w:p w:rsidR="007810DD" w:rsidRPr="00796836" w:rsidRDefault="007810DD" w:rsidP="00E7167B">
            <w:pPr>
              <w:jc w:val="center"/>
              <w:rPr>
                <w:rFonts w:ascii="標楷體" w:eastAsia="標楷體" w:hAnsi="Times New Roman"/>
                <w:kern w:val="0"/>
                <w:sz w:val="28"/>
                <w:szCs w:val="28"/>
              </w:rPr>
            </w:pPr>
          </w:p>
        </w:tc>
        <w:tc>
          <w:tcPr>
            <w:tcW w:w="4119" w:type="dxa"/>
            <w:vMerge/>
            <w:vAlign w:val="center"/>
          </w:tcPr>
          <w:p w:rsidR="007810DD" w:rsidRPr="00796836" w:rsidRDefault="007810DD" w:rsidP="00E7167B">
            <w:pPr>
              <w:jc w:val="center"/>
              <w:rPr>
                <w:rFonts w:ascii="標楷體" w:eastAsia="標楷體" w:hAnsi="Times New Roman"/>
                <w:kern w:val="0"/>
                <w:sz w:val="28"/>
                <w:szCs w:val="28"/>
              </w:rPr>
            </w:pPr>
          </w:p>
        </w:tc>
        <w:tc>
          <w:tcPr>
            <w:tcW w:w="709" w:type="dxa"/>
            <w:vAlign w:val="center"/>
          </w:tcPr>
          <w:p w:rsidR="007810DD"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目視</w:t>
            </w:r>
          </w:p>
        </w:tc>
        <w:tc>
          <w:tcPr>
            <w:tcW w:w="1417" w:type="dxa"/>
            <w:vAlign w:val="center"/>
          </w:tcPr>
          <w:p w:rsidR="007810DD"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其他</w:t>
            </w:r>
          </w:p>
          <w:p w:rsidR="00663094" w:rsidRPr="00663094" w:rsidRDefault="00663094" w:rsidP="00E7167B">
            <w:pPr>
              <w:jc w:val="center"/>
              <w:rPr>
                <w:rFonts w:ascii="標楷體" w:eastAsia="標楷體" w:hAnsi="Times New Roman"/>
                <w:kern w:val="0"/>
                <w:sz w:val="20"/>
                <w:szCs w:val="20"/>
              </w:rPr>
            </w:pPr>
            <w:r w:rsidRPr="00663094">
              <w:rPr>
                <w:rFonts w:ascii="標楷體" w:eastAsia="標楷體" w:hAnsi="Times New Roman" w:hint="eastAsia"/>
                <w:kern w:val="0"/>
                <w:sz w:val="20"/>
                <w:szCs w:val="20"/>
              </w:rPr>
              <w:t>(請填寫)</w:t>
            </w:r>
          </w:p>
        </w:tc>
        <w:tc>
          <w:tcPr>
            <w:tcW w:w="638" w:type="dxa"/>
            <w:vAlign w:val="center"/>
          </w:tcPr>
          <w:p w:rsidR="007810DD"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是</w:t>
            </w:r>
          </w:p>
        </w:tc>
        <w:tc>
          <w:tcPr>
            <w:tcW w:w="638" w:type="dxa"/>
            <w:vAlign w:val="center"/>
          </w:tcPr>
          <w:p w:rsidR="007810DD"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否</w:t>
            </w:r>
          </w:p>
        </w:tc>
        <w:tc>
          <w:tcPr>
            <w:tcW w:w="2410" w:type="dxa"/>
            <w:vMerge/>
            <w:vAlign w:val="center"/>
          </w:tcPr>
          <w:p w:rsidR="007810DD" w:rsidRPr="00796836" w:rsidRDefault="007810DD" w:rsidP="00E7167B">
            <w:pPr>
              <w:jc w:val="center"/>
              <w:rPr>
                <w:rFonts w:ascii="標楷體" w:eastAsia="標楷體" w:hAnsi="Times New Roman"/>
                <w:kern w:val="0"/>
                <w:sz w:val="28"/>
                <w:szCs w:val="28"/>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1</w:t>
            </w:r>
          </w:p>
        </w:tc>
        <w:tc>
          <w:tcPr>
            <w:tcW w:w="4119" w:type="dxa"/>
            <w:vAlign w:val="center"/>
          </w:tcPr>
          <w:p w:rsidR="007810DD" w:rsidRPr="00576D53" w:rsidRDefault="007810DD" w:rsidP="00576D53">
            <w:pPr>
              <w:spacing w:line="0" w:lineRule="atLeast"/>
              <w:jc w:val="both"/>
              <w:rPr>
                <w:rFonts w:ascii="標楷體" w:eastAsia="標楷體" w:hAnsi="標楷體"/>
                <w:kern w:val="0"/>
                <w:szCs w:val="24"/>
              </w:rPr>
            </w:pPr>
            <w:proofErr w:type="gramStart"/>
            <w:r w:rsidRPr="00576D53">
              <w:rPr>
                <w:rFonts w:ascii="標楷體" w:eastAsia="標楷體" w:hAnsi="標楷體" w:hint="eastAsia"/>
                <w:kern w:val="0"/>
                <w:szCs w:val="24"/>
              </w:rPr>
              <w:t>箱體外部</w:t>
            </w:r>
            <w:proofErr w:type="gramEnd"/>
            <w:r w:rsidRPr="00576D53">
              <w:rPr>
                <w:rFonts w:ascii="標楷體" w:eastAsia="標楷體" w:hAnsi="標楷體" w:hint="eastAsia"/>
                <w:kern w:val="0"/>
                <w:szCs w:val="24"/>
              </w:rPr>
              <w:t>及內部</w:t>
            </w:r>
            <w:proofErr w:type="gramStart"/>
            <w:r w:rsidRPr="00576D53">
              <w:rPr>
                <w:rFonts w:ascii="標楷體" w:eastAsia="標楷體" w:hAnsi="標楷體" w:hint="eastAsia"/>
                <w:kern w:val="0"/>
                <w:szCs w:val="24"/>
              </w:rPr>
              <w:t>之棚櫃</w:t>
            </w:r>
            <w:proofErr w:type="gramEnd"/>
            <w:r w:rsidRPr="00576D53">
              <w:rPr>
                <w:rFonts w:ascii="標楷體" w:eastAsia="標楷體" w:hAnsi="標楷體" w:hint="eastAsia"/>
                <w:kern w:val="0"/>
                <w:szCs w:val="24"/>
              </w:rPr>
              <w:t>等有無損傷、變形或腐蝕。</w:t>
            </w:r>
          </w:p>
        </w:tc>
        <w:tc>
          <w:tcPr>
            <w:tcW w:w="709" w:type="dxa"/>
            <w:vAlign w:val="center"/>
          </w:tcPr>
          <w:p w:rsidR="007810DD" w:rsidRPr="00576D53" w:rsidRDefault="007810DD" w:rsidP="00576D53">
            <w:pPr>
              <w:spacing w:line="0" w:lineRule="atLeast"/>
              <w:jc w:val="center"/>
              <w:rPr>
                <w:rFonts w:ascii="標楷體" w:eastAsia="標楷體" w:hAnsi="Times New Roman"/>
                <w:kern w:val="0"/>
                <w:szCs w:val="24"/>
              </w:rPr>
            </w:pPr>
          </w:p>
        </w:tc>
        <w:tc>
          <w:tcPr>
            <w:tcW w:w="1417" w:type="dxa"/>
            <w:vAlign w:val="center"/>
          </w:tcPr>
          <w:p w:rsidR="007810DD" w:rsidRPr="00576D53" w:rsidRDefault="007810DD" w:rsidP="00576D53">
            <w:pPr>
              <w:spacing w:line="0" w:lineRule="atLeast"/>
              <w:jc w:val="center"/>
              <w:rPr>
                <w:rFonts w:ascii="標楷體" w:eastAsia="標楷體" w:hAnsi="Times New Roman"/>
                <w:kern w:val="0"/>
                <w:szCs w:val="24"/>
              </w:rPr>
            </w:pPr>
          </w:p>
        </w:tc>
        <w:tc>
          <w:tcPr>
            <w:tcW w:w="638" w:type="dxa"/>
            <w:vAlign w:val="center"/>
          </w:tcPr>
          <w:p w:rsidR="007810DD" w:rsidRPr="00576D53" w:rsidRDefault="007810DD" w:rsidP="00576D53">
            <w:pPr>
              <w:spacing w:line="0" w:lineRule="atLeast"/>
              <w:jc w:val="center"/>
              <w:rPr>
                <w:rFonts w:ascii="標楷體" w:eastAsia="標楷體" w:hAnsi="Times New Roman"/>
                <w:kern w:val="0"/>
                <w:szCs w:val="24"/>
              </w:rPr>
            </w:pPr>
          </w:p>
        </w:tc>
        <w:tc>
          <w:tcPr>
            <w:tcW w:w="638" w:type="dxa"/>
            <w:vAlign w:val="center"/>
          </w:tcPr>
          <w:p w:rsidR="007810DD" w:rsidRPr="00576D53" w:rsidRDefault="007810DD" w:rsidP="00576D53">
            <w:pPr>
              <w:spacing w:line="0" w:lineRule="atLeast"/>
              <w:jc w:val="center"/>
              <w:rPr>
                <w:rFonts w:ascii="標楷體" w:eastAsia="標楷體" w:hAnsi="Times New Roman"/>
                <w:kern w:val="0"/>
                <w:szCs w:val="24"/>
              </w:rPr>
            </w:pPr>
          </w:p>
        </w:tc>
        <w:tc>
          <w:tcPr>
            <w:tcW w:w="2410" w:type="dxa"/>
            <w:vAlign w:val="center"/>
          </w:tcPr>
          <w:p w:rsidR="007810DD" w:rsidRPr="00576D53" w:rsidRDefault="007810DD" w:rsidP="00576D53">
            <w:pPr>
              <w:spacing w:line="0" w:lineRule="atLeast"/>
              <w:jc w:val="center"/>
              <w:rPr>
                <w:rFonts w:ascii="標楷體" w:eastAsia="標楷體" w:hAnsi="Times New Roman"/>
                <w:kern w:val="0"/>
                <w:szCs w:val="24"/>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2</w:t>
            </w:r>
          </w:p>
        </w:tc>
        <w:tc>
          <w:tcPr>
            <w:tcW w:w="4119" w:type="dxa"/>
            <w:vAlign w:val="center"/>
          </w:tcPr>
          <w:p w:rsidR="007810DD" w:rsidRPr="00576D53" w:rsidRDefault="007810DD" w:rsidP="00576D53">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危險物之乾燥設備中，排出因乾燥產生之氣體、蒸氣或粉塵等之設備有無異常。</w:t>
            </w:r>
          </w:p>
        </w:tc>
        <w:tc>
          <w:tcPr>
            <w:tcW w:w="709" w:type="dxa"/>
            <w:vAlign w:val="center"/>
          </w:tcPr>
          <w:p w:rsidR="007810DD" w:rsidRPr="00576D53" w:rsidRDefault="007810DD" w:rsidP="00576D53">
            <w:pPr>
              <w:spacing w:line="0" w:lineRule="atLeast"/>
              <w:rPr>
                <w:rFonts w:ascii="標楷體" w:eastAsia="標楷體" w:hAnsi="標楷體"/>
                <w:kern w:val="0"/>
                <w:szCs w:val="24"/>
              </w:rPr>
            </w:pPr>
          </w:p>
        </w:tc>
        <w:tc>
          <w:tcPr>
            <w:tcW w:w="1417"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2410" w:type="dxa"/>
          </w:tcPr>
          <w:p w:rsidR="007810DD" w:rsidRPr="00576D53" w:rsidRDefault="007810DD" w:rsidP="00576D53">
            <w:pPr>
              <w:spacing w:line="0" w:lineRule="atLeast"/>
              <w:rPr>
                <w:rFonts w:ascii="標楷體" w:eastAsia="標楷體" w:hAnsi="標楷體"/>
                <w:kern w:val="0"/>
                <w:szCs w:val="24"/>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3</w:t>
            </w:r>
          </w:p>
        </w:tc>
        <w:tc>
          <w:tcPr>
            <w:tcW w:w="4119" w:type="dxa"/>
            <w:vAlign w:val="center"/>
          </w:tcPr>
          <w:p w:rsidR="007810DD" w:rsidRPr="00576D53" w:rsidRDefault="007810DD" w:rsidP="00576D53">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有無依操作程序操作。</w:t>
            </w:r>
          </w:p>
        </w:tc>
        <w:tc>
          <w:tcPr>
            <w:tcW w:w="709" w:type="dxa"/>
            <w:vAlign w:val="center"/>
          </w:tcPr>
          <w:p w:rsidR="007810DD" w:rsidRPr="00576D53" w:rsidRDefault="007810DD" w:rsidP="00576D53">
            <w:pPr>
              <w:spacing w:line="0" w:lineRule="atLeast"/>
              <w:rPr>
                <w:rFonts w:ascii="標楷體" w:eastAsia="標楷體" w:hAnsi="標楷體"/>
                <w:kern w:val="0"/>
                <w:szCs w:val="24"/>
              </w:rPr>
            </w:pPr>
          </w:p>
        </w:tc>
        <w:tc>
          <w:tcPr>
            <w:tcW w:w="1417"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2410" w:type="dxa"/>
          </w:tcPr>
          <w:p w:rsidR="007810DD" w:rsidRPr="00576D53" w:rsidRDefault="007810DD" w:rsidP="00576D53">
            <w:pPr>
              <w:spacing w:line="0" w:lineRule="atLeast"/>
              <w:rPr>
                <w:rFonts w:ascii="標楷體" w:eastAsia="標楷體" w:hAnsi="標楷體"/>
                <w:kern w:val="0"/>
                <w:szCs w:val="24"/>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4</w:t>
            </w:r>
          </w:p>
        </w:tc>
        <w:tc>
          <w:tcPr>
            <w:tcW w:w="4119" w:type="dxa"/>
            <w:vAlign w:val="center"/>
          </w:tcPr>
          <w:p w:rsidR="007810DD" w:rsidRPr="00576D53" w:rsidRDefault="007810DD" w:rsidP="00576D53">
            <w:pPr>
              <w:spacing w:line="0" w:lineRule="atLeast"/>
              <w:jc w:val="both"/>
              <w:rPr>
                <w:rFonts w:ascii="標楷體" w:eastAsia="標楷體" w:hAnsi="標楷體"/>
                <w:spacing w:val="-14"/>
                <w:kern w:val="0"/>
                <w:szCs w:val="24"/>
              </w:rPr>
            </w:pPr>
            <w:r w:rsidRPr="00576D53">
              <w:rPr>
                <w:rFonts w:ascii="標楷體" w:eastAsia="標楷體" w:hAnsi="標楷體" w:hint="eastAsia"/>
                <w:spacing w:val="-14"/>
                <w:kern w:val="0"/>
                <w:szCs w:val="24"/>
              </w:rPr>
              <w:t>使用液體燃料或可燃性液體為熱源之乾燥設備，燃燒室或點火處之換氣設備有無異常。</w:t>
            </w:r>
          </w:p>
        </w:tc>
        <w:tc>
          <w:tcPr>
            <w:tcW w:w="709" w:type="dxa"/>
            <w:vAlign w:val="center"/>
          </w:tcPr>
          <w:p w:rsidR="007810DD" w:rsidRPr="00576D53" w:rsidRDefault="007810DD" w:rsidP="00576D53">
            <w:pPr>
              <w:spacing w:line="0" w:lineRule="atLeast"/>
              <w:rPr>
                <w:rFonts w:ascii="標楷體" w:eastAsia="標楷體" w:hAnsi="標楷體"/>
                <w:kern w:val="0"/>
                <w:szCs w:val="24"/>
              </w:rPr>
            </w:pPr>
          </w:p>
        </w:tc>
        <w:tc>
          <w:tcPr>
            <w:tcW w:w="1417"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2410" w:type="dxa"/>
          </w:tcPr>
          <w:p w:rsidR="007810DD" w:rsidRPr="00576D53" w:rsidRDefault="007810DD" w:rsidP="00576D53">
            <w:pPr>
              <w:spacing w:line="0" w:lineRule="atLeast"/>
              <w:rPr>
                <w:rFonts w:ascii="標楷體" w:eastAsia="標楷體" w:hAnsi="標楷體"/>
                <w:kern w:val="0"/>
                <w:szCs w:val="24"/>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5</w:t>
            </w:r>
          </w:p>
        </w:tc>
        <w:tc>
          <w:tcPr>
            <w:tcW w:w="4119" w:type="dxa"/>
            <w:vAlign w:val="center"/>
          </w:tcPr>
          <w:p w:rsidR="007810DD" w:rsidRPr="00576D53" w:rsidRDefault="007810DD" w:rsidP="00576D53">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窺視孔、出入孔、排氣孔等</w:t>
            </w:r>
            <w:proofErr w:type="gramStart"/>
            <w:r w:rsidRPr="00576D53">
              <w:rPr>
                <w:rFonts w:ascii="標楷體" w:eastAsia="標楷體" w:hAnsi="標楷體" w:hint="eastAsia"/>
                <w:kern w:val="0"/>
                <w:szCs w:val="24"/>
              </w:rPr>
              <w:t>開口部有無</w:t>
            </w:r>
            <w:proofErr w:type="gramEnd"/>
            <w:r w:rsidRPr="00576D53">
              <w:rPr>
                <w:rFonts w:ascii="標楷體" w:eastAsia="標楷體" w:hAnsi="標楷體" w:hint="eastAsia"/>
                <w:kern w:val="0"/>
                <w:szCs w:val="24"/>
              </w:rPr>
              <w:t>異常。</w:t>
            </w:r>
          </w:p>
        </w:tc>
        <w:tc>
          <w:tcPr>
            <w:tcW w:w="709" w:type="dxa"/>
            <w:vAlign w:val="center"/>
          </w:tcPr>
          <w:p w:rsidR="007810DD" w:rsidRPr="00576D53" w:rsidRDefault="007810DD" w:rsidP="00576D53">
            <w:pPr>
              <w:spacing w:line="0" w:lineRule="atLeast"/>
              <w:rPr>
                <w:rFonts w:ascii="標楷體" w:eastAsia="標楷體" w:hAnsi="標楷體"/>
                <w:kern w:val="0"/>
                <w:szCs w:val="24"/>
              </w:rPr>
            </w:pPr>
          </w:p>
        </w:tc>
        <w:tc>
          <w:tcPr>
            <w:tcW w:w="1417"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2410" w:type="dxa"/>
          </w:tcPr>
          <w:p w:rsidR="007810DD" w:rsidRPr="00576D53" w:rsidRDefault="007810DD" w:rsidP="00576D53">
            <w:pPr>
              <w:spacing w:line="0" w:lineRule="atLeast"/>
              <w:rPr>
                <w:rFonts w:ascii="標楷體" w:eastAsia="標楷體" w:hAnsi="標楷體"/>
                <w:kern w:val="0"/>
                <w:szCs w:val="24"/>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6</w:t>
            </w:r>
          </w:p>
        </w:tc>
        <w:tc>
          <w:tcPr>
            <w:tcW w:w="4119" w:type="dxa"/>
            <w:vAlign w:val="center"/>
          </w:tcPr>
          <w:p w:rsidR="007810DD" w:rsidRPr="00576D53" w:rsidRDefault="007810DD" w:rsidP="00576D53">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內部溫度測定裝置及調整裝置有無異常。</w:t>
            </w:r>
          </w:p>
        </w:tc>
        <w:tc>
          <w:tcPr>
            <w:tcW w:w="709" w:type="dxa"/>
            <w:vAlign w:val="center"/>
          </w:tcPr>
          <w:p w:rsidR="007810DD" w:rsidRPr="00576D53" w:rsidRDefault="007810DD" w:rsidP="00576D53">
            <w:pPr>
              <w:spacing w:line="0" w:lineRule="atLeast"/>
              <w:rPr>
                <w:rFonts w:ascii="標楷體" w:eastAsia="標楷體" w:hAnsi="標楷體"/>
                <w:kern w:val="0"/>
                <w:szCs w:val="24"/>
              </w:rPr>
            </w:pPr>
          </w:p>
        </w:tc>
        <w:tc>
          <w:tcPr>
            <w:tcW w:w="1417"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2410" w:type="dxa"/>
          </w:tcPr>
          <w:p w:rsidR="007810DD" w:rsidRPr="00576D53" w:rsidRDefault="007810DD" w:rsidP="00576D53">
            <w:pPr>
              <w:spacing w:line="0" w:lineRule="atLeast"/>
              <w:rPr>
                <w:rFonts w:ascii="標楷體" w:eastAsia="標楷體" w:hAnsi="標楷體"/>
                <w:kern w:val="0"/>
                <w:szCs w:val="24"/>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7</w:t>
            </w:r>
          </w:p>
        </w:tc>
        <w:tc>
          <w:tcPr>
            <w:tcW w:w="4119" w:type="dxa"/>
            <w:vAlign w:val="center"/>
          </w:tcPr>
          <w:p w:rsidR="007810DD" w:rsidRPr="00576D53" w:rsidRDefault="007810DD" w:rsidP="00576D53">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設置於內部之電氣機械器具或配線有無異常。</w:t>
            </w:r>
          </w:p>
        </w:tc>
        <w:tc>
          <w:tcPr>
            <w:tcW w:w="709" w:type="dxa"/>
            <w:vAlign w:val="center"/>
          </w:tcPr>
          <w:p w:rsidR="007810DD" w:rsidRPr="00576D53" w:rsidRDefault="007810DD" w:rsidP="00576D53">
            <w:pPr>
              <w:spacing w:line="0" w:lineRule="atLeast"/>
              <w:rPr>
                <w:rFonts w:ascii="標楷體" w:eastAsia="標楷體" w:hAnsi="標楷體"/>
                <w:kern w:val="0"/>
                <w:szCs w:val="24"/>
              </w:rPr>
            </w:pPr>
          </w:p>
        </w:tc>
        <w:tc>
          <w:tcPr>
            <w:tcW w:w="1417"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2410" w:type="dxa"/>
          </w:tcPr>
          <w:p w:rsidR="007810DD" w:rsidRPr="00576D53" w:rsidRDefault="007810DD" w:rsidP="00576D53">
            <w:pPr>
              <w:spacing w:line="0" w:lineRule="atLeast"/>
              <w:rPr>
                <w:rFonts w:ascii="標楷體" w:eastAsia="標楷體" w:hAnsi="標楷體"/>
                <w:kern w:val="0"/>
                <w:szCs w:val="24"/>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8</w:t>
            </w:r>
          </w:p>
        </w:tc>
        <w:tc>
          <w:tcPr>
            <w:tcW w:w="4119" w:type="dxa"/>
            <w:vAlign w:val="center"/>
          </w:tcPr>
          <w:p w:rsidR="007810DD" w:rsidRPr="00576D53" w:rsidRDefault="007810DD" w:rsidP="00576D53">
            <w:pPr>
              <w:spacing w:line="0" w:lineRule="atLeast"/>
              <w:jc w:val="both"/>
              <w:rPr>
                <w:rFonts w:ascii="標楷體" w:eastAsia="標楷體" w:hAnsi="標楷體"/>
                <w:spacing w:val="-10"/>
                <w:kern w:val="0"/>
                <w:szCs w:val="24"/>
              </w:rPr>
            </w:pPr>
            <w:r w:rsidRPr="00576D53">
              <w:rPr>
                <w:rFonts w:ascii="標楷體" w:eastAsia="標楷體" w:hAnsi="標楷體" w:hint="eastAsia"/>
                <w:spacing w:val="-10"/>
                <w:kern w:val="0"/>
                <w:szCs w:val="24"/>
              </w:rPr>
              <w:t>備有隔熱手套、耐熱圍裙等個人防護器具，並正確使用。</w:t>
            </w:r>
          </w:p>
        </w:tc>
        <w:tc>
          <w:tcPr>
            <w:tcW w:w="709" w:type="dxa"/>
            <w:vAlign w:val="center"/>
          </w:tcPr>
          <w:p w:rsidR="007810DD" w:rsidRPr="00576D53" w:rsidRDefault="007810DD" w:rsidP="00576D53">
            <w:pPr>
              <w:spacing w:line="0" w:lineRule="atLeast"/>
              <w:rPr>
                <w:rFonts w:ascii="標楷體" w:eastAsia="標楷體" w:hAnsi="標楷體"/>
                <w:kern w:val="0"/>
                <w:szCs w:val="24"/>
              </w:rPr>
            </w:pPr>
          </w:p>
        </w:tc>
        <w:tc>
          <w:tcPr>
            <w:tcW w:w="1417"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2410" w:type="dxa"/>
          </w:tcPr>
          <w:p w:rsidR="007810DD" w:rsidRPr="00576D53" w:rsidRDefault="007810DD" w:rsidP="00576D53">
            <w:pPr>
              <w:spacing w:line="0" w:lineRule="atLeast"/>
              <w:rPr>
                <w:rFonts w:ascii="標楷體" w:eastAsia="標楷體" w:hAnsi="標楷體"/>
                <w:kern w:val="0"/>
                <w:szCs w:val="24"/>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9</w:t>
            </w:r>
          </w:p>
        </w:tc>
        <w:tc>
          <w:tcPr>
            <w:tcW w:w="4119" w:type="dxa"/>
            <w:vAlign w:val="center"/>
          </w:tcPr>
          <w:p w:rsidR="007810DD" w:rsidRPr="00576D53" w:rsidRDefault="007810DD" w:rsidP="00576D53">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張貼危害警告標示。</w:t>
            </w:r>
          </w:p>
        </w:tc>
        <w:tc>
          <w:tcPr>
            <w:tcW w:w="709" w:type="dxa"/>
            <w:vAlign w:val="center"/>
          </w:tcPr>
          <w:p w:rsidR="007810DD" w:rsidRPr="00576D53" w:rsidRDefault="007810DD" w:rsidP="00576D53">
            <w:pPr>
              <w:spacing w:line="0" w:lineRule="atLeast"/>
              <w:rPr>
                <w:rFonts w:ascii="標楷體" w:eastAsia="標楷體" w:hAnsi="標楷體"/>
                <w:kern w:val="0"/>
                <w:szCs w:val="24"/>
              </w:rPr>
            </w:pPr>
          </w:p>
        </w:tc>
        <w:tc>
          <w:tcPr>
            <w:tcW w:w="1417"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2410" w:type="dxa"/>
          </w:tcPr>
          <w:p w:rsidR="007810DD" w:rsidRPr="00576D53" w:rsidRDefault="007810DD" w:rsidP="00576D53">
            <w:pPr>
              <w:spacing w:line="0" w:lineRule="atLeast"/>
              <w:rPr>
                <w:rFonts w:ascii="標楷體" w:eastAsia="標楷體" w:hAnsi="標楷體"/>
                <w:kern w:val="0"/>
                <w:szCs w:val="24"/>
              </w:rPr>
            </w:pPr>
          </w:p>
        </w:tc>
      </w:tr>
      <w:tr w:rsidR="007810DD" w:rsidRPr="00576D53" w:rsidTr="00663094">
        <w:trPr>
          <w:trHeight w:val="937"/>
        </w:trPr>
        <w:tc>
          <w:tcPr>
            <w:tcW w:w="809" w:type="dxa"/>
            <w:vAlign w:val="center"/>
          </w:tcPr>
          <w:p w:rsidR="007810DD" w:rsidRPr="00576D53" w:rsidRDefault="007810DD" w:rsidP="00576D53">
            <w:pPr>
              <w:spacing w:line="0" w:lineRule="atLeast"/>
              <w:jc w:val="center"/>
              <w:rPr>
                <w:rFonts w:ascii="標楷體" w:eastAsia="標楷體" w:hAnsi="標楷體"/>
                <w:kern w:val="0"/>
                <w:szCs w:val="24"/>
              </w:rPr>
            </w:pPr>
            <w:r w:rsidRPr="00576D53">
              <w:rPr>
                <w:rFonts w:ascii="標楷體" w:eastAsia="標楷體" w:hAnsi="標楷體"/>
                <w:kern w:val="0"/>
                <w:szCs w:val="24"/>
              </w:rPr>
              <w:t>10</w:t>
            </w:r>
          </w:p>
        </w:tc>
        <w:tc>
          <w:tcPr>
            <w:tcW w:w="4119" w:type="dxa"/>
            <w:vAlign w:val="center"/>
          </w:tcPr>
          <w:p w:rsidR="007810DD" w:rsidRPr="00576D53" w:rsidRDefault="007810DD" w:rsidP="00576D53">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設置位置適當，周圍無有易燃物及過熱之虞</w:t>
            </w:r>
          </w:p>
        </w:tc>
        <w:tc>
          <w:tcPr>
            <w:tcW w:w="709" w:type="dxa"/>
            <w:vAlign w:val="center"/>
          </w:tcPr>
          <w:p w:rsidR="007810DD" w:rsidRPr="00576D53" w:rsidRDefault="007810DD" w:rsidP="00576D53">
            <w:pPr>
              <w:spacing w:line="0" w:lineRule="atLeast"/>
              <w:rPr>
                <w:rFonts w:ascii="標楷體" w:eastAsia="標楷體" w:hAnsi="標楷體"/>
                <w:kern w:val="0"/>
                <w:szCs w:val="24"/>
              </w:rPr>
            </w:pPr>
          </w:p>
        </w:tc>
        <w:tc>
          <w:tcPr>
            <w:tcW w:w="1417"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638" w:type="dxa"/>
            <w:vAlign w:val="center"/>
          </w:tcPr>
          <w:p w:rsidR="007810DD" w:rsidRPr="00576D53" w:rsidRDefault="007810DD" w:rsidP="00576D53">
            <w:pPr>
              <w:spacing w:line="0" w:lineRule="atLeast"/>
              <w:rPr>
                <w:rFonts w:ascii="標楷體" w:eastAsia="標楷體" w:hAnsi="標楷體"/>
                <w:kern w:val="0"/>
                <w:szCs w:val="24"/>
              </w:rPr>
            </w:pPr>
          </w:p>
        </w:tc>
        <w:tc>
          <w:tcPr>
            <w:tcW w:w="2410" w:type="dxa"/>
          </w:tcPr>
          <w:p w:rsidR="007810DD" w:rsidRPr="00576D53" w:rsidRDefault="007810DD" w:rsidP="00576D53">
            <w:pPr>
              <w:spacing w:line="0" w:lineRule="atLeast"/>
              <w:rPr>
                <w:rFonts w:ascii="標楷體" w:eastAsia="標楷體" w:hAnsi="標楷體"/>
                <w:kern w:val="0"/>
                <w:szCs w:val="24"/>
              </w:rPr>
            </w:pPr>
          </w:p>
        </w:tc>
      </w:tr>
      <w:tr w:rsidR="007810DD" w:rsidRPr="00576D53" w:rsidTr="001E5E8C">
        <w:tc>
          <w:tcPr>
            <w:tcW w:w="809" w:type="dxa"/>
            <w:vAlign w:val="center"/>
          </w:tcPr>
          <w:p w:rsidR="007810DD" w:rsidRPr="00576D53" w:rsidRDefault="007810DD" w:rsidP="00E7167B">
            <w:pPr>
              <w:rPr>
                <w:rFonts w:ascii="標楷體" w:eastAsia="標楷體" w:hAnsi="標楷體"/>
                <w:kern w:val="0"/>
                <w:szCs w:val="24"/>
              </w:rPr>
            </w:pPr>
            <w:r w:rsidRPr="00576D53">
              <w:rPr>
                <w:rFonts w:ascii="標楷體" w:eastAsia="標楷體" w:hAnsi="標楷體" w:hint="eastAsia"/>
                <w:kern w:val="0"/>
                <w:szCs w:val="24"/>
              </w:rPr>
              <w:t>說明</w:t>
            </w:r>
          </w:p>
        </w:tc>
        <w:tc>
          <w:tcPr>
            <w:tcW w:w="9931" w:type="dxa"/>
            <w:gridSpan w:val="6"/>
            <w:vAlign w:val="center"/>
          </w:tcPr>
          <w:p w:rsidR="007810DD" w:rsidRPr="00576D53" w:rsidRDefault="007810DD" w:rsidP="00E7167B">
            <w:pPr>
              <w:spacing w:line="240" w:lineRule="atLeast"/>
              <w:rPr>
                <w:rFonts w:ascii="標楷體" w:eastAsia="標楷體" w:hAnsi="標楷體"/>
                <w:kern w:val="0"/>
                <w:szCs w:val="24"/>
              </w:rPr>
            </w:pPr>
            <w:r w:rsidRPr="00576D53">
              <w:rPr>
                <w:rFonts w:ascii="標楷體" w:eastAsia="標楷體" w:hAnsi="標楷體"/>
                <w:kern w:val="0"/>
                <w:szCs w:val="24"/>
              </w:rPr>
              <w:t>1.</w:t>
            </w:r>
            <w:r w:rsidRPr="00576D53">
              <w:rPr>
                <w:rFonts w:ascii="標楷體" w:eastAsia="標楷體" w:hAnsi="標楷體" w:hint="eastAsia"/>
                <w:kern w:val="0"/>
                <w:szCs w:val="24"/>
              </w:rPr>
              <w:t>檢查結果</w:t>
            </w:r>
            <w:r w:rsidRPr="00576D53">
              <w:rPr>
                <w:rFonts w:ascii="標楷體" w:eastAsia="標楷體" w:hAnsi="標楷體"/>
                <w:kern w:val="0"/>
                <w:szCs w:val="24"/>
              </w:rPr>
              <w:t>:</w:t>
            </w:r>
            <w:r w:rsidR="0043111E">
              <w:rPr>
                <w:rFonts w:ascii="標楷體" w:eastAsia="標楷體" w:hAnsi="標楷體" w:hint="eastAsia"/>
                <w:kern w:val="0"/>
                <w:szCs w:val="24"/>
              </w:rPr>
              <w:t>有必要加以特別保養請加</w:t>
            </w:r>
            <w:proofErr w:type="gramStart"/>
            <w:r w:rsidR="0043111E">
              <w:rPr>
                <w:rFonts w:ascii="標楷體" w:eastAsia="標楷體" w:hAnsi="標楷體" w:hint="eastAsia"/>
                <w:kern w:val="0"/>
                <w:szCs w:val="24"/>
              </w:rPr>
              <w:t>註</w:t>
            </w:r>
            <w:proofErr w:type="gramEnd"/>
            <w:r w:rsidR="0043111E">
              <w:rPr>
                <w:rFonts w:ascii="標楷體" w:eastAsia="標楷體" w:hAnsi="標楷體" w:hint="eastAsia"/>
                <w:kern w:val="0"/>
                <w:szCs w:val="24"/>
              </w:rPr>
              <w:t>。</w:t>
            </w:r>
          </w:p>
          <w:p w:rsidR="007810DD" w:rsidRPr="00576D53" w:rsidRDefault="007810DD" w:rsidP="00E7167B">
            <w:pPr>
              <w:rPr>
                <w:rFonts w:ascii="標楷體" w:eastAsia="標楷體" w:hAnsi="標楷體"/>
                <w:kern w:val="0"/>
                <w:szCs w:val="24"/>
              </w:rPr>
            </w:pPr>
            <w:r w:rsidRPr="00576D53">
              <w:rPr>
                <w:rFonts w:ascii="標楷體" w:eastAsia="標楷體" w:hAnsi="標楷體"/>
                <w:kern w:val="0"/>
                <w:szCs w:val="24"/>
              </w:rPr>
              <w:t>2.</w:t>
            </w:r>
            <w:r w:rsidRPr="00576D53">
              <w:rPr>
                <w:rFonts w:ascii="標楷體" w:eastAsia="標楷體" w:hAnsi="標楷體"/>
                <w:szCs w:val="24"/>
              </w:rPr>
              <w:t>本自動</w:t>
            </w:r>
            <w:proofErr w:type="gramStart"/>
            <w:r w:rsidRPr="00576D53">
              <w:rPr>
                <w:rFonts w:ascii="標楷體" w:eastAsia="標楷體" w:hAnsi="標楷體"/>
                <w:szCs w:val="24"/>
              </w:rPr>
              <w:t>檢查表請於</w:t>
            </w:r>
            <w:proofErr w:type="gramEnd"/>
            <w:r w:rsidRPr="00CF595E">
              <w:rPr>
                <w:rFonts w:ascii="標楷體" w:eastAsia="標楷體" w:hAnsi="標楷體"/>
                <w:b/>
                <w:szCs w:val="24"/>
                <w:highlight w:val="yellow"/>
                <w:u w:val="single"/>
              </w:rPr>
              <w:t>每年</w:t>
            </w:r>
            <w:r w:rsidRPr="00CF595E">
              <w:rPr>
                <w:rFonts w:ascii="標楷體" w:eastAsia="標楷體" w:hAnsi="標楷體" w:hint="eastAsia"/>
                <w:b/>
                <w:szCs w:val="24"/>
                <w:highlight w:val="yellow"/>
                <w:u w:val="single"/>
              </w:rPr>
              <w:t>10</w:t>
            </w:r>
            <w:r w:rsidRPr="00CF595E">
              <w:rPr>
                <w:rFonts w:ascii="標楷體" w:eastAsia="標楷體" w:hAnsi="標楷體"/>
                <w:b/>
                <w:szCs w:val="24"/>
                <w:highlight w:val="yellow"/>
                <w:u w:val="single"/>
              </w:rPr>
              <w:t>月</w:t>
            </w:r>
            <w:r w:rsidRPr="00576D53">
              <w:rPr>
                <w:rFonts w:ascii="標楷體" w:eastAsia="標楷體" w:hAnsi="標楷體"/>
                <w:szCs w:val="24"/>
              </w:rPr>
              <w:t>完成檢查，</w:t>
            </w:r>
            <w:r w:rsidRPr="00576D53">
              <w:rPr>
                <w:rFonts w:ascii="標楷體" w:eastAsia="標楷體" w:hint="eastAsia"/>
                <w:szCs w:val="24"/>
              </w:rPr>
              <w:t>請留存三年備查。</w:t>
            </w:r>
          </w:p>
        </w:tc>
      </w:tr>
    </w:tbl>
    <w:p w:rsidR="001E5E8C" w:rsidRPr="00944D41" w:rsidRDefault="001E5E8C" w:rsidP="001E5E8C">
      <w:pPr>
        <w:rPr>
          <w:rFonts w:ascii="Times New Roman" w:eastAsia="標楷體" w:hAnsi="Times New Roman"/>
          <w:szCs w:val="24"/>
        </w:rPr>
      </w:pPr>
      <w:r w:rsidRPr="00944D41">
        <w:rPr>
          <w:rFonts w:ascii="標楷體" w:eastAsia="標楷體" w:hAnsi="標楷體" w:hint="eastAsia"/>
          <w:color w:val="000000"/>
          <w:szCs w:val="24"/>
        </w:rPr>
        <w:t>檢查人</w:t>
      </w:r>
      <w:r w:rsidR="00944D41" w:rsidRPr="00944D41">
        <w:rPr>
          <w:rFonts w:ascii="標楷體" w:eastAsia="標楷體" w:hAnsi="標楷體" w:hint="eastAsia"/>
          <w:color w:val="000000"/>
          <w:szCs w:val="24"/>
          <w:highlight w:val="yellow"/>
        </w:rPr>
        <w:t>簽名</w:t>
      </w:r>
      <w:r w:rsidRPr="00944D41">
        <w:rPr>
          <w:rFonts w:ascii="標楷體" w:eastAsia="標楷體" w:hAnsi="標楷體"/>
          <w:color w:val="000000"/>
          <w:szCs w:val="24"/>
        </w:rPr>
        <w:t xml:space="preserve">:                  </w:t>
      </w:r>
      <w:r w:rsidR="00944D41" w:rsidRPr="00944D41">
        <w:rPr>
          <w:rFonts w:ascii="Times New Roman" w:eastAsia="標楷體" w:hAnsi="Times New Roman" w:hint="eastAsia"/>
          <w:szCs w:val="24"/>
        </w:rPr>
        <w:t>工作</w:t>
      </w:r>
      <w:r w:rsidRPr="00944D41">
        <w:rPr>
          <w:rFonts w:ascii="Times New Roman" w:eastAsia="標楷體" w:hAnsi="Times New Roman" w:hint="eastAsia"/>
          <w:szCs w:val="24"/>
        </w:rPr>
        <w:t>場所負責</w:t>
      </w:r>
      <w:r w:rsidR="00166F01" w:rsidRPr="00944D41">
        <w:rPr>
          <w:rFonts w:ascii="Times New Roman" w:eastAsia="標楷體" w:hAnsi="Times New Roman" w:hint="eastAsia"/>
          <w:szCs w:val="24"/>
        </w:rPr>
        <w:t>人</w:t>
      </w:r>
      <w:r w:rsidRPr="00944D41">
        <w:rPr>
          <w:rFonts w:ascii="Times New Roman" w:hAnsi="Times New Roman" w:hint="eastAsia"/>
          <w:szCs w:val="24"/>
        </w:rPr>
        <w:t>：</w:t>
      </w:r>
      <w:r w:rsidR="00944D41">
        <w:rPr>
          <w:rFonts w:ascii="Times New Roman" w:hAnsi="Times New Roman" w:hint="eastAsia"/>
          <w:szCs w:val="24"/>
        </w:rPr>
        <w:t xml:space="preserve">                 </w:t>
      </w:r>
      <w:r w:rsidR="00944D41" w:rsidRPr="00DF0C16">
        <w:rPr>
          <w:rFonts w:ascii="Times New Roman" w:eastAsia="標楷體" w:hAnsi="Times New Roman" w:hint="eastAsia"/>
          <w:szCs w:val="24"/>
        </w:rPr>
        <w:t>單位主管：</w:t>
      </w:r>
    </w:p>
    <w:p w:rsidR="00280DEB" w:rsidRPr="00944D41" w:rsidRDefault="00944D41">
      <w:pPr>
        <w:widowControl/>
        <w:rPr>
          <w:rFonts w:ascii="Times New Roman" w:eastAsia="標楷體" w:hAnsi="Times New Roman" w:cs="Times New Roman"/>
          <w:szCs w:val="24"/>
        </w:rPr>
        <w:sectPr w:rsidR="00280DEB" w:rsidRPr="00944D41" w:rsidSect="0016759B">
          <w:pgSz w:w="11906" w:h="16838"/>
          <w:pgMar w:top="720" w:right="720" w:bottom="720" w:left="720" w:header="142" w:footer="283" w:gutter="0"/>
          <w:cols w:space="720"/>
          <w:docGrid w:linePitch="326"/>
        </w:sectPr>
      </w:pPr>
      <w:r>
        <w:rPr>
          <w:rFonts w:ascii="Times New Roman" w:eastAsia="標楷體" w:hAnsi="Times New Roman" w:cs="Times New Roman" w:hint="eastAsia"/>
          <w:szCs w:val="24"/>
        </w:rPr>
        <w:t xml:space="preserve"> </w:t>
      </w:r>
    </w:p>
    <w:p w:rsidR="00EF1B4B" w:rsidRPr="00CF595E" w:rsidRDefault="00E7167B" w:rsidP="00785111">
      <w:pPr>
        <w:widowControl/>
        <w:rPr>
          <w:rFonts w:ascii="標楷體" w:eastAsia="標楷體"/>
          <w:b/>
          <w:color w:val="000000" w:themeColor="text1"/>
          <w:sz w:val="28"/>
          <w:szCs w:val="28"/>
          <w:u w:val="single"/>
        </w:rPr>
      </w:pPr>
      <w:r w:rsidRPr="00CF595E">
        <w:rPr>
          <w:rFonts w:ascii="標楷體" w:eastAsia="標楷體" w:hAnsi="標楷體"/>
          <w:b/>
          <w:noProof/>
          <w:color w:val="000000" w:themeColor="text1"/>
          <w:sz w:val="28"/>
          <w:szCs w:val="28"/>
          <w:u w:val="single"/>
        </w:rPr>
        <w:lastRenderedPageBreak/>
        <mc:AlternateContent>
          <mc:Choice Requires="wps">
            <w:drawing>
              <wp:anchor distT="0" distB="0" distL="114300" distR="114300" simplePos="0" relativeHeight="251813888" behindDoc="0" locked="0" layoutInCell="1" allowOverlap="1" wp14:anchorId="5A97FD71" wp14:editId="13E2CEE4">
                <wp:simplePos x="0" y="0"/>
                <wp:positionH relativeFrom="column">
                  <wp:posOffset>6133465</wp:posOffset>
                </wp:positionH>
                <wp:positionV relativeFrom="paragraph">
                  <wp:posOffset>-314325</wp:posOffset>
                </wp:positionV>
                <wp:extent cx="858520" cy="318770"/>
                <wp:effectExtent l="0" t="0" r="17780" b="24130"/>
                <wp:wrapNone/>
                <wp:docPr id="3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82.95pt;margin-top:-24.75pt;width:67.6pt;height:2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5</w:t>
                      </w:r>
                    </w:p>
                  </w:txbxContent>
                </v:textbox>
              </v:shape>
            </w:pict>
          </mc:Fallback>
        </mc:AlternateContent>
      </w:r>
      <w:r w:rsidR="00EF1B4B" w:rsidRPr="00CF595E">
        <w:rPr>
          <w:rFonts w:ascii="標楷體" w:eastAsia="標楷體" w:hint="eastAsia"/>
          <w:b/>
          <w:color w:val="000000" w:themeColor="text1"/>
          <w:sz w:val="28"/>
          <w:szCs w:val="28"/>
          <w:u w:val="single"/>
        </w:rPr>
        <w:t>國立</w:t>
      </w:r>
      <w:r w:rsidR="00511FCA" w:rsidRPr="00CF595E">
        <w:rPr>
          <w:rFonts w:ascii="標楷體" w:eastAsia="標楷體" w:hint="eastAsia"/>
          <w:b/>
          <w:color w:val="000000" w:themeColor="text1"/>
          <w:sz w:val="28"/>
          <w:szCs w:val="28"/>
          <w:u w:val="single"/>
        </w:rPr>
        <w:t>東華</w:t>
      </w:r>
      <w:r w:rsidR="00EF1B4B" w:rsidRPr="00CF595E">
        <w:rPr>
          <w:rFonts w:ascii="標楷體" w:eastAsia="標楷體" w:hint="eastAsia"/>
          <w:b/>
          <w:color w:val="000000" w:themeColor="text1"/>
          <w:sz w:val="28"/>
          <w:szCs w:val="28"/>
          <w:u w:val="single"/>
        </w:rPr>
        <w:t>大學第二種壓力容器(空壓機機械部分)</w:t>
      </w:r>
      <w:r w:rsidR="00EF1B4B" w:rsidRPr="00CF595E">
        <w:rPr>
          <w:rFonts w:ascii="標楷體" w:eastAsia="標楷體" w:hint="eastAsia"/>
          <w:b/>
          <w:color w:val="000000" w:themeColor="text1"/>
          <w:sz w:val="28"/>
          <w:szCs w:val="28"/>
          <w:highlight w:val="yellow"/>
          <w:u w:val="single"/>
        </w:rPr>
        <w:t>每年</w:t>
      </w:r>
      <w:r w:rsidR="00EF1B4B" w:rsidRPr="00CF595E">
        <w:rPr>
          <w:rFonts w:ascii="標楷體" w:eastAsia="標楷體" w:hint="eastAsia"/>
          <w:b/>
          <w:color w:val="000000" w:themeColor="text1"/>
          <w:sz w:val="28"/>
          <w:szCs w:val="28"/>
          <w:u w:val="single"/>
        </w:rPr>
        <w:t>定期檢查表</w:t>
      </w:r>
    </w:p>
    <w:tbl>
      <w:tblPr>
        <w:tblW w:w="10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5103"/>
        <w:gridCol w:w="567"/>
        <w:gridCol w:w="1417"/>
        <w:gridCol w:w="638"/>
        <w:gridCol w:w="638"/>
        <w:gridCol w:w="1843"/>
      </w:tblGrid>
      <w:tr w:rsidR="00EF1B4B" w:rsidRPr="00CF595E" w:rsidTr="00E7167B">
        <w:trPr>
          <w:trHeight w:val="1346"/>
        </w:trPr>
        <w:tc>
          <w:tcPr>
            <w:tcW w:w="10660" w:type="dxa"/>
            <w:gridSpan w:val="7"/>
            <w:tcBorders>
              <w:top w:val="single" w:sz="2" w:space="0" w:color="auto"/>
            </w:tcBorders>
            <w:vAlign w:val="center"/>
          </w:tcPr>
          <w:p w:rsidR="005511DC" w:rsidRPr="00CF595E" w:rsidRDefault="005511DC" w:rsidP="005511DC">
            <w:pPr>
              <w:spacing w:line="440" w:lineRule="exact"/>
              <w:rPr>
                <w:rFonts w:ascii="標楷體" w:eastAsia="標楷體"/>
                <w:b/>
                <w:color w:val="000000" w:themeColor="text1"/>
              </w:rPr>
            </w:pPr>
            <w:r w:rsidRPr="00CF595E">
              <w:rPr>
                <w:rFonts w:ascii="標楷體" w:eastAsia="標楷體" w:hint="eastAsia"/>
                <w:b/>
                <w:color w:val="000000" w:themeColor="text1"/>
              </w:rPr>
              <w:t>學院/系所/中心：</w:t>
            </w:r>
          </w:p>
          <w:p w:rsidR="00EF1B4B" w:rsidRPr="00CF595E" w:rsidRDefault="00EF1B4B" w:rsidP="00EF1B4B">
            <w:pPr>
              <w:spacing w:line="440" w:lineRule="exact"/>
              <w:rPr>
                <w:rFonts w:ascii="標楷體" w:eastAsia="標楷體"/>
                <w:b/>
                <w:color w:val="000000" w:themeColor="text1"/>
              </w:rPr>
            </w:pPr>
            <w:r w:rsidRPr="00CF595E">
              <w:rPr>
                <w:rFonts w:ascii="標楷體" w:eastAsia="標楷體" w:hint="eastAsia"/>
                <w:b/>
                <w:color w:val="000000" w:themeColor="text1"/>
              </w:rPr>
              <w:t>作業場所位置(含實驗室名稱)：           館     樓     號             實驗室</w:t>
            </w:r>
          </w:p>
          <w:p w:rsidR="00EF1B4B" w:rsidRPr="00CF595E" w:rsidRDefault="00EF1B4B" w:rsidP="00EF1B4B">
            <w:pPr>
              <w:spacing w:line="440" w:lineRule="exact"/>
              <w:rPr>
                <w:rFonts w:ascii="標楷體" w:eastAsia="標楷體"/>
                <w:b/>
                <w:color w:val="000000" w:themeColor="text1"/>
              </w:rPr>
            </w:pPr>
            <w:r w:rsidRPr="00CF595E">
              <w:rPr>
                <w:rFonts w:ascii="標楷體" w:eastAsia="標楷體" w:hint="eastAsia"/>
                <w:b/>
                <w:color w:val="000000" w:themeColor="text1"/>
              </w:rPr>
              <w:t>放置位置：</w:t>
            </w:r>
          </w:p>
          <w:p w:rsidR="00EF1B4B" w:rsidRPr="00CF595E" w:rsidRDefault="00EF1B4B" w:rsidP="003F1235">
            <w:pPr>
              <w:spacing w:line="440" w:lineRule="exact"/>
              <w:jc w:val="both"/>
              <w:rPr>
                <w:rFonts w:ascii="標楷體" w:eastAsia="標楷體"/>
                <w:color w:val="000000" w:themeColor="text1"/>
              </w:rPr>
            </w:pPr>
            <w:r w:rsidRPr="00CF595E">
              <w:rPr>
                <w:rFonts w:ascii="標楷體" w:eastAsia="標楷體" w:hint="eastAsia"/>
                <w:b/>
                <w:color w:val="000000" w:themeColor="text1"/>
              </w:rPr>
              <w:t>檢查日期：</w:t>
            </w:r>
            <w:r w:rsidR="00FB36C4" w:rsidRPr="00CF595E">
              <w:rPr>
                <w:rFonts w:ascii="標楷體" w:eastAsia="標楷體" w:hint="eastAsia"/>
                <w:b/>
                <w:color w:val="000000" w:themeColor="text1"/>
              </w:rPr>
              <w:t xml:space="preserve">    年    月    日</w:t>
            </w:r>
            <w:r w:rsidRPr="00CF595E">
              <w:rPr>
                <w:rFonts w:ascii="標楷體" w:eastAsia="標楷體" w:hint="eastAsia"/>
                <w:b/>
                <w:color w:val="000000" w:themeColor="text1"/>
              </w:rPr>
              <w:t xml:space="preserve">                                                                      </w:t>
            </w:r>
          </w:p>
        </w:tc>
      </w:tr>
      <w:tr w:rsidR="007810DD" w:rsidRPr="00CF595E" w:rsidTr="007810DD">
        <w:trPr>
          <w:trHeight w:val="263"/>
        </w:trPr>
        <w:tc>
          <w:tcPr>
            <w:tcW w:w="454" w:type="dxa"/>
            <w:vMerge w:val="restart"/>
            <w:tcBorders>
              <w:top w:val="single" w:sz="2" w:space="0" w:color="auto"/>
            </w:tcBorders>
          </w:tcPr>
          <w:p w:rsidR="007810DD" w:rsidRPr="00CF595E" w:rsidRDefault="007810DD" w:rsidP="00421DDC">
            <w:pPr>
              <w:pStyle w:val="ad"/>
              <w:rPr>
                <w:rFonts w:ascii="標楷體" w:eastAsia="標楷體"/>
                <w:color w:val="000000" w:themeColor="text1"/>
              </w:rPr>
            </w:pPr>
            <w:r w:rsidRPr="00CF595E">
              <w:rPr>
                <w:rFonts w:ascii="標楷體" w:eastAsia="標楷體" w:hint="eastAsia"/>
                <w:color w:val="000000" w:themeColor="text1"/>
              </w:rPr>
              <w:t>項次</w:t>
            </w:r>
          </w:p>
        </w:tc>
        <w:tc>
          <w:tcPr>
            <w:tcW w:w="5103" w:type="dxa"/>
            <w:vMerge w:val="restart"/>
            <w:tcBorders>
              <w:top w:val="single" w:sz="2" w:space="0" w:color="auto"/>
            </w:tcBorders>
          </w:tcPr>
          <w:p w:rsidR="007810DD" w:rsidRPr="00CF595E" w:rsidRDefault="007810DD" w:rsidP="00421DDC">
            <w:pPr>
              <w:jc w:val="center"/>
              <w:rPr>
                <w:rFonts w:ascii="標楷體" w:eastAsia="標楷體"/>
                <w:color w:val="000000" w:themeColor="text1"/>
              </w:rPr>
            </w:pPr>
            <w:r w:rsidRPr="00CF595E">
              <w:rPr>
                <w:rFonts w:ascii="標楷體" w:eastAsia="標楷體"/>
                <w:color w:val="000000" w:themeColor="text1"/>
              </w:rPr>
              <w:t xml:space="preserve">  </w:t>
            </w:r>
            <w:r w:rsidRPr="00CF595E">
              <w:rPr>
                <w:rFonts w:ascii="標楷體" w:eastAsia="標楷體" w:hint="eastAsia"/>
                <w:color w:val="000000" w:themeColor="text1"/>
              </w:rPr>
              <w:t>檢    查    項    目</w:t>
            </w:r>
          </w:p>
        </w:tc>
        <w:tc>
          <w:tcPr>
            <w:tcW w:w="1984" w:type="dxa"/>
            <w:gridSpan w:val="2"/>
            <w:tcBorders>
              <w:top w:val="single" w:sz="2" w:space="0" w:color="auto"/>
            </w:tcBorders>
          </w:tcPr>
          <w:p w:rsidR="007810DD" w:rsidRPr="00507D77" w:rsidRDefault="007810DD" w:rsidP="003F1235">
            <w:pPr>
              <w:jc w:val="center"/>
              <w:rPr>
                <w:rFonts w:ascii="標楷體" w:eastAsia="標楷體"/>
                <w:b/>
              </w:rPr>
            </w:pPr>
            <w:r w:rsidRPr="00507D77">
              <w:rPr>
                <w:rFonts w:ascii="標楷體" w:eastAsia="標楷體" w:hint="eastAsia"/>
                <w:b/>
              </w:rPr>
              <w:t>檢查方法</w:t>
            </w:r>
          </w:p>
        </w:tc>
        <w:tc>
          <w:tcPr>
            <w:tcW w:w="1276" w:type="dxa"/>
            <w:gridSpan w:val="2"/>
            <w:tcBorders>
              <w:top w:val="single" w:sz="2" w:space="0" w:color="auto"/>
            </w:tcBorders>
          </w:tcPr>
          <w:p w:rsidR="007810DD" w:rsidRPr="00507D77" w:rsidRDefault="007810DD" w:rsidP="003F1235">
            <w:pPr>
              <w:jc w:val="center"/>
              <w:rPr>
                <w:rFonts w:ascii="標楷體" w:eastAsia="標楷體"/>
                <w:b/>
              </w:rPr>
            </w:pPr>
            <w:r w:rsidRPr="00507D77">
              <w:rPr>
                <w:rFonts w:ascii="標楷體" w:eastAsia="標楷體" w:hint="eastAsia"/>
                <w:b/>
              </w:rPr>
              <w:t>檢查結果</w:t>
            </w:r>
          </w:p>
        </w:tc>
        <w:tc>
          <w:tcPr>
            <w:tcW w:w="1843" w:type="dxa"/>
            <w:vMerge w:val="restart"/>
            <w:tcBorders>
              <w:top w:val="single" w:sz="2" w:space="0" w:color="auto"/>
            </w:tcBorders>
          </w:tcPr>
          <w:p w:rsidR="007810DD" w:rsidRPr="00507D77" w:rsidRDefault="007810DD" w:rsidP="003F1235">
            <w:pPr>
              <w:jc w:val="center"/>
              <w:rPr>
                <w:rFonts w:ascii="標楷體" w:eastAsia="標楷體"/>
                <w:b/>
              </w:rPr>
            </w:pPr>
            <w:r w:rsidRPr="00507D77">
              <w:rPr>
                <w:rFonts w:ascii="標楷體" w:eastAsia="標楷體" w:hint="eastAsia"/>
                <w:b/>
              </w:rPr>
              <w:t>改善措施</w:t>
            </w:r>
          </w:p>
        </w:tc>
      </w:tr>
      <w:tr w:rsidR="007810DD" w:rsidRPr="00CF595E" w:rsidTr="007810DD">
        <w:trPr>
          <w:trHeight w:val="263"/>
        </w:trPr>
        <w:tc>
          <w:tcPr>
            <w:tcW w:w="454" w:type="dxa"/>
            <w:vMerge/>
          </w:tcPr>
          <w:p w:rsidR="007810DD" w:rsidRPr="00CF595E" w:rsidRDefault="007810DD" w:rsidP="00421DDC">
            <w:pPr>
              <w:pStyle w:val="ad"/>
              <w:rPr>
                <w:rFonts w:ascii="標楷體" w:eastAsia="標楷體"/>
                <w:color w:val="000000" w:themeColor="text1"/>
              </w:rPr>
            </w:pPr>
          </w:p>
        </w:tc>
        <w:tc>
          <w:tcPr>
            <w:tcW w:w="5103" w:type="dxa"/>
            <w:vMerge/>
          </w:tcPr>
          <w:p w:rsidR="007810DD" w:rsidRPr="00CF595E" w:rsidRDefault="007810DD" w:rsidP="00421DDC">
            <w:pPr>
              <w:jc w:val="center"/>
              <w:rPr>
                <w:rFonts w:ascii="標楷體" w:eastAsia="標楷體"/>
                <w:color w:val="000000" w:themeColor="text1"/>
              </w:rPr>
            </w:pPr>
          </w:p>
        </w:tc>
        <w:tc>
          <w:tcPr>
            <w:tcW w:w="567" w:type="dxa"/>
            <w:tcBorders>
              <w:top w:val="single" w:sz="2" w:space="0" w:color="auto"/>
            </w:tcBorders>
          </w:tcPr>
          <w:p w:rsidR="007810DD" w:rsidRPr="00507D77" w:rsidRDefault="007810DD" w:rsidP="003F1235">
            <w:pPr>
              <w:jc w:val="center"/>
              <w:rPr>
                <w:rFonts w:ascii="標楷體" w:eastAsia="標楷體"/>
                <w:b/>
              </w:rPr>
            </w:pPr>
            <w:r>
              <w:rPr>
                <w:rFonts w:ascii="標楷體" w:eastAsia="標楷體" w:hint="eastAsia"/>
                <w:b/>
              </w:rPr>
              <w:t>目視</w:t>
            </w:r>
          </w:p>
        </w:tc>
        <w:tc>
          <w:tcPr>
            <w:tcW w:w="1417" w:type="dxa"/>
            <w:tcBorders>
              <w:top w:val="single" w:sz="2" w:space="0" w:color="auto"/>
            </w:tcBorders>
          </w:tcPr>
          <w:p w:rsidR="007810DD" w:rsidRDefault="007810DD" w:rsidP="003F1235">
            <w:pPr>
              <w:jc w:val="center"/>
              <w:rPr>
                <w:rFonts w:ascii="標楷體" w:eastAsia="標楷體"/>
                <w:b/>
              </w:rPr>
            </w:pPr>
            <w:r>
              <w:rPr>
                <w:rFonts w:ascii="標楷體" w:eastAsia="標楷體" w:hint="eastAsia"/>
                <w:b/>
              </w:rPr>
              <w:t>其他</w:t>
            </w:r>
          </w:p>
          <w:p w:rsidR="007810DD" w:rsidRPr="00507D77" w:rsidRDefault="007810DD" w:rsidP="003F1235">
            <w:pPr>
              <w:jc w:val="center"/>
              <w:rPr>
                <w:rFonts w:ascii="標楷體" w:eastAsia="標楷體"/>
                <w:b/>
              </w:rPr>
            </w:pPr>
            <w:r w:rsidRPr="007810DD">
              <w:rPr>
                <w:rFonts w:ascii="標楷體" w:eastAsia="標楷體" w:hint="eastAsia"/>
                <w:b/>
                <w:sz w:val="20"/>
                <w:szCs w:val="20"/>
              </w:rPr>
              <w:t>(請填寫)</w:t>
            </w:r>
          </w:p>
        </w:tc>
        <w:tc>
          <w:tcPr>
            <w:tcW w:w="638" w:type="dxa"/>
            <w:tcBorders>
              <w:top w:val="single" w:sz="2" w:space="0" w:color="auto"/>
            </w:tcBorders>
          </w:tcPr>
          <w:p w:rsidR="007810DD" w:rsidRPr="00507D77" w:rsidRDefault="007810DD" w:rsidP="003F1235">
            <w:pPr>
              <w:jc w:val="center"/>
              <w:rPr>
                <w:rFonts w:ascii="標楷體" w:eastAsia="標楷體"/>
                <w:b/>
              </w:rPr>
            </w:pPr>
            <w:r>
              <w:rPr>
                <w:rFonts w:ascii="標楷體" w:eastAsia="標楷體" w:hint="eastAsia"/>
                <w:b/>
              </w:rPr>
              <w:t>是</w:t>
            </w:r>
          </w:p>
        </w:tc>
        <w:tc>
          <w:tcPr>
            <w:tcW w:w="638" w:type="dxa"/>
            <w:tcBorders>
              <w:top w:val="single" w:sz="2" w:space="0" w:color="auto"/>
            </w:tcBorders>
          </w:tcPr>
          <w:p w:rsidR="007810DD" w:rsidRPr="00507D77" w:rsidRDefault="007810DD" w:rsidP="003F1235">
            <w:pPr>
              <w:jc w:val="center"/>
              <w:rPr>
                <w:rFonts w:ascii="標楷體" w:eastAsia="標楷體"/>
                <w:b/>
              </w:rPr>
            </w:pPr>
            <w:r>
              <w:rPr>
                <w:rFonts w:ascii="標楷體" w:eastAsia="標楷體" w:hint="eastAsia"/>
                <w:b/>
              </w:rPr>
              <w:t>否</w:t>
            </w:r>
          </w:p>
        </w:tc>
        <w:tc>
          <w:tcPr>
            <w:tcW w:w="1843" w:type="dxa"/>
            <w:vMerge/>
          </w:tcPr>
          <w:p w:rsidR="007810DD" w:rsidRPr="00507D77" w:rsidRDefault="007810DD" w:rsidP="003F1235">
            <w:pPr>
              <w:jc w:val="center"/>
              <w:rPr>
                <w:rFonts w:ascii="標楷體" w:eastAsia="標楷體"/>
                <w:b/>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內面及外面是否有顯著損傷、裂痕、變形及腐蝕</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2.</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蓋、</w:t>
            </w:r>
            <w:proofErr w:type="gramStart"/>
            <w:r w:rsidRPr="00CF595E">
              <w:rPr>
                <w:rFonts w:ascii="Times New Roman" w:eastAsia="標楷體" w:hAnsi="Times New Roman" w:cs="Times New Roman"/>
                <w:color w:val="000000" w:themeColor="text1"/>
              </w:rPr>
              <w:t>凸</w:t>
            </w:r>
            <w:proofErr w:type="gramEnd"/>
            <w:r w:rsidRPr="00CF595E">
              <w:rPr>
                <w:rFonts w:ascii="Times New Roman" w:eastAsia="標楷體" w:hAnsi="Times New Roman" w:cs="Times New Roman"/>
                <w:color w:val="000000" w:themeColor="text1"/>
              </w:rPr>
              <w:t>緣、閥、</w:t>
            </w:r>
            <w:proofErr w:type="gramStart"/>
            <w:r w:rsidRPr="00CF595E">
              <w:rPr>
                <w:rFonts w:ascii="Times New Roman" w:eastAsia="標楷體" w:hAnsi="Times New Roman" w:cs="Times New Roman"/>
                <w:color w:val="000000" w:themeColor="text1"/>
              </w:rPr>
              <w:t>旋塞等</w:t>
            </w:r>
            <w:proofErr w:type="gramEnd"/>
            <w:r w:rsidRPr="00CF595E">
              <w:rPr>
                <w:rFonts w:ascii="Times New Roman" w:eastAsia="標楷體" w:hAnsi="Times New Roman" w:cs="Times New Roman"/>
                <w:color w:val="000000" w:themeColor="text1"/>
              </w:rPr>
              <w:t>有否異常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3.</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安全閥、壓力表與其他安全裝置之性能有否異常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4.</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每日開動前是否已將凝結水排除乾淨</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5.</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安全閥是否故障</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6.</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空氣壓縮機達到設定壓力是否自動停止運轉</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7.</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空氣壓縮機是否有異常振動或異常聲音</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8.</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空氣壓縮機</w:t>
            </w:r>
            <w:proofErr w:type="gramStart"/>
            <w:r w:rsidRPr="00CF595E">
              <w:rPr>
                <w:rFonts w:ascii="Times New Roman" w:eastAsia="標楷體" w:hAnsi="Times New Roman" w:cs="Times New Roman"/>
                <w:color w:val="000000" w:themeColor="text1"/>
              </w:rPr>
              <w:t>潤滑油油位是否</w:t>
            </w:r>
            <w:proofErr w:type="gramEnd"/>
            <w:r w:rsidRPr="00CF595E">
              <w:rPr>
                <w:rFonts w:ascii="Times New Roman" w:eastAsia="標楷體" w:hAnsi="Times New Roman" w:cs="Times New Roman"/>
                <w:color w:val="000000" w:themeColor="text1"/>
              </w:rPr>
              <w:t>有異常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9.</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氣壓是否保持在最高容許壓力之下</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10.</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負荷是否有劇烈變動</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11.</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空氣壓縮機及空氣儲存槽是否有異常發熱</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12.</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空氣儲存槽及管路接頭是否有漏氣現象</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13.</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壓縮空氣儲存槽及管件是否有</w:t>
            </w:r>
            <w:proofErr w:type="gramStart"/>
            <w:r w:rsidRPr="00CF595E">
              <w:rPr>
                <w:rFonts w:ascii="Times New Roman" w:eastAsia="標楷體" w:hAnsi="Times New Roman" w:cs="Times New Roman"/>
                <w:color w:val="000000" w:themeColor="text1"/>
              </w:rPr>
              <w:t>銹</w:t>
            </w:r>
            <w:proofErr w:type="gramEnd"/>
            <w:r w:rsidRPr="00CF595E">
              <w:rPr>
                <w:rFonts w:ascii="Times New Roman" w:eastAsia="標楷體" w:hAnsi="Times New Roman" w:cs="Times New Roman"/>
                <w:color w:val="000000" w:themeColor="text1"/>
              </w:rPr>
              <w:t>蝕現象</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14.</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氣壓</w:t>
            </w:r>
            <w:proofErr w:type="gramStart"/>
            <w:r w:rsidRPr="00CF595E">
              <w:rPr>
                <w:rFonts w:ascii="Times New Roman" w:eastAsia="標楷體" w:hAnsi="Times New Roman" w:cs="Times New Roman"/>
                <w:color w:val="000000" w:themeColor="text1"/>
              </w:rPr>
              <w:t>錶</w:t>
            </w:r>
            <w:proofErr w:type="gramEnd"/>
            <w:r w:rsidRPr="00CF595E">
              <w:rPr>
                <w:rFonts w:ascii="Times New Roman" w:eastAsia="標楷體" w:hAnsi="Times New Roman" w:cs="Times New Roman"/>
                <w:color w:val="000000" w:themeColor="text1"/>
              </w:rPr>
              <w:t>壓力指示是否正常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15.</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自動控制裝置是否有異常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16.</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皮帶有無過於鬆動</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7810DD">
        <w:trPr>
          <w:trHeight w:val="443"/>
        </w:trPr>
        <w:tc>
          <w:tcPr>
            <w:tcW w:w="454" w:type="dxa"/>
            <w:tcBorders>
              <w:bottom w:val="single" w:sz="2" w:space="0" w:color="auto"/>
            </w:tcBorders>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17.</w:t>
            </w:r>
          </w:p>
        </w:tc>
        <w:tc>
          <w:tcPr>
            <w:tcW w:w="5103" w:type="dxa"/>
            <w:tcBorders>
              <w:bottom w:val="single" w:sz="2" w:space="0" w:color="auto"/>
            </w:tcBorders>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電器開關動作或電器接線有無異常</w:t>
            </w:r>
          </w:p>
        </w:tc>
        <w:tc>
          <w:tcPr>
            <w:tcW w:w="567"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c>
          <w:tcPr>
            <w:tcW w:w="1417"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c>
          <w:tcPr>
            <w:tcW w:w="638"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c>
          <w:tcPr>
            <w:tcW w:w="638"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c>
          <w:tcPr>
            <w:tcW w:w="1843"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r>
      <w:tr w:rsidR="007810DD" w:rsidRPr="00CF595E" w:rsidTr="009C3923">
        <w:trPr>
          <w:trHeight w:val="900"/>
        </w:trPr>
        <w:tc>
          <w:tcPr>
            <w:tcW w:w="10660" w:type="dxa"/>
            <w:gridSpan w:val="7"/>
            <w:tcBorders>
              <w:top w:val="single" w:sz="2" w:space="0" w:color="auto"/>
              <w:left w:val="nil"/>
              <w:bottom w:val="single" w:sz="2" w:space="0" w:color="auto"/>
              <w:right w:val="nil"/>
            </w:tcBorders>
          </w:tcPr>
          <w:p w:rsidR="007810DD" w:rsidRPr="00CF595E" w:rsidRDefault="007810DD" w:rsidP="009C3923">
            <w:pPr>
              <w:jc w:val="both"/>
              <w:rPr>
                <w:rFonts w:ascii="標楷體" w:eastAsia="標楷體"/>
                <w:color w:val="000000" w:themeColor="text1"/>
                <w:szCs w:val="24"/>
              </w:rPr>
            </w:pPr>
            <w:r w:rsidRPr="00CF595E">
              <w:rPr>
                <w:rFonts w:ascii="標楷體" w:eastAsia="標楷體" w:hint="eastAsia"/>
                <w:b/>
                <w:color w:val="000000" w:themeColor="text1"/>
                <w:szCs w:val="24"/>
              </w:rPr>
              <w:t>檢查人</w:t>
            </w:r>
            <w:r w:rsidRPr="00944D41">
              <w:rPr>
                <w:rFonts w:ascii="標楷體" w:eastAsia="標楷體" w:hint="eastAsia"/>
                <w:b/>
                <w:color w:val="000000" w:themeColor="text1"/>
                <w:szCs w:val="24"/>
                <w:highlight w:val="yellow"/>
              </w:rPr>
              <w:t>簽名</w:t>
            </w:r>
            <w:r w:rsidRPr="00CF595E">
              <w:rPr>
                <w:rFonts w:ascii="標楷體" w:eastAsia="標楷體" w:hint="eastAsia"/>
                <w:b/>
                <w:color w:val="000000" w:themeColor="text1"/>
                <w:szCs w:val="24"/>
              </w:rPr>
              <w:t xml:space="preserve">：                 </w:t>
            </w:r>
            <w:r w:rsidRPr="00CF595E">
              <w:rPr>
                <w:rFonts w:ascii="Times New Roman" w:eastAsia="標楷體" w:hAnsi="Times New Roman" w:cs="Times New Roman"/>
                <w:b/>
                <w:color w:val="000000" w:themeColor="text1"/>
                <w:szCs w:val="24"/>
              </w:rPr>
              <w:t>工作場所責負人：</w:t>
            </w:r>
            <w:r w:rsidRPr="00CF595E">
              <w:rPr>
                <w:rFonts w:ascii="Times New Roman" w:eastAsia="標楷體" w:hAnsi="Times New Roman" w:cs="Times New Roman" w:hint="eastAsia"/>
                <w:b/>
                <w:color w:val="000000" w:themeColor="text1"/>
                <w:szCs w:val="24"/>
              </w:rPr>
              <w:t xml:space="preserve">                 </w:t>
            </w:r>
            <w:r w:rsidRPr="00CF595E">
              <w:rPr>
                <w:rFonts w:ascii="Times New Roman" w:eastAsia="標楷體" w:hAnsi="Times New Roman" w:cs="Times New Roman"/>
                <w:b/>
                <w:color w:val="000000" w:themeColor="text1"/>
                <w:szCs w:val="24"/>
              </w:rPr>
              <w:t>單位主管：</w:t>
            </w:r>
          </w:p>
        </w:tc>
      </w:tr>
      <w:tr w:rsidR="007810DD" w:rsidRPr="00CF595E" w:rsidTr="00E7167B">
        <w:tc>
          <w:tcPr>
            <w:tcW w:w="10660" w:type="dxa"/>
            <w:gridSpan w:val="7"/>
            <w:tcBorders>
              <w:top w:val="single" w:sz="2" w:space="0" w:color="auto"/>
              <w:right w:val="single" w:sz="6" w:space="0" w:color="auto"/>
            </w:tcBorders>
            <w:vAlign w:val="center"/>
          </w:tcPr>
          <w:p w:rsidR="007810DD" w:rsidRPr="009C3923" w:rsidRDefault="007810DD" w:rsidP="009C3923">
            <w:pPr>
              <w:jc w:val="both"/>
              <w:rPr>
                <w:rFonts w:ascii="Times New Roman" w:eastAsia="標楷體" w:hAnsi="Times New Roman" w:cs="Times New Roman"/>
                <w:szCs w:val="24"/>
              </w:rPr>
            </w:pPr>
            <w:r w:rsidRPr="009C3923">
              <w:rPr>
                <w:rFonts w:ascii="Times New Roman" w:eastAsia="標楷體" w:hAnsi="Times New Roman" w:cs="Times New Roman" w:hint="eastAsia"/>
                <w:szCs w:val="24"/>
              </w:rPr>
              <w:t>1.</w:t>
            </w:r>
            <w:r w:rsidRPr="009C3923">
              <w:rPr>
                <w:rFonts w:ascii="Times New Roman" w:eastAsia="標楷體" w:hAnsi="Times New Roman" w:cs="Times New Roman"/>
                <w:szCs w:val="24"/>
              </w:rPr>
              <w:t>依「職業安全衛生管理辦法」辦理。</w:t>
            </w:r>
          </w:p>
          <w:p w:rsidR="007810DD" w:rsidRPr="009C3923" w:rsidRDefault="007810DD" w:rsidP="009C3923">
            <w:pPr>
              <w:jc w:val="both"/>
              <w:rPr>
                <w:rFonts w:ascii="Times New Roman" w:eastAsia="標楷體" w:hAnsi="Times New Roman" w:cs="Times New Roman"/>
                <w:szCs w:val="24"/>
              </w:rPr>
            </w:pPr>
            <w:r w:rsidRPr="009C3923">
              <w:rPr>
                <w:rFonts w:ascii="Times New Roman" w:eastAsia="標楷體" w:hAnsi="Times New Roman" w:cs="Times New Roman"/>
                <w:szCs w:val="24"/>
              </w:rPr>
              <w:t>2.</w:t>
            </w:r>
            <w:r w:rsidRPr="009C3923">
              <w:rPr>
                <w:rFonts w:ascii="Times New Roman" w:eastAsia="標楷體" w:hAnsi="Times New Roman" w:cs="Times New Roman"/>
                <w:szCs w:val="24"/>
              </w:rPr>
              <w:t>檢查結果：如無此項檢點項目請以</w:t>
            </w:r>
            <w:r w:rsidRPr="009C3923">
              <w:rPr>
                <w:rFonts w:ascii="Times New Roman" w:eastAsia="標楷體" w:hAnsi="Times New Roman" w:cs="Times New Roman" w:hint="eastAsia"/>
                <w:szCs w:val="24"/>
              </w:rPr>
              <w:t>「</w:t>
            </w:r>
            <w:proofErr w:type="gramStart"/>
            <w:r w:rsidRPr="009C3923">
              <w:rPr>
                <w:rFonts w:ascii="Times New Roman" w:eastAsia="標楷體" w:hAnsi="Times New Roman" w:cs="Times New Roman"/>
                <w:szCs w:val="24"/>
              </w:rPr>
              <w:t>─</w:t>
            </w:r>
            <w:proofErr w:type="gramEnd"/>
            <w:r w:rsidRPr="009C3923">
              <w:rPr>
                <w:rFonts w:ascii="Times New Roman" w:eastAsia="標楷體" w:hAnsi="Times New Roman" w:cs="Times New Roman" w:hint="eastAsia"/>
                <w:szCs w:val="24"/>
              </w:rPr>
              <w:t>」</w:t>
            </w:r>
            <w:r w:rsidRPr="009C3923">
              <w:rPr>
                <w:rFonts w:ascii="Times New Roman" w:eastAsia="標楷體" w:hAnsi="Times New Roman" w:cs="Times New Roman"/>
                <w:szCs w:val="24"/>
              </w:rPr>
              <w:t>表示。</w:t>
            </w:r>
          </w:p>
          <w:p w:rsidR="007810DD" w:rsidRPr="009C3923" w:rsidRDefault="007810DD" w:rsidP="009C3923">
            <w:pPr>
              <w:jc w:val="both"/>
              <w:rPr>
                <w:rFonts w:ascii="Times New Roman" w:eastAsia="標楷體" w:hAnsi="Times New Roman" w:cs="Times New Roman"/>
                <w:szCs w:val="24"/>
              </w:rPr>
            </w:pPr>
            <w:r w:rsidRPr="009C3923">
              <w:rPr>
                <w:rFonts w:ascii="Times New Roman" w:eastAsia="標楷體" w:hAnsi="Times New Roman" w:cs="Times New Roman" w:hint="eastAsia"/>
                <w:szCs w:val="24"/>
              </w:rPr>
              <w:t>3.</w:t>
            </w:r>
            <w:r w:rsidRPr="009C3923">
              <w:rPr>
                <w:rFonts w:ascii="Times New Roman" w:eastAsia="標楷體" w:hAnsi="Times New Roman" w:cs="Times New Roman"/>
                <w:szCs w:val="24"/>
              </w:rPr>
              <w:t>每年檢查完後，送一份至職業安全衛生管理單位</w:t>
            </w:r>
            <w:r>
              <w:rPr>
                <w:rFonts w:ascii="Times New Roman" w:eastAsia="標楷體" w:hAnsi="Times New Roman" w:cs="Times New Roman" w:hint="eastAsia"/>
                <w:szCs w:val="24"/>
              </w:rPr>
              <w:t>(</w:t>
            </w:r>
            <w:r>
              <w:rPr>
                <w:rFonts w:ascii="Times New Roman" w:eastAsia="標楷體" w:hAnsi="Times New Roman" w:cs="Times New Roman" w:hint="eastAsia"/>
                <w:szCs w:val="24"/>
              </w:rPr>
              <w:t>總務處環保組</w:t>
            </w:r>
            <w:r>
              <w:rPr>
                <w:rFonts w:ascii="Times New Roman" w:eastAsia="標楷體" w:hAnsi="Times New Roman" w:cs="Times New Roman" w:hint="eastAsia"/>
                <w:szCs w:val="24"/>
              </w:rPr>
              <w:t>)</w:t>
            </w:r>
            <w:r w:rsidRPr="009C3923">
              <w:rPr>
                <w:rFonts w:ascii="Times New Roman" w:eastAsia="標楷體" w:hAnsi="Times New Roman" w:cs="Times New Roman"/>
                <w:szCs w:val="24"/>
              </w:rPr>
              <w:t>彙整備查。</w:t>
            </w:r>
          </w:p>
        </w:tc>
      </w:tr>
    </w:tbl>
    <w:p w:rsidR="00EF1B4B" w:rsidRPr="00517BAD" w:rsidRDefault="00EF1B4B" w:rsidP="00EF1B4B">
      <w:pPr>
        <w:rPr>
          <w:rFonts w:ascii="標楷體" w:eastAsia="標楷體"/>
          <w:color w:val="1F497D" w:themeColor="text2"/>
        </w:rPr>
      </w:pPr>
    </w:p>
    <w:p w:rsidR="00EF1B4B" w:rsidRPr="009C3923" w:rsidRDefault="00EF1B4B" w:rsidP="00EF1B4B">
      <w:pPr>
        <w:spacing w:line="276" w:lineRule="auto"/>
        <w:jc w:val="center"/>
        <w:rPr>
          <w:rFonts w:ascii="標楷體" w:eastAsia="標楷體"/>
          <w:b/>
          <w:sz w:val="48"/>
          <w:u w:val="single"/>
        </w:rPr>
        <w:sectPr w:rsidR="00EF1B4B" w:rsidRPr="009C3923" w:rsidSect="0016759B">
          <w:headerReference w:type="even" r:id="rId15"/>
          <w:headerReference w:type="default" r:id="rId16"/>
          <w:headerReference w:type="first" r:id="rId17"/>
          <w:pgSz w:w="11906" w:h="16838"/>
          <w:pgMar w:top="720" w:right="720" w:bottom="720" w:left="720" w:header="284" w:footer="227" w:gutter="0"/>
          <w:cols w:space="425"/>
          <w:docGrid w:linePitch="360"/>
        </w:sectPr>
      </w:pPr>
    </w:p>
    <w:p w:rsidR="002B6A85" w:rsidRDefault="00E7167B" w:rsidP="00EF1B4B">
      <w:pPr>
        <w:widowControl/>
        <w:jc w:val="center"/>
        <w:rPr>
          <w:rFonts w:ascii="標楷體" w:eastAsia="標楷體"/>
          <w:b/>
          <w:sz w:val="32"/>
          <w:szCs w:val="32"/>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15936" behindDoc="0" locked="0" layoutInCell="1" allowOverlap="1" wp14:anchorId="7F27B773" wp14:editId="31B5A094">
                <wp:simplePos x="0" y="0"/>
                <wp:positionH relativeFrom="column">
                  <wp:posOffset>6133465</wp:posOffset>
                </wp:positionH>
                <wp:positionV relativeFrom="paragraph">
                  <wp:posOffset>-259715</wp:posOffset>
                </wp:positionV>
                <wp:extent cx="858520" cy="318770"/>
                <wp:effectExtent l="0" t="0" r="17780" b="24130"/>
                <wp:wrapNone/>
                <wp:docPr id="3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82.95pt;margin-top:-20.45pt;width:67.6pt;height:25.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6</w:t>
                      </w:r>
                    </w:p>
                  </w:txbxContent>
                </v:textbox>
              </v:shape>
            </w:pict>
          </mc:Fallback>
        </mc:AlternateContent>
      </w:r>
      <w:r w:rsidR="00EF1B4B" w:rsidRPr="00F633CF">
        <w:rPr>
          <w:rFonts w:ascii="標楷體" w:eastAsia="標楷體" w:hint="eastAsia"/>
          <w:b/>
          <w:sz w:val="32"/>
          <w:szCs w:val="32"/>
          <w:u w:val="single"/>
        </w:rPr>
        <w:t>國立</w:t>
      </w:r>
      <w:r w:rsidR="00511FCA" w:rsidRPr="00F633CF">
        <w:rPr>
          <w:rFonts w:ascii="標楷體" w:eastAsia="標楷體" w:hint="eastAsia"/>
          <w:b/>
          <w:sz w:val="32"/>
          <w:szCs w:val="32"/>
          <w:u w:val="single"/>
        </w:rPr>
        <w:t>東華</w:t>
      </w:r>
      <w:r w:rsidR="00EF1B4B" w:rsidRPr="00F633CF">
        <w:rPr>
          <w:rFonts w:ascii="標楷體" w:eastAsia="標楷體" w:hint="eastAsia"/>
          <w:b/>
          <w:sz w:val="32"/>
          <w:szCs w:val="32"/>
          <w:u w:val="single"/>
        </w:rPr>
        <w:t>大學</w:t>
      </w:r>
      <w:r w:rsidR="00EF1B4B" w:rsidRPr="00EF1B4B">
        <w:rPr>
          <w:rFonts w:ascii="標楷體" w:eastAsia="標楷體" w:hint="eastAsia"/>
          <w:b/>
          <w:sz w:val="32"/>
          <w:szCs w:val="32"/>
          <w:u w:val="single"/>
        </w:rPr>
        <w:t>小型壓力容器</w:t>
      </w:r>
      <w:r w:rsidR="005511DC">
        <w:rPr>
          <w:rFonts w:ascii="標楷體" w:eastAsia="標楷體" w:hint="eastAsia"/>
          <w:b/>
          <w:sz w:val="32"/>
          <w:szCs w:val="32"/>
          <w:u w:val="single"/>
        </w:rPr>
        <w:t>(滅菌鍋)</w:t>
      </w:r>
      <w:r w:rsidR="00EF1B4B" w:rsidRPr="00CF595E">
        <w:rPr>
          <w:rFonts w:ascii="標楷體" w:eastAsia="標楷體" w:hint="eastAsia"/>
          <w:b/>
          <w:sz w:val="32"/>
          <w:szCs w:val="32"/>
          <w:highlight w:val="yellow"/>
          <w:u w:val="single"/>
        </w:rPr>
        <w:t>每年</w:t>
      </w:r>
      <w:r w:rsidR="00EF1B4B" w:rsidRPr="00EF1B4B">
        <w:rPr>
          <w:rFonts w:ascii="標楷體" w:eastAsia="標楷體" w:hint="eastAsia"/>
          <w:b/>
          <w:sz w:val="32"/>
          <w:szCs w:val="32"/>
          <w:u w:val="single"/>
        </w:rPr>
        <w:t>定期檢查表</w:t>
      </w:r>
    </w:p>
    <w:p w:rsidR="00EF1B4B" w:rsidRPr="005511DC" w:rsidRDefault="005511DC" w:rsidP="005511DC">
      <w:pPr>
        <w:widowControl/>
        <w:rPr>
          <w:rFonts w:ascii="Times New Roman" w:eastAsia="標楷體" w:hAnsi="Times New Roman" w:cs="Times New Roman"/>
          <w:b/>
          <w:szCs w:val="24"/>
        </w:rPr>
      </w:pPr>
      <w:r>
        <w:rPr>
          <w:rFonts w:ascii="標楷體" w:eastAsia="標楷體" w:hint="eastAsia"/>
          <w:b/>
          <w:szCs w:val="24"/>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49"/>
        <w:gridCol w:w="708"/>
        <w:gridCol w:w="1701"/>
        <w:gridCol w:w="567"/>
        <w:gridCol w:w="567"/>
        <w:gridCol w:w="1947"/>
      </w:tblGrid>
      <w:tr w:rsidR="00EF1B4B" w:rsidRPr="00507D77" w:rsidTr="00E7167B">
        <w:trPr>
          <w:trHeight w:val="855"/>
          <w:jc w:val="center"/>
        </w:trPr>
        <w:tc>
          <w:tcPr>
            <w:tcW w:w="10439" w:type="dxa"/>
            <w:gridSpan w:val="6"/>
            <w:vAlign w:val="center"/>
          </w:tcPr>
          <w:p w:rsidR="00EF1B4B" w:rsidRPr="002B6A85" w:rsidRDefault="00EF1B4B" w:rsidP="00EF1B4B">
            <w:pPr>
              <w:spacing w:line="440" w:lineRule="exact"/>
              <w:rPr>
                <w:rFonts w:ascii="標楷體" w:eastAsia="標楷體"/>
                <w:b/>
              </w:rPr>
            </w:pPr>
            <w:r w:rsidRPr="002B6A85">
              <w:rPr>
                <w:rFonts w:ascii="標楷體" w:eastAsia="標楷體" w:hint="eastAsia"/>
                <w:b/>
              </w:rPr>
              <w:t>學院/系所</w:t>
            </w:r>
            <w:r w:rsidR="005511DC">
              <w:rPr>
                <w:rFonts w:ascii="標楷體" w:eastAsia="標楷體" w:hint="eastAsia"/>
                <w:b/>
              </w:rPr>
              <w:t>/中心</w:t>
            </w:r>
            <w:r w:rsidRPr="002B6A85">
              <w:rPr>
                <w:rFonts w:ascii="標楷體" w:eastAsia="標楷體" w:hint="eastAsia"/>
                <w:b/>
              </w:rPr>
              <w:t>：</w:t>
            </w:r>
          </w:p>
          <w:p w:rsidR="00EF1B4B" w:rsidRPr="002B6A85" w:rsidRDefault="00EF1B4B" w:rsidP="00EF1B4B">
            <w:pPr>
              <w:spacing w:line="440" w:lineRule="exact"/>
              <w:rPr>
                <w:rFonts w:ascii="標楷體" w:eastAsia="標楷體"/>
                <w:b/>
              </w:rPr>
            </w:pPr>
            <w:r w:rsidRPr="002B6A85">
              <w:rPr>
                <w:rFonts w:ascii="標楷體" w:eastAsia="標楷體" w:hint="eastAsia"/>
                <w:b/>
              </w:rPr>
              <w:t>作業場所位置(含實驗室名稱)：           館     樓     號             實驗室</w:t>
            </w:r>
          </w:p>
          <w:p w:rsidR="00EF1B4B" w:rsidRDefault="00EF1B4B" w:rsidP="00EF1B4B">
            <w:pPr>
              <w:spacing w:line="440" w:lineRule="exact"/>
              <w:rPr>
                <w:rFonts w:ascii="標楷體" w:eastAsia="標楷體"/>
                <w:b/>
              </w:rPr>
            </w:pPr>
            <w:r w:rsidRPr="002B6A85">
              <w:rPr>
                <w:rFonts w:ascii="標楷體" w:eastAsia="標楷體" w:hint="eastAsia"/>
                <w:b/>
              </w:rPr>
              <w:t>放置位置：</w:t>
            </w:r>
          </w:p>
          <w:p w:rsidR="00FB36C4" w:rsidRDefault="00EF1B4B" w:rsidP="00EF1B4B">
            <w:pPr>
              <w:spacing w:line="440" w:lineRule="exact"/>
              <w:rPr>
                <w:rFonts w:ascii="標楷體" w:eastAsia="標楷體"/>
                <w:b/>
              </w:rPr>
            </w:pPr>
            <w:r>
              <w:rPr>
                <w:rFonts w:ascii="標楷體" w:eastAsia="標楷體" w:hint="eastAsia"/>
                <w:b/>
              </w:rPr>
              <w:t xml:space="preserve">設備名稱：                                            </w:t>
            </w:r>
          </w:p>
          <w:p w:rsidR="00EF1B4B" w:rsidRPr="00507D77" w:rsidRDefault="00EF1B4B" w:rsidP="00EF1B4B">
            <w:pPr>
              <w:spacing w:line="440" w:lineRule="exact"/>
              <w:rPr>
                <w:rFonts w:ascii="標楷體" w:eastAsia="標楷體"/>
              </w:rPr>
            </w:pPr>
            <w:r>
              <w:rPr>
                <w:rFonts w:ascii="標楷體" w:eastAsia="標楷體" w:hint="eastAsia"/>
                <w:b/>
              </w:rPr>
              <w:t>檢查日期：</w:t>
            </w:r>
            <w:r w:rsidR="00FB36C4" w:rsidRPr="002B6A85">
              <w:rPr>
                <w:rFonts w:ascii="標楷體" w:eastAsia="標楷體" w:hint="eastAsia"/>
                <w:b/>
              </w:rPr>
              <w:t xml:space="preserve">    年    月    日</w:t>
            </w:r>
          </w:p>
        </w:tc>
      </w:tr>
      <w:tr w:rsidR="008F68AE" w:rsidRPr="00507D77" w:rsidTr="007810DD">
        <w:trPr>
          <w:trHeight w:val="400"/>
          <w:jc w:val="center"/>
        </w:trPr>
        <w:tc>
          <w:tcPr>
            <w:tcW w:w="4949" w:type="dxa"/>
            <w:vMerge w:val="restart"/>
          </w:tcPr>
          <w:p w:rsidR="008F68AE" w:rsidRPr="00507D77" w:rsidRDefault="008F68AE" w:rsidP="00421DDC">
            <w:pPr>
              <w:rPr>
                <w:rFonts w:ascii="標楷體" w:eastAsia="標楷體"/>
                <w:b/>
              </w:rPr>
            </w:pPr>
            <w:r w:rsidRPr="00507D77">
              <w:rPr>
                <w:rFonts w:ascii="標楷體" w:eastAsia="標楷體"/>
                <w:b/>
              </w:rPr>
              <w:t xml:space="preserve">    </w:t>
            </w:r>
            <w:r w:rsidRPr="00507D77">
              <w:rPr>
                <w:rFonts w:ascii="標楷體" w:eastAsia="標楷體" w:hint="eastAsia"/>
                <w:b/>
              </w:rPr>
              <w:t>檢</w:t>
            </w:r>
            <w:r w:rsidRPr="00507D77">
              <w:rPr>
                <w:rFonts w:ascii="標楷體" w:eastAsia="標楷體"/>
                <w:b/>
              </w:rPr>
              <w:t xml:space="preserve">   </w:t>
            </w:r>
            <w:r w:rsidRPr="00507D77">
              <w:rPr>
                <w:rFonts w:ascii="標楷體" w:eastAsia="標楷體" w:hint="eastAsia"/>
                <w:b/>
              </w:rPr>
              <w:t>查</w:t>
            </w:r>
            <w:r w:rsidRPr="00507D77">
              <w:rPr>
                <w:rFonts w:ascii="標楷體" w:eastAsia="標楷體"/>
                <w:b/>
              </w:rPr>
              <w:t xml:space="preserve">   </w:t>
            </w:r>
            <w:r w:rsidRPr="00507D77">
              <w:rPr>
                <w:rFonts w:ascii="標楷體" w:eastAsia="標楷體" w:hint="eastAsia"/>
                <w:b/>
              </w:rPr>
              <w:t>項</w:t>
            </w:r>
            <w:r w:rsidRPr="00507D77">
              <w:rPr>
                <w:rFonts w:ascii="標楷體" w:eastAsia="標楷體"/>
                <w:b/>
              </w:rPr>
              <w:t xml:space="preserve">   </w:t>
            </w:r>
            <w:r w:rsidRPr="00507D77">
              <w:rPr>
                <w:rFonts w:ascii="標楷體" w:eastAsia="標楷體" w:hint="eastAsia"/>
                <w:b/>
              </w:rPr>
              <w:t>目</w:t>
            </w:r>
          </w:p>
        </w:tc>
        <w:tc>
          <w:tcPr>
            <w:tcW w:w="2409" w:type="dxa"/>
            <w:gridSpan w:val="2"/>
            <w:tcBorders>
              <w:bottom w:val="single" w:sz="4" w:space="0" w:color="auto"/>
            </w:tcBorders>
          </w:tcPr>
          <w:p w:rsidR="008F68AE" w:rsidRPr="00507D77" w:rsidRDefault="008F68AE" w:rsidP="008F68AE">
            <w:pPr>
              <w:jc w:val="center"/>
              <w:rPr>
                <w:rFonts w:ascii="標楷體" w:eastAsia="標楷體"/>
                <w:b/>
              </w:rPr>
            </w:pPr>
            <w:r w:rsidRPr="00507D77">
              <w:rPr>
                <w:rFonts w:ascii="標楷體" w:eastAsia="標楷體" w:hint="eastAsia"/>
                <w:b/>
              </w:rPr>
              <w:t>檢查方法</w:t>
            </w:r>
          </w:p>
        </w:tc>
        <w:tc>
          <w:tcPr>
            <w:tcW w:w="1134" w:type="dxa"/>
            <w:gridSpan w:val="2"/>
            <w:tcBorders>
              <w:bottom w:val="single" w:sz="4" w:space="0" w:color="auto"/>
            </w:tcBorders>
          </w:tcPr>
          <w:p w:rsidR="008F68AE" w:rsidRPr="00507D77" w:rsidRDefault="008F68AE" w:rsidP="008F68AE">
            <w:pPr>
              <w:jc w:val="center"/>
              <w:rPr>
                <w:rFonts w:ascii="標楷體" w:eastAsia="標楷體"/>
                <w:b/>
              </w:rPr>
            </w:pPr>
            <w:r w:rsidRPr="00507D77">
              <w:rPr>
                <w:rFonts w:ascii="標楷體" w:eastAsia="標楷體" w:hint="eastAsia"/>
                <w:b/>
              </w:rPr>
              <w:t>檢查結果</w:t>
            </w:r>
          </w:p>
        </w:tc>
        <w:tc>
          <w:tcPr>
            <w:tcW w:w="1947" w:type="dxa"/>
            <w:vMerge w:val="restart"/>
          </w:tcPr>
          <w:p w:rsidR="008F68AE" w:rsidRPr="00507D77" w:rsidRDefault="008F68AE" w:rsidP="00421DDC">
            <w:pPr>
              <w:jc w:val="center"/>
              <w:rPr>
                <w:rFonts w:ascii="標楷體" w:eastAsia="標楷體"/>
                <w:b/>
              </w:rPr>
            </w:pPr>
            <w:r w:rsidRPr="00507D77">
              <w:rPr>
                <w:rFonts w:ascii="標楷體" w:eastAsia="標楷體" w:hint="eastAsia"/>
                <w:b/>
              </w:rPr>
              <w:t>改善措施</w:t>
            </w:r>
          </w:p>
        </w:tc>
      </w:tr>
      <w:tr w:rsidR="008F68AE" w:rsidRPr="00507D77" w:rsidTr="007810DD">
        <w:trPr>
          <w:trHeight w:val="213"/>
          <w:jc w:val="center"/>
        </w:trPr>
        <w:tc>
          <w:tcPr>
            <w:tcW w:w="4949" w:type="dxa"/>
            <w:vMerge/>
          </w:tcPr>
          <w:p w:rsidR="008F68AE" w:rsidRPr="00507D77" w:rsidRDefault="008F68AE" w:rsidP="00421DDC">
            <w:pPr>
              <w:rPr>
                <w:rFonts w:ascii="標楷體" w:eastAsia="標楷體"/>
                <w:b/>
              </w:rPr>
            </w:pPr>
          </w:p>
        </w:tc>
        <w:tc>
          <w:tcPr>
            <w:tcW w:w="708" w:type="dxa"/>
            <w:tcBorders>
              <w:top w:val="single" w:sz="4" w:space="0" w:color="auto"/>
              <w:right w:val="single" w:sz="4" w:space="0" w:color="auto"/>
            </w:tcBorders>
          </w:tcPr>
          <w:p w:rsidR="008F68AE" w:rsidRPr="00507D77" w:rsidRDefault="007810DD" w:rsidP="00421DDC">
            <w:pPr>
              <w:jc w:val="center"/>
              <w:rPr>
                <w:rFonts w:ascii="標楷體" w:eastAsia="標楷體"/>
                <w:b/>
              </w:rPr>
            </w:pPr>
            <w:r>
              <w:rPr>
                <w:rFonts w:ascii="標楷體" w:eastAsia="標楷體" w:hint="eastAsia"/>
                <w:b/>
              </w:rPr>
              <w:t>目視</w:t>
            </w:r>
          </w:p>
        </w:tc>
        <w:tc>
          <w:tcPr>
            <w:tcW w:w="1701" w:type="dxa"/>
            <w:tcBorders>
              <w:top w:val="single" w:sz="4" w:space="0" w:color="auto"/>
              <w:left w:val="single" w:sz="4" w:space="0" w:color="auto"/>
            </w:tcBorders>
          </w:tcPr>
          <w:p w:rsidR="008F68AE" w:rsidRDefault="007810DD" w:rsidP="00421DDC">
            <w:pPr>
              <w:jc w:val="center"/>
              <w:rPr>
                <w:rFonts w:ascii="標楷體" w:eastAsia="標楷體"/>
                <w:b/>
              </w:rPr>
            </w:pPr>
            <w:r>
              <w:rPr>
                <w:rFonts w:ascii="標楷體" w:eastAsia="標楷體" w:hint="eastAsia"/>
                <w:b/>
              </w:rPr>
              <w:t>其他</w:t>
            </w:r>
          </w:p>
          <w:p w:rsidR="007810DD" w:rsidRPr="007810DD" w:rsidRDefault="007810DD" w:rsidP="00421DDC">
            <w:pPr>
              <w:jc w:val="center"/>
              <w:rPr>
                <w:rFonts w:ascii="標楷體" w:eastAsia="標楷體"/>
                <w:sz w:val="20"/>
                <w:szCs w:val="20"/>
              </w:rPr>
            </w:pPr>
            <w:r w:rsidRPr="007810DD">
              <w:rPr>
                <w:rFonts w:ascii="標楷體" w:eastAsia="標楷體" w:hint="eastAsia"/>
                <w:sz w:val="20"/>
                <w:szCs w:val="20"/>
              </w:rPr>
              <w:t>(請填寫)</w:t>
            </w:r>
          </w:p>
        </w:tc>
        <w:tc>
          <w:tcPr>
            <w:tcW w:w="567" w:type="dxa"/>
            <w:tcBorders>
              <w:top w:val="single" w:sz="4" w:space="0" w:color="auto"/>
              <w:right w:val="single" w:sz="4" w:space="0" w:color="auto"/>
            </w:tcBorders>
          </w:tcPr>
          <w:p w:rsidR="008F68AE" w:rsidRPr="00507D77" w:rsidRDefault="008F68AE" w:rsidP="00421DDC">
            <w:pPr>
              <w:jc w:val="center"/>
              <w:rPr>
                <w:rFonts w:ascii="標楷體" w:eastAsia="標楷體"/>
                <w:b/>
              </w:rPr>
            </w:pPr>
            <w:r>
              <w:rPr>
                <w:rFonts w:ascii="標楷體" w:eastAsia="標楷體" w:hint="eastAsia"/>
                <w:b/>
              </w:rPr>
              <w:t>是</w:t>
            </w:r>
          </w:p>
        </w:tc>
        <w:tc>
          <w:tcPr>
            <w:tcW w:w="567" w:type="dxa"/>
            <w:tcBorders>
              <w:top w:val="single" w:sz="4" w:space="0" w:color="auto"/>
              <w:left w:val="single" w:sz="4" w:space="0" w:color="auto"/>
            </w:tcBorders>
          </w:tcPr>
          <w:p w:rsidR="008F68AE" w:rsidRPr="00507D77" w:rsidRDefault="008F68AE" w:rsidP="00421DDC">
            <w:pPr>
              <w:jc w:val="center"/>
              <w:rPr>
                <w:rFonts w:ascii="標楷體" w:eastAsia="標楷體"/>
                <w:b/>
              </w:rPr>
            </w:pPr>
            <w:r>
              <w:rPr>
                <w:rFonts w:ascii="標楷體" w:eastAsia="標楷體" w:hint="eastAsia"/>
                <w:b/>
              </w:rPr>
              <w:t>否</w:t>
            </w:r>
          </w:p>
        </w:tc>
        <w:tc>
          <w:tcPr>
            <w:tcW w:w="1947" w:type="dxa"/>
            <w:vMerge/>
          </w:tcPr>
          <w:p w:rsidR="008F68AE" w:rsidRPr="00507D77" w:rsidRDefault="008F68AE" w:rsidP="00421DDC">
            <w:pPr>
              <w:jc w:val="center"/>
              <w:rPr>
                <w:rFonts w:ascii="標楷體" w:eastAsia="標楷體"/>
                <w:b/>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hint="eastAsia"/>
                <w:b/>
              </w:rPr>
              <w:t>容器本體</w:t>
            </w:r>
          </w:p>
        </w:tc>
        <w:tc>
          <w:tcPr>
            <w:tcW w:w="708" w:type="dxa"/>
            <w:tcBorders>
              <w:right w:val="single" w:sz="4" w:space="0" w:color="auto"/>
            </w:tcBorders>
          </w:tcPr>
          <w:p w:rsidR="008F68AE" w:rsidRPr="00507D77" w:rsidRDefault="008F68AE" w:rsidP="00421DDC">
            <w:pPr>
              <w:rPr>
                <w:rFonts w:ascii="標楷體" w:eastAsia="標楷體"/>
              </w:rPr>
            </w:pPr>
          </w:p>
        </w:tc>
        <w:tc>
          <w:tcPr>
            <w:tcW w:w="1701" w:type="dxa"/>
            <w:tcBorders>
              <w:left w:val="single" w:sz="4" w:space="0" w:color="auto"/>
            </w:tcBorders>
          </w:tcPr>
          <w:p w:rsidR="008F68AE" w:rsidRPr="00507D77" w:rsidRDefault="008F68AE" w:rsidP="00421DDC">
            <w:pPr>
              <w:rPr>
                <w:rFonts w:ascii="標楷體" w:eastAsia="標楷體"/>
              </w:rPr>
            </w:pPr>
          </w:p>
        </w:tc>
        <w:tc>
          <w:tcPr>
            <w:tcW w:w="567" w:type="dxa"/>
            <w:tcBorders>
              <w:right w:val="single" w:sz="4" w:space="0" w:color="auto"/>
            </w:tcBorders>
          </w:tcPr>
          <w:p w:rsidR="008F68AE" w:rsidRPr="00507D77" w:rsidRDefault="008F68AE" w:rsidP="00421DDC">
            <w:pPr>
              <w:rPr>
                <w:rFonts w:ascii="標楷體" w:eastAsia="標楷體"/>
              </w:rPr>
            </w:pPr>
          </w:p>
        </w:tc>
        <w:tc>
          <w:tcPr>
            <w:tcW w:w="567" w:type="dxa"/>
            <w:tcBorders>
              <w:left w:val="single" w:sz="4" w:space="0" w:color="auto"/>
            </w:tcBorders>
          </w:tcPr>
          <w:p w:rsidR="008F68AE" w:rsidRPr="00507D77" w:rsidRDefault="008F68AE" w:rsidP="00421DDC">
            <w:pPr>
              <w:rPr>
                <w:rFonts w:ascii="標楷體" w:eastAsia="標楷體"/>
              </w:rPr>
            </w:pPr>
          </w:p>
        </w:tc>
        <w:tc>
          <w:tcPr>
            <w:tcW w:w="1947" w:type="dxa"/>
            <w:tcBorders>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w:t>
            </w:r>
            <w:r w:rsidRPr="00507D77">
              <w:rPr>
                <w:rFonts w:ascii="標楷體" w:eastAsia="標楷體" w:hint="eastAsia"/>
              </w:rPr>
              <w:t>本體有無損傷、腐蝕</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2.</w:t>
            </w:r>
            <w:proofErr w:type="gramStart"/>
            <w:r w:rsidRPr="00507D77">
              <w:rPr>
                <w:rFonts w:ascii="標楷體" w:eastAsia="標楷體" w:hint="eastAsia"/>
              </w:rPr>
              <w:t>焊接縫</w:t>
            </w:r>
            <w:proofErr w:type="gramEnd"/>
            <w:r w:rsidRPr="00507D77">
              <w:rPr>
                <w:rFonts w:ascii="標楷體" w:eastAsia="標楷體" w:hint="eastAsia"/>
              </w:rPr>
              <w:t>有無腐蝕及裂縫</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3.</w:t>
            </w:r>
            <w:r w:rsidRPr="00507D77">
              <w:rPr>
                <w:rFonts w:ascii="標楷體" w:eastAsia="標楷體" w:hint="eastAsia"/>
              </w:rPr>
              <w:t>保溫有無破損</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4.</w:t>
            </w:r>
            <w:r w:rsidRPr="00507D77">
              <w:rPr>
                <w:rFonts w:ascii="標楷體" w:eastAsia="標楷體" w:hint="eastAsia"/>
              </w:rPr>
              <w:t>防銹油漆有無脫落</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b/>
              </w:rPr>
            </w:pPr>
            <w:r w:rsidRPr="00507D77">
              <w:rPr>
                <w:rFonts w:ascii="標楷體" w:eastAsia="標楷體" w:hint="eastAsia"/>
                <w:b/>
              </w:rPr>
              <w:t>蓋板</w:t>
            </w:r>
            <w:proofErr w:type="gramStart"/>
            <w:r w:rsidRPr="00507D77">
              <w:rPr>
                <w:rFonts w:ascii="標楷體" w:eastAsia="標楷體" w:hint="eastAsia"/>
                <w:b/>
              </w:rPr>
              <w:t>螺拴</w:t>
            </w:r>
            <w:proofErr w:type="gramEnd"/>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5.</w:t>
            </w:r>
            <w:r w:rsidRPr="00507D77">
              <w:rPr>
                <w:rFonts w:ascii="標楷體" w:eastAsia="標楷體" w:hint="eastAsia"/>
              </w:rPr>
              <w:t>各部</w:t>
            </w:r>
            <w:proofErr w:type="gramStart"/>
            <w:r w:rsidRPr="00507D77">
              <w:rPr>
                <w:rFonts w:ascii="標楷體" w:eastAsia="標楷體" w:hint="eastAsia"/>
              </w:rPr>
              <w:t>螺拴</w:t>
            </w:r>
            <w:proofErr w:type="gramEnd"/>
            <w:r w:rsidRPr="00507D77">
              <w:rPr>
                <w:rFonts w:ascii="標楷體" w:eastAsia="標楷體" w:hint="eastAsia"/>
              </w:rPr>
              <w:t>有無鬆動或減少</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6.</w:t>
            </w:r>
            <w:r w:rsidRPr="00507D77">
              <w:rPr>
                <w:rFonts w:ascii="標楷體" w:eastAsia="標楷體" w:hint="eastAsia"/>
              </w:rPr>
              <w:t>各部</w:t>
            </w:r>
            <w:proofErr w:type="gramStart"/>
            <w:r w:rsidRPr="00507D77">
              <w:rPr>
                <w:rFonts w:ascii="標楷體" w:eastAsia="標楷體" w:hint="eastAsia"/>
              </w:rPr>
              <w:t>螺拴</w:t>
            </w:r>
            <w:proofErr w:type="gramEnd"/>
            <w:r w:rsidRPr="00507D77">
              <w:rPr>
                <w:rFonts w:ascii="標楷體" w:eastAsia="標楷體" w:hint="eastAsia"/>
              </w:rPr>
              <w:t>有無損耗、腐蝕</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7.</w:t>
            </w:r>
            <w:proofErr w:type="gramStart"/>
            <w:r w:rsidRPr="00507D77">
              <w:rPr>
                <w:rFonts w:ascii="標楷體" w:eastAsia="標楷體" w:hint="eastAsia"/>
              </w:rPr>
              <w:t>蓋版、凸</w:t>
            </w:r>
            <w:proofErr w:type="gramEnd"/>
            <w:r w:rsidRPr="00507D77">
              <w:rPr>
                <w:rFonts w:ascii="標楷體" w:eastAsia="標楷體" w:hint="eastAsia"/>
              </w:rPr>
              <w:t>緣有無腐蝕或變形</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b/>
              </w:rPr>
            </w:pPr>
            <w:r w:rsidRPr="00507D77">
              <w:rPr>
                <w:rFonts w:ascii="標楷體" w:eastAsia="標楷體" w:hint="eastAsia"/>
                <w:b/>
              </w:rPr>
              <w:t>管</w:t>
            </w:r>
            <w:proofErr w:type="gramStart"/>
            <w:r w:rsidRPr="00507D77">
              <w:rPr>
                <w:rFonts w:ascii="標楷體" w:eastAsia="標楷體" w:hint="eastAsia"/>
                <w:b/>
              </w:rPr>
              <w:t>及閥等</w:t>
            </w:r>
            <w:proofErr w:type="gramEnd"/>
          </w:p>
        </w:tc>
        <w:tc>
          <w:tcPr>
            <w:tcW w:w="708" w:type="dxa"/>
          </w:tcPr>
          <w:p w:rsidR="008F68AE" w:rsidRPr="00507D77" w:rsidRDefault="008F68AE" w:rsidP="00421DDC">
            <w:pPr>
              <w:rPr>
                <w:rFonts w:ascii="標楷體" w:eastAsia="標楷體"/>
                <w:b/>
              </w:rPr>
            </w:pPr>
          </w:p>
        </w:tc>
        <w:tc>
          <w:tcPr>
            <w:tcW w:w="1701"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1947" w:type="dxa"/>
            <w:tcBorders>
              <w:top w:val="nil"/>
              <w:bottom w:val="nil"/>
            </w:tcBorders>
          </w:tcPr>
          <w:p w:rsidR="008F68AE" w:rsidRPr="00507D77" w:rsidRDefault="008F68AE" w:rsidP="00421DDC">
            <w:pPr>
              <w:rPr>
                <w:rFonts w:ascii="標楷體" w:eastAsia="標楷體"/>
                <w:b/>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8.</w:t>
            </w:r>
            <w:r w:rsidRPr="00507D77">
              <w:rPr>
                <w:rFonts w:ascii="標楷體" w:eastAsia="標楷體" w:hint="eastAsia"/>
              </w:rPr>
              <w:t>閥、</w:t>
            </w:r>
            <w:proofErr w:type="gramStart"/>
            <w:r w:rsidRPr="00507D77">
              <w:rPr>
                <w:rFonts w:ascii="標楷體" w:eastAsia="標楷體" w:hint="eastAsia"/>
              </w:rPr>
              <w:t>旋塞有</w:t>
            </w:r>
            <w:proofErr w:type="gramEnd"/>
            <w:r w:rsidRPr="00507D77">
              <w:rPr>
                <w:rFonts w:ascii="標楷體" w:eastAsia="標楷體" w:hint="eastAsia"/>
              </w:rPr>
              <w:t>無損耗或洩漏</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9.</w:t>
            </w:r>
            <w:r w:rsidRPr="00507D77">
              <w:rPr>
                <w:rFonts w:ascii="標楷體" w:eastAsia="標楷體" w:hint="eastAsia"/>
              </w:rPr>
              <w:t>各接頭有無洩漏</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eastAsia="標楷體"/>
              </w:rPr>
            </w:pPr>
            <w:r w:rsidRPr="00507D77">
              <w:rPr>
                <w:rFonts w:ascii="標楷體" w:eastAsia="標楷體"/>
              </w:rPr>
              <w:t>10.</w:t>
            </w:r>
            <w:r w:rsidRPr="00507D77">
              <w:rPr>
                <w:rFonts w:ascii="標楷體" w:eastAsia="標楷體" w:hint="eastAsia"/>
              </w:rPr>
              <w:t>管線有</w:t>
            </w:r>
            <w:proofErr w:type="gramStart"/>
            <w:r w:rsidRPr="00507D77">
              <w:rPr>
                <w:rFonts w:ascii="標楷體" w:eastAsia="標楷體" w:hint="eastAsia"/>
              </w:rPr>
              <w:t>無腐損</w:t>
            </w:r>
            <w:proofErr w:type="gramEnd"/>
            <w:r w:rsidRPr="00507D77">
              <w:rPr>
                <w:rFonts w:eastAsia="標楷體"/>
              </w:rPr>
              <w:t>(</w:t>
            </w:r>
            <w:r w:rsidRPr="00507D77">
              <w:rPr>
                <w:rFonts w:eastAsia="標楷體" w:hint="eastAsia"/>
              </w:rPr>
              <w:t>含電熱管</w:t>
            </w:r>
            <w:r w:rsidRPr="00507D77">
              <w:rPr>
                <w:rFonts w:eastAsia="標楷體"/>
              </w:rPr>
              <w:t>)</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b/>
              </w:rPr>
            </w:pPr>
            <w:r w:rsidRPr="00507D77">
              <w:rPr>
                <w:rFonts w:ascii="標楷體" w:eastAsia="標楷體" w:hint="eastAsia"/>
                <w:b/>
              </w:rPr>
              <w:t>附屬及安全裝置</w:t>
            </w:r>
          </w:p>
        </w:tc>
        <w:tc>
          <w:tcPr>
            <w:tcW w:w="708" w:type="dxa"/>
          </w:tcPr>
          <w:p w:rsidR="008F68AE" w:rsidRPr="00507D77" w:rsidRDefault="008F68AE" w:rsidP="00421DDC">
            <w:pPr>
              <w:rPr>
                <w:rFonts w:ascii="標楷體" w:eastAsia="標楷體"/>
                <w:b/>
              </w:rPr>
            </w:pPr>
          </w:p>
        </w:tc>
        <w:tc>
          <w:tcPr>
            <w:tcW w:w="1701"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1947" w:type="dxa"/>
            <w:tcBorders>
              <w:top w:val="nil"/>
              <w:bottom w:val="nil"/>
            </w:tcBorders>
          </w:tcPr>
          <w:p w:rsidR="008F68AE" w:rsidRPr="00507D77" w:rsidRDefault="008F68AE" w:rsidP="00421DDC">
            <w:pPr>
              <w:rPr>
                <w:rFonts w:ascii="標楷體" w:eastAsia="標楷體"/>
                <w:b/>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11.</w:t>
            </w:r>
            <w:r w:rsidRPr="00507D77">
              <w:rPr>
                <w:rFonts w:ascii="標楷體" w:eastAsia="標楷體" w:hint="eastAsia"/>
              </w:rPr>
              <w:t>安全閥之性能是否正常</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12.</w:t>
            </w:r>
            <w:r w:rsidRPr="00507D77">
              <w:rPr>
                <w:rFonts w:ascii="標楷體" w:eastAsia="標楷體" w:hint="eastAsia"/>
              </w:rPr>
              <w:t>壓力</w:t>
            </w:r>
            <w:proofErr w:type="gramStart"/>
            <w:r w:rsidRPr="00507D77">
              <w:rPr>
                <w:rFonts w:ascii="標楷體" w:eastAsia="標楷體" w:hint="eastAsia"/>
              </w:rPr>
              <w:t>錶</w:t>
            </w:r>
            <w:proofErr w:type="gramEnd"/>
            <w:r w:rsidRPr="00507D77">
              <w:rPr>
                <w:rFonts w:ascii="標楷體" w:eastAsia="標楷體" w:hint="eastAsia"/>
              </w:rPr>
              <w:t>之性能是否正常</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13.</w:t>
            </w:r>
            <w:proofErr w:type="gramStart"/>
            <w:r w:rsidRPr="00507D77">
              <w:rPr>
                <w:rFonts w:ascii="標楷體" w:eastAsia="標楷體" w:hint="eastAsia"/>
              </w:rPr>
              <w:t>液面計</w:t>
            </w:r>
            <w:proofErr w:type="gramEnd"/>
            <w:r w:rsidRPr="00507D77">
              <w:rPr>
                <w:rFonts w:ascii="標楷體" w:eastAsia="標楷體" w:hint="eastAsia"/>
              </w:rPr>
              <w:t>是否正常</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14.</w:t>
            </w:r>
            <w:r w:rsidRPr="00507D77">
              <w:rPr>
                <w:rFonts w:ascii="標楷體" w:eastAsia="標楷體" w:hint="eastAsia"/>
              </w:rPr>
              <w:t>溫度計是否正常</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b/>
              </w:rPr>
            </w:pPr>
            <w:r w:rsidRPr="00507D77">
              <w:rPr>
                <w:rFonts w:ascii="標楷體" w:eastAsia="標楷體" w:hint="eastAsia"/>
                <w:b/>
              </w:rPr>
              <w:t>其他</w:t>
            </w:r>
          </w:p>
        </w:tc>
        <w:tc>
          <w:tcPr>
            <w:tcW w:w="708" w:type="dxa"/>
          </w:tcPr>
          <w:p w:rsidR="008F68AE" w:rsidRPr="00507D77" w:rsidRDefault="008F68AE" w:rsidP="00421DDC">
            <w:pPr>
              <w:rPr>
                <w:rFonts w:ascii="標楷體" w:eastAsia="標楷體"/>
                <w:b/>
              </w:rPr>
            </w:pPr>
          </w:p>
        </w:tc>
        <w:tc>
          <w:tcPr>
            <w:tcW w:w="1701"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1947" w:type="dxa"/>
            <w:tcBorders>
              <w:top w:val="nil"/>
              <w:bottom w:val="nil"/>
            </w:tcBorders>
          </w:tcPr>
          <w:p w:rsidR="008F68AE" w:rsidRPr="00507D77" w:rsidRDefault="008F68AE" w:rsidP="00421DDC">
            <w:pPr>
              <w:rPr>
                <w:rFonts w:ascii="標楷體" w:eastAsia="標楷體"/>
                <w:b/>
              </w:rPr>
            </w:pPr>
          </w:p>
        </w:tc>
      </w:tr>
      <w:tr w:rsidR="008F68AE" w:rsidRPr="00507D77" w:rsidTr="007810DD">
        <w:trPr>
          <w:trHeight w:val="397"/>
          <w:jc w:val="center"/>
        </w:trPr>
        <w:tc>
          <w:tcPr>
            <w:tcW w:w="4949" w:type="dxa"/>
            <w:tcBorders>
              <w:bottom w:val="single" w:sz="4" w:space="0" w:color="auto"/>
            </w:tcBorders>
          </w:tcPr>
          <w:p w:rsidR="008F68AE" w:rsidRPr="00507D77" w:rsidRDefault="008F68AE" w:rsidP="00421DDC">
            <w:pPr>
              <w:rPr>
                <w:rFonts w:ascii="標楷體" w:eastAsia="標楷體"/>
              </w:rPr>
            </w:pPr>
            <w:r w:rsidRPr="00507D77">
              <w:rPr>
                <w:rFonts w:ascii="標楷體" w:eastAsia="標楷體"/>
              </w:rPr>
              <w:t>15.</w:t>
            </w:r>
            <w:r w:rsidRPr="00507D77">
              <w:rPr>
                <w:rFonts w:ascii="標楷體" w:eastAsia="標楷體" w:hint="eastAsia"/>
              </w:rPr>
              <w:t>錶上須標示紅線及藍線</w:t>
            </w:r>
          </w:p>
        </w:tc>
        <w:tc>
          <w:tcPr>
            <w:tcW w:w="708" w:type="dxa"/>
            <w:tcBorders>
              <w:bottom w:val="single" w:sz="4" w:space="0" w:color="auto"/>
            </w:tcBorders>
          </w:tcPr>
          <w:p w:rsidR="008F68AE" w:rsidRPr="00507D77" w:rsidRDefault="008F68AE" w:rsidP="00421DDC">
            <w:pPr>
              <w:rPr>
                <w:rFonts w:ascii="標楷體" w:eastAsia="標楷體"/>
              </w:rPr>
            </w:pPr>
          </w:p>
        </w:tc>
        <w:tc>
          <w:tcPr>
            <w:tcW w:w="1701" w:type="dxa"/>
            <w:tcBorders>
              <w:bottom w:val="single" w:sz="4" w:space="0" w:color="auto"/>
            </w:tcBorders>
          </w:tcPr>
          <w:p w:rsidR="008F68AE" w:rsidRPr="00507D77" w:rsidRDefault="008F68AE" w:rsidP="00421DDC">
            <w:pPr>
              <w:rPr>
                <w:rFonts w:ascii="標楷體" w:eastAsia="標楷體"/>
              </w:rPr>
            </w:pPr>
          </w:p>
        </w:tc>
        <w:tc>
          <w:tcPr>
            <w:tcW w:w="567" w:type="dxa"/>
            <w:tcBorders>
              <w:bottom w:val="single" w:sz="4" w:space="0" w:color="auto"/>
            </w:tcBorders>
          </w:tcPr>
          <w:p w:rsidR="008F68AE" w:rsidRPr="00507D77" w:rsidRDefault="008F68AE" w:rsidP="00421DDC">
            <w:pPr>
              <w:rPr>
                <w:rFonts w:ascii="標楷體" w:eastAsia="標楷體"/>
              </w:rPr>
            </w:pPr>
          </w:p>
        </w:tc>
        <w:tc>
          <w:tcPr>
            <w:tcW w:w="567" w:type="dxa"/>
            <w:tcBorders>
              <w:bottom w:val="single" w:sz="4" w:space="0" w:color="auto"/>
            </w:tcBorders>
          </w:tcPr>
          <w:p w:rsidR="008F68AE" w:rsidRPr="00507D77" w:rsidRDefault="008F68AE" w:rsidP="00421DDC">
            <w:pPr>
              <w:rPr>
                <w:rFonts w:ascii="標楷體" w:eastAsia="標楷體"/>
              </w:rPr>
            </w:pPr>
          </w:p>
        </w:tc>
        <w:tc>
          <w:tcPr>
            <w:tcW w:w="1947" w:type="dxa"/>
            <w:tcBorders>
              <w:top w:val="nil"/>
              <w:bottom w:val="single" w:sz="4" w:space="0" w:color="auto"/>
            </w:tcBorders>
          </w:tcPr>
          <w:p w:rsidR="008F68AE" w:rsidRPr="00507D77" w:rsidRDefault="008F68AE" w:rsidP="00421DDC">
            <w:pPr>
              <w:rPr>
                <w:rFonts w:ascii="標楷體" w:eastAsia="標楷體"/>
              </w:rPr>
            </w:pPr>
          </w:p>
        </w:tc>
      </w:tr>
      <w:tr w:rsidR="00AE7C88" w:rsidRPr="00507D77" w:rsidTr="00500DD2">
        <w:trPr>
          <w:trHeight w:val="973"/>
          <w:jc w:val="center"/>
        </w:trPr>
        <w:tc>
          <w:tcPr>
            <w:tcW w:w="10439" w:type="dxa"/>
            <w:gridSpan w:val="6"/>
            <w:tcBorders>
              <w:top w:val="single" w:sz="4" w:space="0" w:color="auto"/>
              <w:left w:val="nil"/>
              <w:bottom w:val="nil"/>
              <w:right w:val="nil"/>
            </w:tcBorders>
          </w:tcPr>
          <w:p w:rsidR="00AE7C88" w:rsidRPr="00507D77" w:rsidRDefault="00AE7C88" w:rsidP="00500DD2">
            <w:pPr>
              <w:jc w:val="both"/>
              <w:rPr>
                <w:rFonts w:ascii="標楷體" w:eastAsia="標楷體"/>
                <w:b/>
              </w:rPr>
            </w:pPr>
            <w:r w:rsidRPr="00507D77">
              <w:rPr>
                <w:rFonts w:ascii="標楷體" w:eastAsia="標楷體" w:hint="eastAsia"/>
                <w:b/>
              </w:rPr>
              <w:t>檢查人</w:t>
            </w:r>
            <w:r w:rsidR="00944D41" w:rsidRPr="00944D41">
              <w:rPr>
                <w:rFonts w:ascii="標楷體" w:eastAsia="標楷體" w:hint="eastAsia"/>
                <w:b/>
                <w:highlight w:val="yellow"/>
              </w:rPr>
              <w:t>簽名</w:t>
            </w:r>
            <w:r w:rsidRPr="00507D77">
              <w:rPr>
                <w:rFonts w:ascii="標楷體" w:eastAsia="標楷體" w:hint="eastAsia"/>
                <w:b/>
              </w:rPr>
              <w:t>：</w:t>
            </w:r>
            <w:r>
              <w:rPr>
                <w:rFonts w:ascii="標楷體" w:eastAsia="標楷體" w:hint="eastAsia"/>
                <w:b/>
              </w:rPr>
              <w:t xml:space="preserve">                </w:t>
            </w:r>
            <w:r>
              <w:rPr>
                <w:rFonts w:ascii="Times New Roman" w:eastAsia="標楷體" w:hAnsi="Times New Roman" w:cs="Times New Roman"/>
                <w:b/>
              </w:rPr>
              <w:t>工作</w:t>
            </w:r>
            <w:r w:rsidRPr="00507D77">
              <w:rPr>
                <w:rFonts w:ascii="Times New Roman" w:eastAsia="標楷體" w:hAnsi="Times New Roman" w:cs="Times New Roman"/>
                <w:b/>
              </w:rPr>
              <w:t>場所責負人：</w:t>
            </w:r>
            <w:r>
              <w:rPr>
                <w:rFonts w:ascii="Times New Roman" w:eastAsia="標楷體" w:hAnsi="Times New Roman" w:cs="Times New Roman" w:hint="eastAsia"/>
                <w:b/>
              </w:rPr>
              <w:t xml:space="preserve">                </w:t>
            </w:r>
            <w:r w:rsidRPr="00507D77">
              <w:rPr>
                <w:rFonts w:ascii="Times New Roman" w:eastAsia="標楷體" w:hAnsi="Times New Roman" w:cs="Times New Roman"/>
                <w:b/>
              </w:rPr>
              <w:t>單位主管：</w:t>
            </w:r>
          </w:p>
        </w:tc>
      </w:tr>
    </w:tbl>
    <w:p w:rsidR="005511DC" w:rsidRDefault="005511DC" w:rsidP="005511DC">
      <w:pPr>
        <w:pStyle w:val="a7"/>
        <w:ind w:leftChars="0" w:left="0"/>
        <w:jc w:val="both"/>
        <w:rPr>
          <w:rFonts w:ascii="標楷體" w:eastAsia="標楷體"/>
        </w:rPr>
      </w:pPr>
      <w:r>
        <w:rPr>
          <w:rFonts w:ascii="標楷體" w:eastAsia="標楷體" w:hint="eastAsia"/>
        </w:rPr>
        <w:t xml:space="preserve">   </w:t>
      </w:r>
    </w:p>
    <w:p w:rsidR="005511DC" w:rsidRDefault="005511DC" w:rsidP="005511DC">
      <w:pPr>
        <w:pStyle w:val="a7"/>
        <w:ind w:leftChars="0" w:left="0"/>
        <w:jc w:val="both"/>
        <w:rPr>
          <w:rFonts w:ascii="Times New Roman" w:eastAsia="標楷體" w:hAnsi="Times New Roman" w:cs="Times New Roman"/>
          <w:sz w:val="20"/>
          <w:szCs w:val="20"/>
        </w:rPr>
      </w:pPr>
      <w:r>
        <w:rPr>
          <w:rFonts w:ascii="標楷體" w:eastAsia="標楷體" w:hint="eastAsia"/>
        </w:rPr>
        <w:t xml:space="preserve">   </w:t>
      </w:r>
      <w:r w:rsidRPr="005511DC">
        <w:rPr>
          <w:rFonts w:ascii="Times New Roman" w:eastAsia="標楷體" w:hAnsi="Times New Roman" w:cs="Times New Roman"/>
          <w:sz w:val="20"/>
          <w:szCs w:val="20"/>
        </w:rPr>
        <w:t xml:space="preserve"> 1.</w:t>
      </w:r>
      <w:r w:rsidRPr="005511DC">
        <w:rPr>
          <w:rFonts w:ascii="Times New Roman" w:eastAsia="標楷體" w:hAnsi="Times New Roman" w:cs="Times New Roman"/>
          <w:sz w:val="20"/>
          <w:szCs w:val="20"/>
        </w:rPr>
        <w:t>依「職業安全衛生管理辦法」辦理。</w:t>
      </w:r>
    </w:p>
    <w:p w:rsidR="005511DC" w:rsidRDefault="005511DC" w:rsidP="005511DC">
      <w:pPr>
        <w:pStyle w:val="a7"/>
        <w:ind w:leftChars="0" w:left="36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00500DD2" w:rsidRPr="00500DD2">
        <w:rPr>
          <w:rFonts w:ascii="Times New Roman" w:eastAsia="標楷體" w:hAnsi="Times New Roman" w:cs="Times New Roman" w:hint="eastAsia"/>
          <w:sz w:val="20"/>
          <w:szCs w:val="20"/>
        </w:rPr>
        <w:t>2.</w:t>
      </w:r>
      <w:r w:rsidR="00500DD2" w:rsidRPr="00500DD2">
        <w:rPr>
          <w:rFonts w:ascii="Times New Roman" w:eastAsia="標楷體" w:hAnsi="Times New Roman" w:cs="Times New Roman" w:hint="eastAsia"/>
          <w:sz w:val="20"/>
          <w:szCs w:val="20"/>
        </w:rPr>
        <w:t>檢查結果：如無此項檢點項目請以「</w:t>
      </w:r>
      <w:proofErr w:type="gramStart"/>
      <w:r w:rsidR="00500DD2" w:rsidRPr="00500DD2">
        <w:rPr>
          <w:rFonts w:ascii="Times New Roman" w:eastAsia="標楷體" w:hAnsi="Times New Roman" w:cs="Times New Roman" w:hint="eastAsia"/>
          <w:sz w:val="20"/>
          <w:szCs w:val="20"/>
        </w:rPr>
        <w:t>─</w:t>
      </w:r>
      <w:proofErr w:type="gramEnd"/>
      <w:r w:rsidR="00500DD2" w:rsidRPr="00500DD2">
        <w:rPr>
          <w:rFonts w:ascii="Times New Roman" w:eastAsia="標楷體" w:hAnsi="Times New Roman" w:cs="Times New Roman" w:hint="eastAsia"/>
          <w:sz w:val="20"/>
          <w:szCs w:val="20"/>
        </w:rPr>
        <w:t>」表示。</w:t>
      </w:r>
    </w:p>
    <w:p w:rsidR="005511DC" w:rsidRPr="005511DC" w:rsidRDefault="005511DC" w:rsidP="005511DC">
      <w:pPr>
        <w:pStyle w:val="a7"/>
        <w:ind w:leftChars="0" w:left="36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Pr="005511DC">
        <w:rPr>
          <w:rFonts w:ascii="Times New Roman" w:eastAsia="標楷體" w:hAnsi="Times New Roman" w:cs="Times New Roman"/>
          <w:sz w:val="20"/>
          <w:szCs w:val="20"/>
        </w:rPr>
        <w:t>3.</w:t>
      </w:r>
      <w:r w:rsidRPr="005511DC">
        <w:rPr>
          <w:rFonts w:ascii="Times New Roman" w:eastAsia="標楷體" w:hAnsi="Times New Roman" w:cs="Times New Roman"/>
          <w:sz w:val="20"/>
          <w:szCs w:val="20"/>
        </w:rPr>
        <w:t>檢查記錄表格請放置儀器旁。表格自行保存三年。</w:t>
      </w:r>
    </w:p>
    <w:p w:rsidR="00EF1B4B" w:rsidRDefault="00EF1B4B">
      <w:pPr>
        <w:widowControl/>
        <w:rPr>
          <w:rFonts w:ascii="標楷體" w:eastAsia="標楷體"/>
          <w:b/>
          <w:sz w:val="28"/>
          <w:szCs w:val="28"/>
        </w:rPr>
        <w:sectPr w:rsidR="00EF1B4B" w:rsidSect="0016759B">
          <w:pgSz w:w="11906" w:h="16838"/>
          <w:pgMar w:top="720" w:right="720" w:bottom="720" w:left="720" w:header="142" w:footer="283" w:gutter="0"/>
          <w:cols w:space="720"/>
          <w:docGrid w:linePitch="326"/>
        </w:sectPr>
      </w:pPr>
    </w:p>
    <w:p w:rsidR="00863E71" w:rsidRDefault="00CF595E" w:rsidP="00863E71">
      <w:pPr>
        <w:spacing w:line="360" w:lineRule="auto"/>
        <w:jc w:val="center"/>
        <w:rPr>
          <w:rFonts w:ascii="標楷體" w:eastAsia="標楷體"/>
          <w:b/>
          <w:sz w:val="32"/>
          <w:szCs w:val="32"/>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20032" behindDoc="0" locked="0" layoutInCell="1" allowOverlap="1" wp14:anchorId="1FDE1387" wp14:editId="259FD9A4">
                <wp:simplePos x="0" y="0"/>
                <wp:positionH relativeFrom="column">
                  <wp:posOffset>6029325</wp:posOffset>
                </wp:positionH>
                <wp:positionV relativeFrom="paragraph">
                  <wp:posOffset>-175260</wp:posOffset>
                </wp:positionV>
                <wp:extent cx="858520" cy="318770"/>
                <wp:effectExtent l="0" t="0" r="17780" b="24130"/>
                <wp:wrapNone/>
                <wp:docPr id="3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74.75pt;margin-top:-13.8pt;width:67.6pt;height:25.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7</w:t>
                      </w:r>
                    </w:p>
                  </w:txbxContent>
                </v:textbox>
              </v:shape>
            </w:pict>
          </mc:Fallback>
        </mc:AlternateContent>
      </w:r>
      <w:r w:rsidR="00863E71" w:rsidRPr="00F633CF">
        <w:rPr>
          <w:rFonts w:ascii="標楷體" w:eastAsia="標楷體" w:hint="eastAsia"/>
          <w:b/>
          <w:sz w:val="32"/>
          <w:szCs w:val="32"/>
          <w:u w:val="single"/>
        </w:rPr>
        <w:t>國立</w:t>
      </w:r>
      <w:r w:rsidR="00511FCA" w:rsidRPr="00F633CF">
        <w:rPr>
          <w:rFonts w:ascii="標楷體" w:eastAsia="標楷體" w:hint="eastAsia"/>
          <w:b/>
          <w:sz w:val="32"/>
          <w:szCs w:val="32"/>
          <w:u w:val="single"/>
        </w:rPr>
        <w:t>東華</w:t>
      </w:r>
      <w:r w:rsidR="00863E71" w:rsidRPr="00F633CF">
        <w:rPr>
          <w:rFonts w:ascii="標楷體" w:eastAsia="標楷體" w:hint="eastAsia"/>
          <w:b/>
          <w:sz w:val="32"/>
          <w:szCs w:val="32"/>
          <w:u w:val="single"/>
        </w:rPr>
        <w:t>大學</w:t>
      </w:r>
      <w:r w:rsidR="00863E71" w:rsidRPr="00863E71">
        <w:rPr>
          <w:rFonts w:ascii="標楷體" w:eastAsia="標楷體" w:hint="eastAsia"/>
          <w:b/>
          <w:sz w:val="32"/>
          <w:szCs w:val="32"/>
          <w:u w:val="single"/>
        </w:rPr>
        <w:t>鋼瓶及管路</w:t>
      </w:r>
      <w:r>
        <w:rPr>
          <w:rFonts w:ascii="標楷體" w:eastAsia="標楷體" w:hint="eastAsia"/>
          <w:b/>
          <w:sz w:val="32"/>
          <w:szCs w:val="32"/>
          <w:u w:val="single"/>
        </w:rPr>
        <w:t>作業</w:t>
      </w:r>
      <w:r w:rsidR="00863E71" w:rsidRPr="00863E71">
        <w:rPr>
          <w:rFonts w:ascii="標楷體" w:eastAsia="標楷體" w:hint="eastAsia"/>
          <w:b/>
          <w:sz w:val="32"/>
          <w:szCs w:val="32"/>
          <w:u w:val="single"/>
        </w:rPr>
        <w:t>檢</w:t>
      </w:r>
      <w:r>
        <w:rPr>
          <w:rFonts w:ascii="標楷體" w:eastAsia="標楷體" w:hint="eastAsia"/>
          <w:b/>
          <w:sz w:val="32"/>
          <w:szCs w:val="32"/>
          <w:u w:val="single"/>
        </w:rPr>
        <w:t>點</w:t>
      </w:r>
      <w:r w:rsidR="00863E71" w:rsidRPr="00863E71">
        <w:rPr>
          <w:rFonts w:ascii="標楷體" w:eastAsia="標楷體" w:hint="eastAsia"/>
          <w:b/>
          <w:sz w:val="32"/>
          <w:szCs w:val="32"/>
          <w:u w:val="single"/>
        </w:rPr>
        <w:t>表</w:t>
      </w:r>
      <w:r w:rsidR="00863E71">
        <w:rPr>
          <w:rFonts w:ascii="標楷體" w:eastAsia="標楷體" w:hint="eastAsia"/>
          <w:b/>
          <w:sz w:val="32"/>
          <w:szCs w:val="32"/>
          <w:u w:val="single"/>
        </w:rPr>
        <w:t>(  年  月)</w:t>
      </w:r>
    </w:p>
    <w:tbl>
      <w:tblPr>
        <w:tblW w:w="11189"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5"/>
        <w:gridCol w:w="444"/>
        <w:gridCol w:w="2262"/>
        <w:gridCol w:w="261"/>
        <w:gridCol w:w="261"/>
        <w:gridCol w:w="262"/>
        <w:gridCol w:w="261"/>
        <w:gridCol w:w="262"/>
        <w:gridCol w:w="261"/>
        <w:gridCol w:w="261"/>
        <w:gridCol w:w="262"/>
        <w:gridCol w:w="261"/>
        <w:gridCol w:w="262"/>
        <w:gridCol w:w="261"/>
        <w:gridCol w:w="262"/>
        <w:gridCol w:w="261"/>
        <w:gridCol w:w="261"/>
        <w:gridCol w:w="262"/>
        <w:gridCol w:w="261"/>
        <w:gridCol w:w="262"/>
        <w:gridCol w:w="261"/>
        <w:gridCol w:w="261"/>
        <w:gridCol w:w="262"/>
        <w:gridCol w:w="261"/>
        <w:gridCol w:w="262"/>
        <w:gridCol w:w="261"/>
        <w:gridCol w:w="262"/>
        <w:gridCol w:w="261"/>
        <w:gridCol w:w="261"/>
        <w:gridCol w:w="262"/>
        <w:gridCol w:w="261"/>
        <w:gridCol w:w="262"/>
        <w:gridCol w:w="261"/>
        <w:gridCol w:w="262"/>
        <w:gridCol w:w="14"/>
      </w:tblGrid>
      <w:tr w:rsidR="00B958C3" w:rsidRPr="00507D77" w:rsidTr="00B958C3">
        <w:trPr>
          <w:gridAfter w:val="1"/>
          <w:wAfter w:w="14" w:type="dxa"/>
          <w:cantSplit/>
          <w:trHeight w:val="600"/>
        </w:trPr>
        <w:tc>
          <w:tcPr>
            <w:tcW w:w="11175" w:type="dxa"/>
            <w:gridSpan w:val="34"/>
            <w:tcBorders>
              <w:top w:val="single" w:sz="6" w:space="0" w:color="auto"/>
              <w:left w:val="single" w:sz="6" w:space="0" w:color="auto"/>
              <w:bottom w:val="single" w:sz="6" w:space="0" w:color="auto"/>
              <w:right w:val="single" w:sz="6" w:space="0" w:color="auto"/>
            </w:tcBorders>
            <w:vAlign w:val="center"/>
          </w:tcPr>
          <w:p w:rsidR="00B958C3" w:rsidRPr="00507D77" w:rsidRDefault="00B958C3" w:rsidP="00421DDC">
            <w:pPr>
              <w:adjustRightInd w:val="0"/>
              <w:snapToGrid w:val="0"/>
              <w:rPr>
                <w:rFonts w:eastAsia="標楷體"/>
                <w:szCs w:val="24"/>
              </w:rPr>
            </w:pPr>
            <w:r w:rsidRPr="00863E71">
              <w:rPr>
                <w:rFonts w:ascii="標楷體" w:eastAsia="標楷體" w:hint="eastAsia"/>
                <w:b/>
                <w:szCs w:val="24"/>
              </w:rPr>
              <w:t>學院/系所/中心：</w:t>
            </w:r>
          </w:p>
          <w:p w:rsidR="00B958C3" w:rsidRPr="00863E71" w:rsidRDefault="00B958C3" w:rsidP="00421DDC">
            <w:pPr>
              <w:adjustRightInd w:val="0"/>
              <w:snapToGrid w:val="0"/>
              <w:rPr>
                <w:rFonts w:eastAsia="標楷體"/>
                <w:szCs w:val="24"/>
              </w:rPr>
            </w:pPr>
            <w:r w:rsidRPr="002B6A85">
              <w:rPr>
                <w:rFonts w:ascii="標楷體" w:eastAsia="標楷體" w:hint="eastAsia"/>
                <w:b/>
              </w:rPr>
              <w:t>作業場所位置(含實驗室名稱)：           館     樓     號             實驗室</w:t>
            </w:r>
          </w:p>
        </w:tc>
      </w:tr>
      <w:tr w:rsidR="00B958C3" w:rsidRPr="00507D77" w:rsidTr="00B958C3">
        <w:trPr>
          <w:gridAfter w:val="1"/>
          <w:wAfter w:w="14" w:type="dxa"/>
          <w:cantSplit/>
          <w:trHeight w:val="600"/>
        </w:trPr>
        <w:tc>
          <w:tcPr>
            <w:tcW w:w="11175" w:type="dxa"/>
            <w:gridSpan w:val="34"/>
            <w:tcBorders>
              <w:top w:val="single" w:sz="6" w:space="0" w:color="auto"/>
              <w:left w:val="single" w:sz="6" w:space="0" w:color="auto"/>
              <w:bottom w:val="single" w:sz="6" w:space="0" w:color="auto"/>
              <w:right w:val="single" w:sz="6" w:space="0" w:color="auto"/>
            </w:tcBorders>
            <w:vAlign w:val="center"/>
          </w:tcPr>
          <w:p w:rsidR="00B958C3" w:rsidRPr="00507D77" w:rsidRDefault="00B958C3" w:rsidP="00500DD2">
            <w:pPr>
              <w:jc w:val="both"/>
              <w:outlineLvl w:val="0"/>
              <w:rPr>
                <w:rFonts w:eastAsia="標楷體"/>
                <w:b/>
                <w:szCs w:val="24"/>
              </w:rPr>
            </w:pPr>
            <w:r w:rsidRPr="00507D77">
              <w:rPr>
                <w:rFonts w:ascii="標楷體" w:eastAsia="標楷體" w:hint="eastAsia"/>
                <w:b/>
                <w:szCs w:val="24"/>
              </w:rPr>
              <w:t>類別：□容器      □鋼瓶</w:t>
            </w:r>
            <w:r w:rsidR="00F162EC">
              <w:rPr>
                <w:rFonts w:ascii="標楷體" w:eastAsia="標楷體" w:hint="eastAsia"/>
                <w:b/>
                <w:szCs w:val="24"/>
              </w:rPr>
              <w:t xml:space="preserve">     </w:t>
            </w:r>
            <w:r w:rsidRPr="00507D77">
              <w:rPr>
                <w:rFonts w:ascii="標楷體" w:eastAsia="標楷體" w:hint="eastAsia"/>
                <w:b/>
                <w:szCs w:val="24"/>
              </w:rPr>
              <w:t>氣體名稱：</w:t>
            </w:r>
            <w:r w:rsidR="0012496D" w:rsidRPr="0012496D">
              <w:rPr>
                <w:rFonts w:ascii="標楷體" w:eastAsia="標楷體" w:hint="eastAsia"/>
                <w:b/>
                <w:szCs w:val="24"/>
                <w:u w:val="single"/>
              </w:rPr>
              <w:t xml:space="preserve">                   </w:t>
            </w:r>
            <w:r w:rsidR="00500DD2" w:rsidRPr="00500DD2">
              <w:rPr>
                <w:rFonts w:ascii="標楷體" w:eastAsia="標楷體" w:hint="eastAsia"/>
                <w:b/>
                <w:szCs w:val="24"/>
              </w:rPr>
              <w:t xml:space="preserve"> </w:t>
            </w:r>
            <w:r w:rsidR="00500DD2">
              <w:rPr>
                <w:rFonts w:ascii="標楷體" w:eastAsia="標楷體" w:hint="eastAsia"/>
                <w:b/>
                <w:szCs w:val="24"/>
              </w:rPr>
              <w:t xml:space="preserve">   檢查方式：</w:t>
            </w:r>
            <w:r w:rsidR="00500DD2" w:rsidRPr="0012496D">
              <w:rPr>
                <w:rFonts w:ascii="標楷體" w:eastAsia="標楷體" w:hint="eastAsia"/>
                <w:b/>
                <w:szCs w:val="24"/>
                <w:u w:val="single"/>
              </w:rPr>
              <w:t xml:space="preserve">                 </w:t>
            </w:r>
          </w:p>
        </w:tc>
      </w:tr>
      <w:tr w:rsidR="00B958C3" w:rsidRPr="00507D77" w:rsidTr="00AE7C88">
        <w:trPr>
          <w:gridAfter w:val="1"/>
          <w:wAfter w:w="14" w:type="dxa"/>
          <w:cantSplit/>
          <w:trHeight w:val="600"/>
        </w:trPr>
        <w:tc>
          <w:tcPr>
            <w:tcW w:w="365" w:type="dxa"/>
            <w:tcBorders>
              <w:top w:val="single" w:sz="6" w:space="0" w:color="auto"/>
              <w:left w:val="single" w:sz="6" w:space="0" w:color="auto"/>
              <w:bottom w:val="single" w:sz="6" w:space="0" w:color="auto"/>
              <w:right w:val="single" w:sz="6" w:space="0" w:color="auto"/>
            </w:tcBorders>
            <w:vAlign w:val="center"/>
            <w:hideMark/>
          </w:tcPr>
          <w:p w:rsidR="00863E71" w:rsidRPr="00507D77" w:rsidRDefault="00863E71" w:rsidP="00421DDC">
            <w:pPr>
              <w:adjustRightInd w:val="0"/>
              <w:jc w:val="distribute"/>
              <w:rPr>
                <w:rFonts w:ascii="Times New Roman" w:eastAsia="標楷體" w:hAnsi="Times New Roman" w:cs="Times New Roman"/>
                <w:szCs w:val="24"/>
              </w:rPr>
            </w:pPr>
            <w:r w:rsidRPr="00507D77">
              <w:rPr>
                <w:rFonts w:ascii="Times New Roman" w:eastAsia="標楷體" w:hAnsi="Times New Roman" w:cs="Times New Roman"/>
                <w:szCs w:val="24"/>
              </w:rPr>
              <w:t>項次</w:t>
            </w:r>
          </w:p>
        </w:tc>
        <w:tc>
          <w:tcPr>
            <w:tcW w:w="2706" w:type="dxa"/>
            <w:gridSpan w:val="2"/>
            <w:tcBorders>
              <w:top w:val="single" w:sz="6" w:space="0" w:color="auto"/>
              <w:left w:val="single" w:sz="6" w:space="0" w:color="auto"/>
              <w:bottom w:val="nil"/>
              <w:right w:val="single" w:sz="6" w:space="0" w:color="auto"/>
            </w:tcBorders>
            <w:vAlign w:val="center"/>
            <w:hideMark/>
          </w:tcPr>
          <w:p w:rsidR="00863E71" w:rsidRPr="00AE7C88" w:rsidRDefault="00863E71" w:rsidP="00AE7C88">
            <w:pPr>
              <w:snapToGrid w:val="0"/>
              <w:jc w:val="center"/>
              <w:rPr>
                <w:rFonts w:ascii="Times New Roman" w:eastAsia="標楷體" w:hAnsi="Times New Roman" w:cs="Times New Roman"/>
                <w:szCs w:val="24"/>
              </w:rPr>
            </w:pPr>
            <w:r w:rsidRPr="00AE7C88">
              <w:rPr>
                <w:rFonts w:ascii="Times New Roman" w:eastAsia="標楷體" w:hAnsi="Times New Roman" w:cs="Times New Roman"/>
                <w:szCs w:val="24"/>
              </w:rPr>
              <w:t>檢查部份</w:t>
            </w:r>
            <w:r w:rsidRPr="00AE7C88">
              <w:rPr>
                <w:rFonts w:ascii="Times New Roman" w:eastAsia="標楷體" w:hAnsi="Times New Roman" w:cs="Times New Roman"/>
                <w:szCs w:val="24"/>
              </w:rPr>
              <w:t>(</w:t>
            </w:r>
            <w:r w:rsidRPr="00AE7C88">
              <w:rPr>
                <w:rFonts w:ascii="Times New Roman" w:eastAsia="標楷體" w:hAnsi="Times New Roman" w:cs="Times New Roman"/>
                <w:szCs w:val="24"/>
              </w:rPr>
              <w:t>項目</w:t>
            </w:r>
            <w:r w:rsidRPr="00AE7C88">
              <w:rPr>
                <w:rFonts w:ascii="Times New Roman" w:eastAsia="標楷體" w:hAnsi="Times New Roman" w:cs="Times New Roman"/>
                <w:szCs w:val="24"/>
              </w:rPr>
              <w:t>)</w:t>
            </w:r>
          </w:p>
          <w:p w:rsidR="00863E71" w:rsidRPr="00AE7C88" w:rsidRDefault="00863E71" w:rsidP="00AE7C88">
            <w:pPr>
              <w:adjustRightInd w:val="0"/>
              <w:snapToGrid w:val="0"/>
              <w:jc w:val="center"/>
              <w:rPr>
                <w:rFonts w:ascii="Times New Roman" w:eastAsia="標楷體" w:hAnsi="Times New Roman" w:cs="Times New Roman"/>
                <w:sz w:val="16"/>
                <w:szCs w:val="16"/>
              </w:rPr>
            </w:pPr>
            <w:r w:rsidRPr="00AE7C88">
              <w:rPr>
                <w:rFonts w:ascii="Times New Roman" w:eastAsia="標楷體" w:hAnsi="Times New Roman" w:cs="Times New Roman"/>
                <w:sz w:val="16"/>
                <w:szCs w:val="16"/>
              </w:rPr>
              <w:t>（檢附包括有關之工作流程圖、機械設備結構圖）</w:t>
            </w:r>
          </w:p>
        </w:tc>
        <w:tc>
          <w:tcPr>
            <w:tcW w:w="261" w:type="dxa"/>
            <w:tcBorders>
              <w:top w:val="single" w:sz="6" w:space="0" w:color="auto"/>
              <w:left w:val="single" w:sz="6"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3</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4</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5</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6</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7</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8</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9</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10</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11</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12</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13</w:t>
            </w:r>
          </w:p>
        </w:tc>
        <w:tc>
          <w:tcPr>
            <w:tcW w:w="261" w:type="dxa"/>
            <w:tcBorders>
              <w:top w:val="single" w:sz="6" w:space="0" w:color="auto"/>
              <w:left w:val="single" w:sz="4" w:space="0" w:color="auto"/>
              <w:bottom w:val="single" w:sz="6" w:space="0" w:color="auto"/>
              <w:right w:val="single" w:sz="6"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14</w:t>
            </w:r>
          </w:p>
        </w:tc>
        <w:tc>
          <w:tcPr>
            <w:tcW w:w="262" w:type="dxa"/>
            <w:tcBorders>
              <w:top w:val="single" w:sz="6" w:space="0" w:color="auto"/>
              <w:left w:val="single" w:sz="6"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15</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16</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17</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18</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19</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20</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21</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22</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23</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24</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25</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26</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27</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28</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29</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30</w:t>
            </w:r>
          </w:p>
        </w:tc>
        <w:tc>
          <w:tcPr>
            <w:tcW w:w="262" w:type="dxa"/>
            <w:tcBorders>
              <w:top w:val="single" w:sz="6" w:space="0" w:color="auto"/>
              <w:left w:val="single" w:sz="4" w:space="0" w:color="auto"/>
              <w:bottom w:val="single" w:sz="6" w:space="0" w:color="auto"/>
              <w:right w:val="single" w:sz="6" w:space="0" w:color="auto"/>
            </w:tcBorders>
            <w:vAlign w:val="center"/>
            <w:hideMark/>
          </w:tcPr>
          <w:p w:rsidR="00863E71" w:rsidRPr="00B958C3" w:rsidRDefault="00863E71" w:rsidP="00421DDC">
            <w:pPr>
              <w:adjustRightInd w:val="0"/>
              <w:snapToGrid w:val="0"/>
              <w:jc w:val="center"/>
              <w:rPr>
                <w:rFonts w:ascii="Times New Roman" w:eastAsia="標楷體" w:hAnsi="Times New Roman" w:cs="Times New Roman"/>
                <w:sz w:val="18"/>
                <w:szCs w:val="18"/>
              </w:rPr>
            </w:pPr>
            <w:r w:rsidRPr="00B958C3">
              <w:rPr>
                <w:rFonts w:ascii="Times New Roman" w:eastAsia="標楷體" w:hAnsi="Times New Roman" w:cs="Times New Roman"/>
                <w:sz w:val="18"/>
                <w:szCs w:val="18"/>
              </w:rPr>
              <w:t>31</w:t>
            </w:r>
          </w:p>
        </w:tc>
      </w:tr>
      <w:tr w:rsidR="00B958C3" w:rsidRPr="00507D77" w:rsidTr="00AE7C88">
        <w:trPr>
          <w:gridAfter w:val="1"/>
          <w:wAfter w:w="14" w:type="dxa"/>
          <w:cantSplit/>
          <w:trHeight w:val="823"/>
        </w:trPr>
        <w:tc>
          <w:tcPr>
            <w:tcW w:w="365" w:type="dxa"/>
            <w:tcBorders>
              <w:top w:val="single" w:sz="6" w:space="0" w:color="auto"/>
              <w:left w:val="single" w:sz="6" w:space="0" w:color="auto"/>
              <w:bottom w:val="single" w:sz="6" w:space="0" w:color="auto"/>
              <w:right w:val="nil"/>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1</w:t>
            </w:r>
          </w:p>
        </w:tc>
        <w:tc>
          <w:tcPr>
            <w:tcW w:w="2706" w:type="dxa"/>
            <w:gridSpan w:val="2"/>
            <w:tcBorders>
              <w:top w:val="single" w:sz="4" w:space="0" w:color="auto"/>
              <w:left w:val="single" w:sz="4" w:space="0" w:color="auto"/>
              <w:bottom w:val="single" w:sz="4" w:space="0" w:color="auto"/>
              <w:right w:val="single" w:sz="4" w:space="0" w:color="auto"/>
            </w:tcBorders>
            <w:vAlign w:val="center"/>
            <w:hideMark/>
          </w:tcPr>
          <w:p w:rsidR="00863E71" w:rsidRPr="00FB36C4" w:rsidRDefault="00863E71" w:rsidP="00AE7C88">
            <w:pPr>
              <w:adjustRightInd w:val="0"/>
              <w:jc w:val="both"/>
              <w:rPr>
                <w:rFonts w:ascii="Times New Roman" w:eastAsia="標楷體" w:hAnsi="Times New Roman" w:cs="Times New Roman"/>
                <w:sz w:val="21"/>
                <w:szCs w:val="21"/>
              </w:rPr>
            </w:pPr>
            <w:r w:rsidRPr="00FB36C4">
              <w:rPr>
                <w:rFonts w:ascii="Times New Roman" w:eastAsia="標楷體" w:hAnsi="Times New Roman" w:cs="Times New Roman"/>
                <w:sz w:val="21"/>
                <w:szCs w:val="21"/>
              </w:rPr>
              <w:t>是否有固定</w:t>
            </w:r>
          </w:p>
        </w:tc>
        <w:tc>
          <w:tcPr>
            <w:tcW w:w="261" w:type="dxa"/>
            <w:tcBorders>
              <w:top w:val="single" w:sz="6" w:space="0" w:color="auto"/>
              <w:left w:val="nil"/>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nil"/>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nil"/>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nil"/>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nil"/>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nil"/>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nil"/>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nil"/>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6"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6" w:space="0" w:color="auto"/>
              <w:left w:val="single" w:sz="6" w:space="0" w:color="auto"/>
              <w:bottom w:val="single" w:sz="6" w:space="0" w:color="auto"/>
              <w:right w:val="single" w:sz="6"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2</w:t>
            </w:r>
          </w:p>
        </w:tc>
        <w:tc>
          <w:tcPr>
            <w:tcW w:w="2706" w:type="dxa"/>
            <w:gridSpan w:val="2"/>
            <w:tcBorders>
              <w:top w:val="nil"/>
              <w:left w:val="single" w:sz="6" w:space="0" w:color="auto"/>
              <w:bottom w:val="single" w:sz="6" w:space="0" w:color="auto"/>
              <w:right w:val="single" w:sz="6" w:space="0" w:color="auto"/>
            </w:tcBorders>
            <w:vAlign w:val="center"/>
            <w:hideMark/>
          </w:tcPr>
          <w:p w:rsidR="00863E71" w:rsidRPr="00FB36C4" w:rsidRDefault="00863E71" w:rsidP="00AE7C88">
            <w:pPr>
              <w:adjustRightInd w:val="0"/>
              <w:jc w:val="both"/>
              <w:rPr>
                <w:rFonts w:ascii="Times New Roman" w:eastAsia="標楷體" w:hAnsi="Times New Roman" w:cs="Times New Roman"/>
                <w:sz w:val="21"/>
                <w:szCs w:val="21"/>
              </w:rPr>
            </w:pPr>
            <w:r w:rsidRPr="00FB36C4">
              <w:rPr>
                <w:rFonts w:ascii="Times New Roman" w:eastAsia="標楷體" w:hAnsi="Times New Roman" w:cs="Times New Roman"/>
                <w:sz w:val="21"/>
                <w:szCs w:val="21"/>
              </w:rPr>
              <w:t>內容物名稱是否有明顯標示（依危害通識規則規定）</w:t>
            </w:r>
          </w:p>
        </w:tc>
        <w:tc>
          <w:tcPr>
            <w:tcW w:w="261" w:type="dxa"/>
            <w:tcBorders>
              <w:top w:val="single" w:sz="6" w:space="0" w:color="auto"/>
              <w:left w:val="single" w:sz="6"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6"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6" w:space="0" w:color="auto"/>
              <w:left w:val="single" w:sz="6" w:space="0" w:color="auto"/>
              <w:bottom w:val="single" w:sz="6" w:space="0" w:color="auto"/>
              <w:right w:val="single" w:sz="6"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3</w:t>
            </w:r>
          </w:p>
        </w:tc>
        <w:tc>
          <w:tcPr>
            <w:tcW w:w="2706" w:type="dxa"/>
            <w:gridSpan w:val="2"/>
            <w:tcBorders>
              <w:top w:val="single" w:sz="6" w:space="0" w:color="auto"/>
              <w:left w:val="single" w:sz="6" w:space="0" w:color="auto"/>
              <w:bottom w:val="single" w:sz="6" w:space="0" w:color="auto"/>
              <w:right w:val="single" w:sz="6" w:space="0" w:color="auto"/>
            </w:tcBorders>
            <w:vAlign w:val="center"/>
            <w:hideMark/>
          </w:tcPr>
          <w:p w:rsidR="00863E71" w:rsidRPr="00FB36C4" w:rsidRDefault="00863E71" w:rsidP="00AE7C88">
            <w:pPr>
              <w:adjustRightInd w:val="0"/>
              <w:ind w:right="113"/>
              <w:jc w:val="both"/>
              <w:rPr>
                <w:rFonts w:ascii="Times New Roman" w:eastAsia="標楷體" w:hAnsi="Times New Roman" w:cs="Times New Roman"/>
                <w:sz w:val="21"/>
                <w:szCs w:val="21"/>
              </w:rPr>
            </w:pPr>
            <w:proofErr w:type="gramStart"/>
            <w:r w:rsidRPr="00FB36C4">
              <w:rPr>
                <w:rFonts w:ascii="Times New Roman" w:eastAsia="標楷體" w:hAnsi="Times New Roman" w:cs="Times New Roman"/>
                <w:sz w:val="21"/>
                <w:szCs w:val="21"/>
              </w:rPr>
              <w:t>柱塞是否</w:t>
            </w:r>
            <w:proofErr w:type="gramEnd"/>
            <w:r w:rsidRPr="00FB36C4">
              <w:rPr>
                <w:rFonts w:ascii="Times New Roman" w:eastAsia="標楷體" w:hAnsi="Times New Roman" w:cs="Times New Roman"/>
                <w:sz w:val="21"/>
                <w:szCs w:val="21"/>
              </w:rPr>
              <w:t>正常、是否無洩漏</w:t>
            </w:r>
          </w:p>
        </w:tc>
        <w:tc>
          <w:tcPr>
            <w:tcW w:w="261" w:type="dxa"/>
            <w:tcBorders>
              <w:top w:val="single" w:sz="6" w:space="0" w:color="auto"/>
              <w:left w:val="single" w:sz="6"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6"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6"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6" w:space="0" w:color="auto"/>
              <w:left w:val="single" w:sz="6" w:space="0" w:color="auto"/>
              <w:bottom w:val="single" w:sz="4" w:space="0" w:color="auto"/>
              <w:right w:val="single" w:sz="6"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4</w:t>
            </w:r>
          </w:p>
        </w:tc>
        <w:tc>
          <w:tcPr>
            <w:tcW w:w="2706" w:type="dxa"/>
            <w:gridSpan w:val="2"/>
            <w:tcBorders>
              <w:top w:val="single" w:sz="6" w:space="0" w:color="auto"/>
              <w:left w:val="single" w:sz="6" w:space="0" w:color="auto"/>
              <w:bottom w:val="single" w:sz="4" w:space="0" w:color="auto"/>
              <w:right w:val="single" w:sz="6" w:space="0" w:color="auto"/>
            </w:tcBorders>
            <w:vAlign w:val="center"/>
            <w:hideMark/>
          </w:tcPr>
          <w:p w:rsidR="00863E71" w:rsidRPr="00FB36C4" w:rsidRDefault="00863E71" w:rsidP="00AE7C88">
            <w:pPr>
              <w:adjustRightInd w:val="0"/>
              <w:jc w:val="both"/>
              <w:rPr>
                <w:rFonts w:ascii="Times New Roman" w:eastAsia="標楷體" w:hAnsi="Times New Roman" w:cs="Times New Roman"/>
                <w:sz w:val="21"/>
                <w:szCs w:val="21"/>
              </w:rPr>
            </w:pPr>
            <w:r w:rsidRPr="00FB36C4">
              <w:rPr>
                <w:rFonts w:ascii="Times New Roman" w:eastAsia="標楷體" w:hAnsi="Times New Roman" w:cs="Times New Roman"/>
                <w:sz w:val="21"/>
                <w:szCs w:val="21"/>
              </w:rPr>
              <w:t>調壓器是否正常，是否無洩漏</w:t>
            </w:r>
          </w:p>
        </w:tc>
        <w:tc>
          <w:tcPr>
            <w:tcW w:w="261" w:type="dxa"/>
            <w:tcBorders>
              <w:top w:val="single" w:sz="6"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4" w:space="0" w:color="auto"/>
              <w:left w:val="single" w:sz="6" w:space="0" w:color="auto"/>
              <w:bottom w:val="single" w:sz="4" w:space="0" w:color="auto"/>
              <w:right w:val="single" w:sz="6"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5</w:t>
            </w:r>
          </w:p>
        </w:tc>
        <w:tc>
          <w:tcPr>
            <w:tcW w:w="2706" w:type="dxa"/>
            <w:gridSpan w:val="2"/>
            <w:tcBorders>
              <w:top w:val="single" w:sz="4" w:space="0" w:color="auto"/>
              <w:left w:val="single" w:sz="6" w:space="0" w:color="auto"/>
              <w:bottom w:val="single" w:sz="4" w:space="0" w:color="auto"/>
              <w:right w:val="single" w:sz="6" w:space="0" w:color="auto"/>
            </w:tcBorders>
            <w:vAlign w:val="center"/>
            <w:hideMark/>
          </w:tcPr>
          <w:p w:rsidR="00863E71" w:rsidRPr="00FB36C4" w:rsidRDefault="00863E71" w:rsidP="00AE7C88">
            <w:pPr>
              <w:adjustRightInd w:val="0"/>
              <w:jc w:val="both"/>
              <w:rPr>
                <w:rFonts w:ascii="Times New Roman" w:eastAsia="標楷體" w:hAnsi="Times New Roman" w:cs="Times New Roman"/>
                <w:sz w:val="21"/>
                <w:szCs w:val="21"/>
              </w:rPr>
            </w:pPr>
            <w:proofErr w:type="gramStart"/>
            <w:r w:rsidRPr="00FB36C4">
              <w:rPr>
                <w:rFonts w:ascii="Times New Roman" w:eastAsia="標楷體" w:hAnsi="Times New Roman" w:cs="Times New Roman"/>
                <w:sz w:val="21"/>
                <w:szCs w:val="21"/>
              </w:rPr>
              <w:t>高壓皮管是否</w:t>
            </w:r>
            <w:proofErr w:type="gramEnd"/>
            <w:r w:rsidRPr="00FB36C4">
              <w:rPr>
                <w:rFonts w:ascii="Times New Roman" w:eastAsia="標楷體" w:hAnsi="Times New Roman" w:cs="Times New Roman"/>
                <w:sz w:val="21"/>
                <w:szCs w:val="21"/>
              </w:rPr>
              <w:t>無損壞、龜裂</w:t>
            </w:r>
          </w:p>
        </w:tc>
        <w:tc>
          <w:tcPr>
            <w:tcW w:w="261"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4" w:space="0" w:color="auto"/>
              <w:left w:val="single" w:sz="6" w:space="0" w:color="auto"/>
              <w:bottom w:val="single" w:sz="4" w:space="0" w:color="auto"/>
              <w:right w:val="single" w:sz="6"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6</w:t>
            </w:r>
          </w:p>
        </w:tc>
        <w:tc>
          <w:tcPr>
            <w:tcW w:w="2706" w:type="dxa"/>
            <w:gridSpan w:val="2"/>
            <w:tcBorders>
              <w:top w:val="single" w:sz="4" w:space="0" w:color="auto"/>
              <w:left w:val="single" w:sz="6" w:space="0" w:color="auto"/>
              <w:bottom w:val="single" w:sz="4" w:space="0" w:color="auto"/>
              <w:right w:val="single" w:sz="6" w:space="0" w:color="auto"/>
            </w:tcBorders>
            <w:vAlign w:val="center"/>
            <w:hideMark/>
          </w:tcPr>
          <w:p w:rsidR="00863E71" w:rsidRPr="00FB36C4" w:rsidRDefault="00863E71" w:rsidP="00AE7C88">
            <w:pPr>
              <w:adjustRightInd w:val="0"/>
              <w:jc w:val="both"/>
              <w:rPr>
                <w:rFonts w:ascii="Times New Roman" w:eastAsia="標楷體" w:hAnsi="Times New Roman" w:cs="Times New Roman"/>
                <w:sz w:val="21"/>
                <w:szCs w:val="21"/>
              </w:rPr>
            </w:pPr>
            <w:proofErr w:type="gramStart"/>
            <w:r w:rsidRPr="00FB36C4">
              <w:rPr>
                <w:rFonts w:ascii="Times New Roman" w:eastAsia="標楷體" w:hAnsi="Times New Roman" w:cs="Times New Roman"/>
                <w:sz w:val="21"/>
                <w:szCs w:val="21"/>
              </w:rPr>
              <w:t>皮管是否</w:t>
            </w:r>
            <w:proofErr w:type="gramEnd"/>
            <w:r w:rsidRPr="00FB36C4">
              <w:rPr>
                <w:rFonts w:ascii="Times New Roman" w:eastAsia="標楷體" w:hAnsi="Times New Roman" w:cs="Times New Roman"/>
                <w:sz w:val="21"/>
                <w:szCs w:val="21"/>
              </w:rPr>
              <w:t>有管夾固定</w:t>
            </w:r>
          </w:p>
        </w:tc>
        <w:tc>
          <w:tcPr>
            <w:tcW w:w="261"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pStyle w:val="af4"/>
              <w:spacing w:line="240" w:lineRule="auto"/>
              <w:rPr>
                <w:rFonts w:eastAsia="標楷體"/>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pStyle w:val="af4"/>
              <w:spacing w:line="240" w:lineRule="auto"/>
              <w:rPr>
                <w:rFonts w:eastAsia="標楷體"/>
                <w:sz w:val="18"/>
                <w:szCs w:val="18"/>
              </w:rPr>
            </w:pPr>
          </w:p>
        </w:tc>
      </w:tr>
      <w:tr w:rsidR="00B958C3" w:rsidRPr="00507D77" w:rsidTr="00AE7C88">
        <w:trPr>
          <w:gridAfter w:val="1"/>
          <w:wAfter w:w="14" w:type="dxa"/>
          <w:cantSplit/>
          <w:trHeight w:val="823"/>
        </w:trPr>
        <w:tc>
          <w:tcPr>
            <w:tcW w:w="365" w:type="dxa"/>
            <w:tcBorders>
              <w:top w:val="single" w:sz="4" w:space="0" w:color="auto"/>
              <w:left w:val="single" w:sz="6" w:space="0" w:color="auto"/>
              <w:bottom w:val="single" w:sz="6" w:space="0" w:color="auto"/>
              <w:right w:val="single" w:sz="6"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7</w:t>
            </w:r>
          </w:p>
        </w:tc>
        <w:tc>
          <w:tcPr>
            <w:tcW w:w="2706" w:type="dxa"/>
            <w:gridSpan w:val="2"/>
            <w:tcBorders>
              <w:top w:val="single" w:sz="4" w:space="0" w:color="auto"/>
              <w:left w:val="single" w:sz="6" w:space="0" w:color="auto"/>
              <w:bottom w:val="single" w:sz="6" w:space="0" w:color="auto"/>
              <w:right w:val="single" w:sz="6" w:space="0" w:color="auto"/>
            </w:tcBorders>
            <w:vAlign w:val="center"/>
            <w:hideMark/>
          </w:tcPr>
          <w:p w:rsidR="00863E71" w:rsidRPr="00FB36C4" w:rsidRDefault="00863E71" w:rsidP="00AE7C88">
            <w:pPr>
              <w:adjustRightInd w:val="0"/>
              <w:jc w:val="both"/>
              <w:rPr>
                <w:rFonts w:ascii="Times New Roman" w:eastAsia="標楷體" w:hAnsi="Times New Roman" w:cs="Times New Roman"/>
                <w:sz w:val="21"/>
                <w:szCs w:val="21"/>
              </w:rPr>
            </w:pPr>
            <w:r w:rsidRPr="00FB36C4">
              <w:rPr>
                <w:rFonts w:ascii="Times New Roman" w:eastAsia="標楷體" w:hAnsi="Times New Roman" w:cs="Times New Roman"/>
                <w:sz w:val="21"/>
                <w:szCs w:val="21"/>
              </w:rPr>
              <w:t>壓力表、流量計是否無損壞洩漏</w:t>
            </w:r>
          </w:p>
        </w:tc>
        <w:tc>
          <w:tcPr>
            <w:tcW w:w="261" w:type="dxa"/>
            <w:tcBorders>
              <w:top w:val="single" w:sz="4" w:space="0" w:color="auto"/>
              <w:left w:val="single" w:sz="6"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6"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6"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6" w:space="0" w:color="auto"/>
              <w:left w:val="single" w:sz="6" w:space="0" w:color="auto"/>
              <w:bottom w:val="single" w:sz="4" w:space="0" w:color="auto"/>
              <w:right w:val="single" w:sz="4"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8</w:t>
            </w:r>
          </w:p>
        </w:tc>
        <w:tc>
          <w:tcPr>
            <w:tcW w:w="2706" w:type="dxa"/>
            <w:gridSpan w:val="2"/>
            <w:tcBorders>
              <w:top w:val="single" w:sz="6" w:space="0" w:color="auto"/>
              <w:left w:val="single" w:sz="4" w:space="0" w:color="auto"/>
              <w:bottom w:val="single" w:sz="4" w:space="0" w:color="auto"/>
              <w:right w:val="single" w:sz="6" w:space="0" w:color="auto"/>
            </w:tcBorders>
            <w:vAlign w:val="center"/>
            <w:hideMark/>
          </w:tcPr>
          <w:p w:rsidR="00863E71" w:rsidRPr="00FB36C4" w:rsidRDefault="00863E71" w:rsidP="00AE7C88">
            <w:pPr>
              <w:adjustRightInd w:val="0"/>
              <w:jc w:val="both"/>
              <w:rPr>
                <w:rFonts w:ascii="Times New Roman" w:eastAsia="標楷體" w:hAnsi="Times New Roman" w:cs="Times New Roman"/>
                <w:sz w:val="21"/>
                <w:szCs w:val="21"/>
              </w:rPr>
            </w:pPr>
            <w:r w:rsidRPr="00FB36C4">
              <w:rPr>
                <w:rFonts w:ascii="Times New Roman" w:eastAsia="標楷體" w:hAnsi="Times New Roman" w:cs="Times New Roman"/>
                <w:sz w:val="21"/>
                <w:szCs w:val="21"/>
              </w:rPr>
              <w:t>共同輸送管路是否無損壞、腐蝕、洩漏</w:t>
            </w:r>
          </w:p>
        </w:tc>
        <w:tc>
          <w:tcPr>
            <w:tcW w:w="261" w:type="dxa"/>
            <w:tcBorders>
              <w:top w:val="single" w:sz="6"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6"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4" w:space="0" w:color="auto"/>
              <w:left w:val="single" w:sz="6" w:space="0" w:color="auto"/>
              <w:bottom w:val="single" w:sz="4" w:space="0" w:color="auto"/>
              <w:right w:val="single" w:sz="4"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9</w:t>
            </w:r>
          </w:p>
        </w:tc>
        <w:tc>
          <w:tcPr>
            <w:tcW w:w="2706" w:type="dxa"/>
            <w:gridSpan w:val="2"/>
            <w:tcBorders>
              <w:top w:val="single" w:sz="4" w:space="0" w:color="auto"/>
              <w:left w:val="single" w:sz="4" w:space="0" w:color="auto"/>
              <w:bottom w:val="single" w:sz="4" w:space="0" w:color="auto"/>
              <w:right w:val="single" w:sz="6" w:space="0" w:color="auto"/>
            </w:tcBorders>
            <w:vAlign w:val="center"/>
            <w:hideMark/>
          </w:tcPr>
          <w:p w:rsidR="00863E71" w:rsidRPr="00FB36C4" w:rsidRDefault="00863E71" w:rsidP="00AE7C88">
            <w:pPr>
              <w:adjustRightInd w:val="0"/>
              <w:jc w:val="both"/>
              <w:rPr>
                <w:rFonts w:ascii="Times New Roman" w:eastAsia="標楷體" w:hAnsi="Times New Roman" w:cs="Times New Roman"/>
                <w:sz w:val="21"/>
                <w:szCs w:val="21"/>
              </w:rPr>
            </w:pPr>
            <w:proofErr w:type="gramStart"/>
            <w:r w:rsidRPr="00FB36C4">
              <w:rPr>
                <w:rFonts w:ascii="Times New Roman" w:eastAsia="標楷體" w:hAnsi="Times New Roman" w:cs="Times New Roman"/>
                <w:sz w:val="21"/>
                <w:szCs w:val="21"/>
              </w:rPr>
              <w:t>實瓶</w:t>
            </w:r>
            <w:proofErr w:type="gramEnd"/>
            <w:r w:rsidRPr="00FB36C4">
              <w:rPr>
                <w:rFonts w:ascii="Times New Roman" w:eastAsia="標楷體" w:hAnsi="Times New Roman" w:cs="Times New Roman"/>
                <w:sz w:val="21"/>
                <w:szCs w:val="21"/>
              </w:rPr>
              <w:t>、空瓶是否確實分區存放</w:t>
            </w:r>
          </w:p>
        </w:tc>
        <w:tc>
          <w:tcPr>
            <w:tcW w:w="261"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4" w:space="0" w:color="auto"/>
              <w:left w:val="single" w:sz="6" w:space="0" w:color="auto"/>
              <w:bottom w:val="single" w:sz="4" w:space="0" w:color="auto"/>
              <w:right w:val="single" w:sz="4"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10</w:t>
            </w:r>
          </w:p>
        </w:tc>
        <w:tc>
          <w:tcPr>
            <w:tcW w:w="2706" w:type="dxa"/>
            <w:gridSpan w:val="2"/>
            <w:tcBorders>
              <w:top w:val="single" w:sz="4" w:space="0" w:color="auto"/>
              <w:left w:val="single" w:sz="4" w:space="0" w:color="auto"/>
              <w:bottom w:val="single" w:sz="4" w:space="0" w:color="auto"/>
              <w:right w:val="single" w:sz="6" w:space="0" w:color="auto"/>
            </w:tcBorders>
            <w:vAlign w:val="center"/>
            <w:hideMark/>
          </w:tcPr>
          <w:p w:rsidR="00863E71" w:rsidRPr="00FB36C4" w:rsidRDefault="00863E71" w:rsidP="00AE7C88">
            <w:pPr>
              <w:adjustRightInd w:val="0"/>
              <w:jc w:val="both"/>
              <w:rPr>
                <w:rFonts w:ascii="Times New Roman" w:eastAsia="標楷體" w:hAnsi="Times New Roman" w:cs="Times New Roman"/>
                <w:sz w:val="21"/>
                <w:szCs w:val="21"/>
              </w:rPr>
            </w:pPr>
            <w:r w:rsidRPr="00FB36C4">
              <w:rPr>
                <w:rFonts w:ascii="Times New Roman" w:eastAsia="標楷體" w:hAnsi="Times New Roman" w:cs="Times New Roman"/>
                <w:sz w:val="21"/>
                <w:szCs w:val="21"/>
              </w:rPr>
              <w:t>空瓶處理情況是否良好</w:t>
            </w:r>
          </w:p>
        </w:tc>
        <w:tc>
          <w:tcPr>
            <w:tcW w:w="261"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4" w:space="0" w:color="auto"/>
              <w:left w:val="single" w:sz="6" w:space="0" w:color="auto"/>
              <w:bottom w:val="single" w:sz="4" w:space="0" w:color="auto"/>
              <w:right w:val="single" w:sz="4"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11</w:t>
            </w:r>
          </w:p>
        </w:tc>
        <w:tc>
          <w:tcPr>
            <w:tcW w:w="2706" w:type="dxa"/>
            <w:gridSpan w:val="2"/>
            <w:tcBorders>
              <w:top w:val="single" w:sz="4" w:space="0" w:color="auto"/>
              <w:left w:val="single" w:sz="4" w:space="0" w:color="auto"/>
              <w:bottom w:val="single" w:sz="4" w:space="0" w:color="auto"/>
              <w:right w:val="single" w:sz="6" w:space="0" w:color="auto"/>
            </w:tcBorders>
            <w:vAlign w:val="center"/>
            <w:hideMark/>
          </w:tcPr>
          <w:p w:rsidR="00863E71" w:rsidRPr="00FB36C4" w:rsidRDefault="00863E71" w:rsidP="00AE7C88">
            <w:pPr>
              <w:pStyle w:val="af4"/>
              <w:snapToGrid w:val="0"/>
              <w:spacing w:line="240" w:lineRule="auto"/>
              <w:jc w:val="both"/>
              <w:rPr>
                <w:rFonts w:eastAsia="標楷體"/>
                <w:sz w:val="21"/>
                <w:szCs w:val="21"/>
              </w:rPr>
            </w:pPr>
            <w:r w:rsidRPr="00FB36C4">
              <w:rPr>
                <w:rFonts w:eastAsia="標楷體"/>
                <w:sz w:val="21"/>
                <w:szCs w:val="21"/>
              </w:rPr>
              <w:t>備用氣體鋼瓶（實瓶）儲放情況是否良好、鋼瓶頭是否</w:t>
            </w:r>
            <w:proofErr w:type="gramStart"/>
            <w:r w:rsidRPr="00FB36C4">
              <w:rPr>
                <w:rFonts w:eastAsia="標楷體"/>
                <w:sz w:val="21"/>
                <w:szCs w:val="21"/>
              </w:rPr>
              <w:t>蓋緊防護罩</w:t>
            </w:r>
            <w:proofErr w:type="gramEnd"/>
            <w:r w:rsidRPr="00FB36C4">
              <w:rPr>
                <w:rFonts w:eastAsia="標楷體"/>
                <w:sz w:val="21"/>
                <w:szCs w:val="21"/>
              </w:rPr>
              <w:t>蓋。</w:t>
            </w:r>
          </w:p>
        </w:tc>
        <w:tc>
          <w:tcPr>
            <w:tcW w:w="261"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B958C3" w:rsidRPr="00507D77" w:rsidTr="00AE7C88">
        <w:trPr>
          <w:gridAfter w:val="1"/>
          <w:wAfter w:w="14" w:type="dxa"/>
          <w:cantSplit/>
          <w:trHeight w:val="823"/>
        </w:trPr>
        <w:tc>
          <w:tcPr>
            <w:tcW w:w="365" w:type="dxa"/>
            <w:tcBorders>
              <w:top w:val="single" w:sz="4" w:space="0" w:color="auto"/>
              <w:left w:val="single" w:sz="6" w:space="0" w:color="auto"/>
              <w:bottom w:val="single" w:sz="4" w:space="0" w:color="auto"/>
              <w:right w:val="single" w:sz="4" w:space="0" w:color="auto"/>
            </w:tcBorders>
            <w:vAlign w:val="center"/>
            <w:hideMark/>
          </w:tcPr>
          <w:p w:rsidR="00863E71" w:rsidRPr="00507D77" w:rsidRDefault="00863E71" w:rsidP="00421DDC">
            <w:pPr>
              <w:adjustRightInd w:val="0"/>
              <w:jc w:val="center"/>
              <w:rPr>
                <w:rFonts w:ascii="Times New Roman" w:eastAsia="標楷體" w:hAnsi="Times New Roman" w:cs="Times New Roman"/>
                <w:szCs w:val="24"/>
              </w:rPr>
            </w:pPr>
            <w:r w:rsidRPr="00507D77">
              <w:rPr>
                <w:rFonts w:ascii="Times New Roman" w:eastAsia="標楷體" w:hAnsi="Times New Roman" w:cs="Times New Roman"/>
                <w:szCs w:val="24"/>
              </w:rPr>
              <w:t>12</w:t>
            </w:r>
          </w:p>
        </w:tc>
        <w:tc>
          <w:tcPr>
            <w:tcW w:w="2706" w:type="dxa"/>
            <w:gridSpan w:val="2"/>
            <w:tcBorders>
              <w:top w:val="single" w:sz="4" w:space="0" w:color="auto"/>
              <w:left w:val="single" w:sz="4" w:space="0" w:color="auto"/>
              <w:bottom w:val="single" w:sz="4" w:space="0" w:color="auto"/>
              <w:right w:val="single" w:sz="6" w:space="0" w:color="auto"/>
            </w:tcBorders>
            <w:vAlign w:val="center"/>
            <w:hideMark/>
          </w:tcPr>
          <w:p w:rsidR="00863E71" w:rsidRPr="00FB36C4" w:rsidRDefault="00863E71" w:rsidP="00AE7C88">
            <w:pPr>
              <w:pStyle w:val="af4"/>
              <w:spacing w:line="240" w:lineRule="auto"/>
              <w:jc w:val="both"/>
              <w:rPr>
                <w:rFonts w:eastAsia="標楷體"/>
                <w:sz w:val="21"/>
                <w:szCs w:val="21"/>
              </w:rPr>
            </w:pPr>
            <w:r w:rsidRPr="00FB36C4">
              <w:rPr>
                <w:rFonts w:eastAsia="標楷體"/>
                <w:sz w:val="21"/>
                <w:szCs w:val="21"/>
              </w:rPr>
              <w:t>是否置</w:t>
            </w:r>
            <w:proofErr w:type="gramStart"/>
            <w:r w:rsidRPr="00FB36C4">
              <w:rPr>
                <w:rFonts w:eastAsia="標楷體"/>
                <w:sz w:val="21"/>
                <w:szCs w:val="21"/>
              </w:rPr>
              <w:t>于</w:t>
            </w:r>
            <w:proofErr w:type="gramEnd"/>
            <w:r w:rsidRPr="00FB36C4">
              <w:rPr>
                <w:rFonts w:eastAsia="標楷體"/>
                <w:sz w:val="21"/>
                <w:szCs w:val="21"/>
              </w:rPr>
              <w:t>陰涼非陽光直射處</w:t>
            </w:r>
          </w:p>
        </w:tc>
        <w:tc>
          <w:tcPr>
            <w:tcW w:w="261"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B958C3" w:rsidRDefault="00863E71" w:rsidP="00421DDC">
            <w:pPr>
              <w:adjustRightInd w:val="0"/>
              <w:rPr>
                <w:rFonts w:ascii="Times New Roman" w:eastAsia="標楷體" w:hAnsi="Times New Roman"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B958C3" w:rsidRDefault="00863E71" w:rsidP="00421DDC">
            <w:pPr>
              <w:adjustRightInd w:val="0"/>
              <w:rPr>
                <w:rFonts w:ascii="Times New Roman" w:eastAsia="標楷體" w:hAnsi="Times New Roman" w:cs="Times New Roman"/>
                <w:sz w:val="18"/>
                <w:szCs w:val="18"/>
              </w:rPr>
            </w:pPr>
          </w:p>
        </w:tc>
      </w:tr>
      <w:tr w:rsidR="00863E71" w:rsidRPr="00507D77" w:rsidTr="00B958C3">
        <w:trPr>
          <w:gridAfter w:val="1"/>
          <w:wAfter w:w="14" w:type="dxa"/>
          <w:cantSplit/>
          <w:trHeight w:val="616"/>
        </w:trPr>
        <w:tc>
          <w:tcPr>
            <w:tcW w:w="809" w:type="dxa"/>
            <w:gridSpan w:val="2"/>
            <w:tcBorders>
              <w:top w:val="single" w:sz="4" w:space="0" w:color="auto"/>
              <w:left w:val="single" w:sz="6" w:space="0" w:color="auto"/>
              <w:bottom w:val="single" w:sz="4" w:space="0" w:color="auto"/>
              <w:right w:val="single" w:sz="4" w:space="0" w:color="auto"/>
            </w:tcBorders>
            <w:vAlign w:val="center"/>
            <w:hideMark/>
          </w:tcPr>
          <w:p w:rsidR="00863E71" w:rsidRPr="00507D77" w:rsidRDefault="00863E71" w:rsidP="00421DDC">
            <w:pPr>
              <w:jc w:val="center"/>
              <w:rPr>
                <w:rFonts w:ascii="標楷體" w:eastAsia="標楷體"/>
              </w:rPr>
            </w:pPr>
            <w:r w:rsidRPr="00507D77">
              <w:rPr>
                <w:rFonts w:ascii="標楷體" w:eastAsia="標楷體" w:hint="eastAsia"/>
              </w:rPr>
              <w:t>注意</w:t>
            </w:r>
          </w:p>
          <w:p w:rsidR="00863E71" w:rsidRPr="00507D77" w:rsidRDefault="00863E71" w:rsidP="00421DDC">
            <w:pPr>
              <w:adjustRightInd w:val="0"/>
              <w:jc w:val="center"/>
              <w:rPr>
                <w:rFonts w:ascii="標楷體"/>
              </w:rPr>
            </w:pPr>
            <w:r w:rsidRPr="00507D77">
              <w:rPr>
                <w:rFonts w:ascii="標楷體" w:eastAsia="標楷體" w:hint="eastAsia"/>
              </w:rPr>
              <w:t>事項</w:t>
            </w:r>
          </w:p>
        </w:tc>
        <w:tc>
          <w:tcPr>
            <w:tcW w:w="10366" w:type="dxa"/>
            <w:gridSpan w:val="32"/>
            <w:tcBorders>
              <w:top w:val="single" w:sz="4" w:space="0" w:color="auto"/>
              <w:left w:val="single" w:sz="4" w:space="0" w:color="auto"/>
              <w:bottom w:val="single" w:sz="4" w:space="0" w:color="auto"/>
              <w:right w:val="single" w:sz="6" w:space="0" w:color="auto"/>
            </w:tcBorders>
            <w:hideMark/>
          </w:tcPr>
          <w:p w:rsidR="00863E71" w:rsidRPr="00507D77" w:rsidRDefault="00863E71" w:rsidP="00DD7AC3">
            <w:pPr>
              <w:pStyle w:val="a7"/>
              <w:numPr>
                <w:ilvl w:val="0"/>
                <w:numId w:val="10"/>
              </w:numPr>
              <w:ind w:leftChars="0"/>
              <w:rPr>
                <w:rFonts w:eastAsia="標楷體"/>
              </w:rPr>
            </w:pPr>
            <w:r w:rsidRPr="00507D77">
              <w:rPr>
                <w:rFonts w:eastAsia="標楷體"/>
              </w:rPr>
              <w:t>依「高壓氣體勞工安全規則」及「職業安全衛生管理辦法」辦理。</w:t>
            </w:r>
          </w:p>
          <w:p w:rsidR="00863E71" w:rsidRPr="00507D77" w:rsidRDefault="00863E71" w:rsidP="00DD7AC3">
            <w:pPr>
              <w:pStyle w:val="a7"/>
              <w:numPr>
                <w:ilvl w:val="0"/>
                <w:numId w:val="10"/>
              </w:numPr>
              <w:ind w:leftChars="0"/>
              <w:rPr>
                <w:rFonts w:ascii="標楷體" w:eastAsia="標楷體" w:hAnsi="標楷體"/>
              </w:rPr>
            </w:pPr>
            <w:r w:rsidRPr="00507D77">
              <w:rPr>
                <w:rFonts w:ascii="標楷體" w:eastAsia="標楷體" w:hAnsi="標楷體"/>
              </w:rPr>
              <w:t>檢查結果：</w:t>
            </w:r>
            <w:r w:rsidR="0043111E">
              <w:rPr>
                <w:rFonts w:ascii="標楷體" w:eastAsia="標楷體" w:hAnsi="標楷體"/>
              </w:rPr>
              <w:t>是</w:t>
            </w:r>
            <w:r w:rsidRPr="00507D77">
              <w:rPr>
                <w:rFonts w:ascii="標楷體" w:eastAsia="標楷體" w:hAnsi="標楷體"/>
              </w:rPr>
              <w:t>打</w:t>
            </w:r>
            <w:proofErr w:type="gramStart"/>
            <w:r w:rsidRPr="00507D77">
              <w:rPr>
                <w:rFonts w:ascii="標楷體" w:eastAsia="標楷體" w:hAnsi="標楷體"/>
              </w:rPr>
              <w:t>ˇ</w:t>
            </w:r>
            <w:proofErr w:type="gramEnd"/>
            <w:r w:rsidRPr="00507D77">
              <w:rPr>
                <w:rFonts w:ascii="標楷體" w:eastAsia="標楷體" w:hAnsi="標楷體"/>
              </w:rPr>
              <w:t>，</w:t>
            </w:r>
            <w:proofErr w:type="gramStart"/>
            <w:r w:rsidR="0043111E">
              <w:rPr>
                <w:rFonts w:ascii="標楷體" w:eastAsia="標楷體" w:hAnsi="標楷體"/>
              </w:rPr>
              <w:t>否</w:t>
            </w:r>
            <w:r w:rsidRPr="00507D77">
              <w:rPr>
                <w:rFonts w:ascii="標楷體" w:eastAsia="標楷體" w:hAnsi="標楷體"/>
              </w:rPr>
              <w:t>打</w:t>
            </w:r>
            <w:proofErr w:type="gramEnd"/>
            <w:r w:rsidRPr="00507D77">
              <w:rPr>
                <w:rFonts w:ascii="標楷體" w:eastAsia="標楷體" w:hAnsi="標楷體"/>
              </w:rPr>
              <w:t>×，如無此項檢點項目請以</w:t>
            </w:r>
            <w:proofErr w:type="gramStart"/>
            <w:r w:rsidRPr="00507D77">
              <w:rPr>
                <w:rFonts w:ascii="標楷體" w:eastAsia="標楷體" w:hAnsi="標楷體"/>
              </w:rPr>
              <w:t>”─”</w:t>
            </w:r>
            <w:proofErr w:type="gramEnd"/>
            <w:r w:rsidRPr="00507D77">
              <w:rPr>
                <w:rFonts w:ascii="標楷體" w:eastAsia="標楷體" w:hAnsi="標楷體"/>
              </w:rPr>
              <w:t>示之。</w:t>
            </w:r>
          </w:p>
          <w:p w:rsidR="00863E71" w:rsidRPr="00FB36C4" w:rsidRDefault="00863E71" w:rsidP="00DD7AC3">
            <w:pPr>
              <w:pStyle w:val="a7"/>
              <w:numPr>
                <w:ilvl w:val="0"/>
                <w:numId w:val="10"/>
              </w:numPr>
              <w:ind w:leftChars="0"/>
              <w:rPr>
                <w:rFonts w:eastAsia="標楷體"/>
              </w:rPr>
            </w:pPr>
            <w:r w:rsidRPr="00507D77">
              <w:rPr>
                <w:rFonts w:eastAsia="標楷體"/>
              </w:rPr>
              <w:t>表格保存三年。</w:t>
            </w:r>
          </w:p>
        </w:tc>
      </w:tr>
      <w:tr w:rsidR="00B958C3" w:rsidRPr="00507D77" w:rsidTr="00B958C3">
        <w:trPr>
          <w:cantSplit/>
          <w:trHeight w:val="616"/>
        </w:trPr>
        <w:tc>
          <w:tcPr>
            <w:tcW w:w="11189" w:type="dxa"/>
            <w:gridSpan w:val="35"/>
            <w:tcBorders>
              <w:top w:val="single" w:sz="4" w:space="0" w:color="auto"/>
              <w:left w:val="nil"/>
              <w:bottom w:val="nil"/>
              <w:right w:val="nil"/>
            </w:tcBorders>
            <w:vAlign w:val="center"/>
            <w:hideMark/>
          </w:tcPr>
          <w:p w:rsidR="00B958C3" w:rsidRPr="00507D77" w:rsidRDefault="00B958C3" w:rsidP="00944D41">
            <w:pPr>
              <w:jc w:val="both"/>
              <w:rPr>
                <w:rFonts w:ascii="標楷體" w:eastAsia="標楷體"/>
                <w:b/>
              </w:rPr>
            </w:pPr>
            <w:r>
              <w:rPr>
                <w:rFonts w:ascii="標楷體" w:eastAsia="標楷體" w:hint="eastAsia"/>
                <w:b/>
              </w:rPr>
              <w:t>檢查人</w:t>
            </w:r>
            <w:r w:rsidR="00944D41" w:rsidRPr="00944D41">
              <w:rPr>
                <w:rFonts w:ascii="標楷體" w:eastAsia="標楷體" w:hint="eastAsia"/>
                <w:b/>
                <w:highlight w:val="yellow"/>
              </w:rPr>
              <w:t>簽名</w:t>
            </w:r>
            <w:r>
              <w:rPr>
                <w:rFonts w:ascii="標楷體" w:eastAsia="標楷體" w:hint="eastAsia"/>
                <w:b/>
              </w:rPr>
              <w:t>：                  作業</w:t>
            </w:r>
            <w:r w:rsidRPr="00507D77">
              <w:rPr>
                <w:rFonts w:ascii="標楷體" w:eastAsia="標楷體"/>
                <w:b/>
              </w:rPr>
              <w:t>場所責負人：</w:t>
            </w:r>
            <w:r>
              <w:rPr>
                <w:rFonts w:ascii="標楷體" w:eastAsia="標楷體" w:hint="eastAsia"/>
                <w:b/>
              </w:rPr>
              <w:t xml:space="preserve">                   </w:t>
            </w:r>
            <w:r w:rsidRPr="00507D77">
              <w:rPr>
                <w:rFonts w:ascii="標楷體" w:eastAsia="標楷體"/>
                <w:b/>
              </w:rPr>
              <w:t>單位主管：</w:t>
            </w:r>
          </w:p>
        </w:tc>
      </w:tr>
    </w:tbl>
    <w:p w:rsidR="00944D86" w:rsidRPr="00863E71" w:rsidRDefault="00944D86">
      <w:pPr>
        <w:widowControl/>
        <w:rPr>
          <w:rFonts w:ascii="標楷體" w:eastAsia="標楷體"/>
          <w:b/>
          <w:sz w:val="28"/>
          <w:szCs w:val="28"/>
        </w:rPr>
        <w:sectPr w:rsidR="00944D86" w:rsidRPr="00863E71" w:rsidSect="0016759B">
          <w:pgSz w:w="11906" w:h="16838"/>
          <w:pgMar w:top="720" w:right="720" w:bottom="720" w:left="720" w:header="142" w:footer="283" w:gutter="0"/>
          <w:cols w:space="720"/>
          <w:docGrid w:linePitch="326"/>
        </w:sectPr>
      </w:pPr>
    </w:p>
    <w:p w:rsidR="00421DDC" w:rsidRDefault="00F162EC" w:rsidP="00421DDC">
      <w:pPr>
        <w:spacing w:line="360" w:lineRule="auto"/>
        <w:jc w:val="center"/>
        <w:rPr>
          <w:rFonts w:ascii="標楷體" w:eastAsia="標楷體"/>
          <w:b/>
          <w:sz w:val="32"/>
          <w:szCs w:val="32"/>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22080" behindDoc="0" locked="0" layoutInCell="1" allowOverlap="1" wp14:anchorId="006D39E1" wp14:editId="79522348">
                <wp:simplePos x="0" y="0"/>
                <wp:positionH relativeFrom="column">
                  <wp:posOffset>5989320</wp:posOffset>
                </wp:positionH>
                <wp:positionV relativeFrom="paragraph">
                  <wp:posOffset>-198120</wp:posOffset>
                </wp:positionV>
                <wp:extent cx="858520" cy="318770"/>
                <wp:effectExtent l="0" t="0" r="17780" b="24130"/>
                <wp:wrapNone/>
                <wp:docPr id="3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71.6pt;margin-top:-15.6pt;width:67.6pt;height:25.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8</w:t>
                      </w:r>
                    </w:p>
                  </w:txbxContent>
                </v:textbox>
              </v:shape>
            </w:pict>
          </mc:Fallback>
        </mc:AlternateContent>
      </w:r>
      <w:r w:rsidR="00421DDC" w:rsidRPr="00F633CF">
        <w:rPr>
          <w:rFonts w:ascii="標楷體" w:eastAsia="標楷體" w:hint="eastAsia"/>
          <w:b/>
          <w:sz w:val="32"/>
          <w:szCs w:val="32"/>
          <w:u w:val="single"/>
        </w:rPr>
        <w:t>國立</w:t>
      </w:r>
      <w:r w:rsidR="00511FCA" w:rsidRPr="00F633CF">
        <w:rPr>
          <w:rFonts w:ascii="標楷體" w:eastAsia="標楷體" w:hint="eastAsia"/>
          <w:b/>
          <w:sz w:val="32"/>
          <w:szCs w:val="32"/>
          <w:u w:val="single"/>
        </w:rPr>
        <w:t>東華</w:t>
      </w:r>
      <w:r w:rsidR="00421DDC" w:rsidRPr="00F633CF">
        <w:rPr>
          <w:rFonts w:ascii="標楷體" w:eastAsia="標楷體" w:hint="eastAsia"/>
          <w:b/>
          <w:sz w:val="32"/>
          <w:szCs w:val="32"/>
          <w:u w:val="single"/>
        </w:rPr>
        <w:t>大學</w:t>
      </w:r>
      <w:r w:rsidR="00421DDC" w:rsidRPr="00652922">
        <w:rPr>
          <w:rFonts w:ascii="標楷體" w:eastAsia="標楷體" w:hint="eastAsia"/>
          <w:b/>
          <w:sz w:val="32"/>
          <w:szCs w:val="32"/>
          <w:u w:val="single"/>
        </w:rPr>
        <w:t>局部排氣裝置</w:t>
      </w:r>
      <w:r w:rsidR="00421DDC" w:rsidRPr="00F162EC">
        <w:rPr>
          <w:rFonts w:ascii="標楷體" w:eastAsia="標楷體" w:hint="eastAsia"/>
          <w:b/>
          <w:sz w:val="32"/>
          <w:szCs w:val="32"/>
          <w:highlight w:val="yellow"/>
          <w:u w:val="single"/>
        </w:rPr>
        <w:t>每年</w:t>
      </w:r>
      <w:r w:rsidRPr="00CF595E">
        <w:rPr>
          <w:rFonts w:ascii="標楷體" w:eastAsia="標楷體" w:hint="eastAsia"/>
          <w:b/>
          <w:sz w:val="32"/>
          <w:szCs w:val="32"/>
          <w:u w:val="single"/>
        </w:rPr>
        <w:t>定期</w:t>
      </w:r>
      <w:r w:rsidR="00421DDC" w:rsidRPr="00652922">
        <w:rPr>
          <w:rFonts w:ascii="標楷體" w:eastAsia="標楷體" w:hint="eastAsia"/>
          <w:b/>
          <w:sz w:val="32"/>
          <w:szCs w:val="32"/>
          <w:u w:val="single"/>
        </w:rPr>
        <w:t>檢查紀錄表</w:t>
      </w:r>
    </w:p>
    <w:p w:rsidR="00421DDC" w:rsidRPr="00442769" w:rsidRDefault="00421DDC" w:rsidP="00421DDC">
      <w:pPr>
        <w:tabs>
          <w:tab w:val="left" w:pos="1815"/>
          <w:tab w:val="center" w:pos="7200"/>
        </w:tabs>
        <w:rPr>
          <w:rFonts w:ascii="Times New Roman" w:eastAsia="標楷體" w:hAnsi="Times New Roman" w:cs="Times New Roman"/>
          <w:b/>
          <w:szCs w:val="24"/>
        </w:rPr>
      </w:pP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5"/>
        <w:gridCol w:w="3248"/>
        <w:gridCol w:w="2220"/>
        <w:gridCol w:w="745"/>
        <w:gridCol w:w="1442"/>
        <w:gridCol w:w="637"/>
        <w:gridCol w:w="638"/>
        <w:gridCol w:w="1686"/>
      </w:tblGrid>
      <w:tr w:rsidR="00421DDC" w:rsidRPr="00507D77" w:rsidTr="00421DDC">
        <w:trPr>
          <w:trHeight w:val="1076"/>
          <w:jc w:val="center"/>
        </w:trPr>
        <w:tc>
          <w:tcPr>
            <w:tcW w:w="11051" w:type="dxa"/>
            <w:gridSpan w:val="8"/>
            <w:tcBorders>
              <w:top w:val="single" w:sz="2" w:space="0" w:color="auto"/>
            </w:tcBorders>
            <w:vAlign w:val="center"/>
          </w:tcPr>
          <w:p w:rsidR="00421DDC" w:rsidRPr="002B6A85" w:rsidRDefault="00421DDC" w:rsidP="00421DDC">
            <w:pPr>
              <w:spacing w:line="440" w:lineRule="exact"/>
              <w:rPr>
                <w:rFonts w:ascii="標楷體" w:eastAsia="標楷體"/>
                <w:b/>
              </w:rPr>
            </w:pPr>
            <w:r w:rsidRPr="002B6A85">
              <w:rPr>
                <w:rFonts w:ascii="標楷體" w:eastAsia="標楷體" w:hint="eastAsia"/>
                <w:b/>
              </w:rPr>
              <w:t>學院/系所</w:t>
            </w:r>
            <w:r>
              <w:rPr>
                <w:rFonts w:ascii="標楷體" w:eastAsia="標楷體" w:hint="eastAsia"/>
                <w:b/>
              </w:rPr>
              <w:t>/中心</w:t>
            </w:r>
            <w:r w:rsidRPr="002B6A85">
              <w:rPr>
                <w:rFonts w:ascii="標楷體" w:eastAsia="標楷體" w:hint="eastAsia"/>
                <w:b/>
              </w:rPr>
              <w:t>：</w:t>
            </w:r>
          </w:p>
          <w:p w:rsidR="00421DDC" w:rsidRPr="002B6A85" w:rsidRDefault="00421DDC" w:rsidP="00421DDC">
            <w:pPr>
              <w:spacing w:line="440" w:lineRule="exact"/>
              <w:rPr>
                <w:rFonts w:ascii="標楷體" w:eastAsia="標楷體"/>
                <w:b/>
              </w:rPr>
            </w:pPr>
            <w:r w:rsidRPr="002B6A85">
              <w:rPr>
                <w:rFonts w:ascii="標楷體" w:eastAsia="標楷體" w:hint="eastAsia"/>
                <w:b/>
              </w:rPr>
              <w:t>作業場所位置(含實驗室名稱)：           館     樓     號             實驗室</w:t>
            </w:r>
          </w:p>
          <w:p w:rsidR="00421DDC" w:rsidRDefault="00421DDC" w:rsidP="00421DDC">
            <w:pPr>
              <w:spacing w:line="440" w:lineRule="exact"/>
              <w:rPr>
                <w:rFonts w:ascii="標楷體" w:eastAsia="標楷體"/>
                <w:b/>
              </w:rPr>
            </w:pPr>
            <w:r w:rsidRPr="002B6A85">
              <w:rPr>
                <w:rFonts w:ascii="標楷體" w:eastAsia="標楷體" w:hint="eastAsia"/>
                <w:b/>
              </w:rPr>
              <w:t>放置位置：</w:t>
            </w:r>
          </w:p>
          <w:p w:rsidR="00421DDC" w:rsidRDefault="00421DDC" w:rsidP="00421DDC">
            <w:pPr>
              <w:spacing w:line="440" w:lineRule="exact"/>
              <w:rPr>
                <w:rFonts w:ascii="標楷體" w:eastAsia="標楷體"/>
                <w:b/>
              </w:rPr>
            </w:pPr>
            <w:r>
              <w:rPr>
                <w:rFonts w:ascii="標楷體" w:eastAsia="標楷體" w:hint="eastAsia"/>
                <w:b/>
              </w:rPr>
              <w:t xml:space="preserve">設備名稱：                                            </w:t>
            </w:r>
          </w:p>
          <w:p w:rsidR="00421DDC" w:rsidRPr="00507D77" w:rsidRDefault="00421DDC" w:rsidP="00421DDC">
            <w:pPr>
              <w:spacing w:line="440" w:lineRule="exact"/>
              <w:jc w:val="both"/>
              <w:rPr>
                <w:rFonts w:ascii="標楷體" w:eastAsia="標楷體"/>
                <w:b/>
              </w:rPr>
            </w:pPr>
            <w:r>
              <w:rPr>
                <w:rFonts w:ascii="標楷體" w:eastAsia="標楷體" w:hint="eastAsia"/>
                <w:b/>
              </w:rPr>
              <w:t>檢查日期：</w:t>
            </w:r>
            <w:r w:rsidRPr="002B6A85">
              <w:rPr>
                <w:rFonts w:ascii="標楷體" w:eastAsia="標楷體" w:hint="eastAsia"/>
                <w:b/>
              </w:rPr>
              <w:t xml:space="preserve">    年    月    日</w:t>
            </w:r>
          </w:p>
        </w:tc>
      </w:tr>
      <w:tr w:rsidR="008F68AE" w:rsidRPr="00507D77" w:rsidTr="008F68AE">
        <w:trPr>
          <w:trHeight w:val="263"/>
          <w:jc w:val="center"/>
        </w:trPr>
        <w:tc>
          <w:tcPr>
            <w:tcW w:w="5903" w:type="dxa"/>
            <w:gridSpan w:val="3"/>
            <w:vMerge w:val="restart"/>
            <w:tcBorders>
              <w:top w:val="single" w:sz="2" w:space="0" w:color="auto"/>
              <w:right w:val="single" w:sz="4" w:space="0" w:color="auto"/>
            </w:tcBorders>
            <w:vAlign w:val="center"/>
          </w:tcPr>
          <w:p w:rsidR="008F68AE" w:rsidRPr="00652922" w:rsidRDefault="008F68AE" w:rsidP="0034767F">
            <w:pPr>
              <w:jc w:val="center"/>
              <w:rPr>
                <w:rFonts w:ascii="Times New Roman" w:eastAsia="標楷體" w:hAnsi="Times New Roman" w:cs="Times New Roman"/>
              </w:rPr>
            </w:pPr>
            <w:r w:rsidRPr="00652922">
              <w:rPr>
                <w:rFonts w:ascii="Times New Roman" w:eastAsia="標楷體" w:hAnsi="Times New Roman" w:cs="Times New Roman"/>
              </w:rPr>
              <w:t>檢</w:t>
            </w:r>
            <w:r w:rsidRPr="00652922">
              <w:rPr>
                <w:rFonts w:ascii="Times New Roman" w:eastAsia="標楷體" w:hAnsi="Times New Roman" w:cs="Times New Roman"/>
              </w:rPr>
              <w:t xml:space="preserve">     </w:t>
            </w:r>
            <w:r w:rsidRPr="00652922">
              <w:rPr>
                <w:rFonts w:ascii="Times New Roman" w:eastAsia="標楷體" w:hAnsi="Times New Roman" w:cs="Times New Roman"/>
              </w:rPr>
              <w:t>點</w:t>
            </w:r>
            <w:r w:rsidRPr="00652922">
              <w:rPr>
                <w:rFonts w:ascii="Times New Roman" w:eastAsia="標楷體" w:hAnsi="Times New Roman" w:cs="Times New Roman"/>
              </w:rPr>
              <w:t xml:space="preserve">     </w:t>
            </w:r>
            <w:r w:rsidRPr="00652922">
              <w:rPr>
                <w:rFonts w:ascii="Times New Roman" w:eastAsia="標楷體" w:hAnsi="Times New Roman" w:cs="Times New Roman"/>
              </w:rPr>
              <w:t>項</w:t>
            </w:r>
            <w:r w:rsidRPr="00652922">
              <w:rPr>
                <w:rFonts w:ascii="Times New Roman" w:eastAsia="標楷體" w:hAnsi="Times New Roman" w:cs="Times New Roman"/>
              </w:rPr>
              <w:t xml:space="preserve">     </w:t>
            </w:r>
            <w:r w:rsidRPr="00652922">
              <w:rPr>
                <w:rFonts w:ascii="Times New Roman" w:eastAsia="標楷體" w:hAnsi="Times New Roman" w:cs="Times New Roman"/>
              </w:rPr>
              <w:t>目</w:t>
            </w:r>
          </w:p>
        </w:tc>
        <w:tc>
          <w:tcPr>
            <w:tcW w:w="2187" w:type="dxa"/>
            <w:gridSpan w:val="2"/>
            <w:tcBorders>
              <w:top w:val="single" w:sz="2" w:space="0" w:color="auto"/>
              <w:left w:val="single" w:sz="4" w:space="0" w:color="auto"/>
            </w:tcBorders>
            <w:vAlign w:val="center"/>
          </w:tcPr>
          <w:p w:rsidR="008F68AE" w:rsidRPr="00652922" w:rsidRDefault="008F68AE" w:rsidP="00350666">
            <w:pPr>
              <w:autoSpaceDE w:val="0"/>
              <w:autoSpaceDN w:val="0"/>
              <w:jc w:val="center"/>
              <w:rPr>
                <w:rFonts w:ascii="Times New Roman" w:eastAsia="標楷體" w:hAnsi="Times New Roman" w:cs="Times New Roman"/>
              </w:rPr>
            </w:pPr>
            <w:r w:rsidRPr="00652922">
              <w:rPr>
                <w:rFonts w:ascii="Times New Roman" w:eastAsia="標楷體" w:hAnsi="Times New Roman" w:cs="Times New Roman"/>
              </w:rPr>
              <w:t>檢查方式</w:t>
            </w:r>
          </w:p>
        </w:tc>
        <w:tc>
          <w:tcPr>
            <w:tcW w:w="1275" w:type="dxa"/>
            <w:gridSpan w:val="2"/>
            <w:tcBorders>
              <w:top w:val="single" w:sz="2" w:space="0" w:color="auto"/>
              <w:left w:val="single" w:sz="4" w:space="0" w:color="auto"/>
            </w:tcBorders>
            <w:vAlign w:val="center"/>
          </w:tcPr>
          <w:p w:rsidR="008F68AE" w:rsidRPr="00652922" w:rsidRDefault="008F68AE" w:rsidP="00350666">
            <w:pPr>
              <w:autoSpaceDE w:val="0"/>
              <w:autoSpaceDN w:val="0"/>
              <w:jc w:val="center"/>
              <w:rPr>
                <w:rFonts w:ascii="Times New Roman" w:eastAsia="標楷體" w:hAnsi="Times New Roman" w:cs="Times New Roman"/>
              </w:rPr>
            </w:pPr>
            <w:r w:rsidRPr="00652922">
              <w:rPr>
                <w:rFonts w:ascii="Times New Roman" w:eastAsia="標楷體" w:hAnsi="Times New Roman" w:cs="Times New Roman"/>
              </w:rPr>
              <w:t>檢查方式</w:t>
            </w:r>
          </w:p>
        </w:tc>
        <w:tc>
          <w:tcPr>
            <w:tcW w:w="1686" w:type="dxa"/>
            <w:vMerge w:val="restart"/>
            <w:tcBorders>
              <w:top w:val="single" w:sz="2" w:space="0" w:color="auto"/>
            </w:tcBorders>
            <w:vAlign w:val="center"/>
          </w:tcPr>
          <w:p w:rsidR="008F68AE" w:rsidRPr="00652922" w:rsidRDefault="008F68AE" w:rsidP="00421DDC">
            <w:pPr>
              <w:jc w:val="center"/>
              <w:rPr>
                <w:rFonts w:ascii="Times New Roman" w:eastAsia="標楷體" w:hAnsi="Times New Roman" w:cs="Times New Roman"/>
              </w:rPr>
            </w:pPr>
            <w:r w:rsidRPr="00652922">
              <w:rPr>
                <w:rFonts w:ascii="Times New Roman" w:eastAsia="標楷體" w:hAnsi="Times New Roman" w:cs="Times New Roman"/>
              </w:rPr>
              <w:t>處理情形</w:t>
            </w:r>
          </w:p>
        </w:tc>
      </w:tr>
      <w:tr w:rsidR="008F68AE" w:rsidRPr="00507D77" w:rsidTr="008F68AE">
        <w:trPr>
          <w:trHeight w:val="263"/>
          <w:jc w:val="center"/>
        </w:trPr>
        <w:tc>
          <w:tcPr>
            <w:tcW w:w="5903" w:type="dxa"/>
            <w:gridSpan w:val="3"/>
            <w:vMerge/>
            <w:tcBorders>
              <w:right w:val="single" w:sz="4" w:space="0" w:color="auto"/>
            </w:tcBorders>
            <w:vAlign w:val="center"/>
          </w:tcPr>
          <w:p w:rsidR="008F68AE" w:rsidRPr="00652922" w:rsidRDefault="008F68AE" w:rsidP="0034767F">
            <w:pPr>
              <w:jc w:val="center"/>
              <w:rPr>
                <w:rFonts w:ascii="Times New Roman" w:eastAsia="標楷體" w:hAnsi="Times New Roman" w:cs="Times New Roman"/>
              </w:rPr>
            </w:pPr>
          </w:p>
        </w:tc>
        <w:tc>
          <w:tcPr>
            <w:tcW w:w="745" w:type="dxa"/>
            <w:tcBorders>
              <w:top w:val="single" w:sz="2" w:space="0" w:color="auto"/>
              <w:left w:val="single" w:sz="4" w:space="0" w:color="auto"/>
              <w:right w:val="single" w:sz="4" w:space="0" w:color="auto"/>
            </w:tcBorders>
            <w:vAlign w:val="center"/>
          </w:tcPr>
          <w:p w:rsidR="008F68AE" w:rsidRPr="00652922" w:rsidRDefault="008F68AE" w:rsidP="00350666">
            <w:pPr>
              <w:jc w:val="center"/>
              <w:rPr>
                <w:rFonts w:ascii="Times New Roman" w:eastAsia="標楷體" w:hAnsi="Times New Roman" w:cs="Times New Roman"/>
              </w:rPr>
            </w:pPr>
            <w:r>
              <w:rPr>
                <w:rFonts w:ascii="Times New Roman" w:eastAsia="標楷體" w:hAnsi="Times New Roman" w:cs="Times New Roman"/>
              </w:rPr>
              <w:t>目視</w:t>
            </w:r>
          </w:p>
        </w:tc>
        <w:tc>
          <w:tcPr>
            <w:tcW w:w="1442" w:type="dxa"/>
            <w:tcBorders>
              <w:top w:val="single" w:sz="2" w:space="0" w:color="auto"/>
              <w:left w:val="single" w:sz="4" w:space="0" w:color="auto"/>
            </w:tcBorders>
            <w:vAlign w:val="center"/>
          </w:tcPr>
          <w:p w:rsidR="008F68AE" w:rsidRDefault="008F68AE" w:rsidP="00350666">
            <w:pPr>
              <w:jc w:val="center"/>
              <w:rPr>
                <w:rFonts w:ascii="Times New Roman" w:eastAsia="標楷體" w:hAnsi="Times New Roman" w:cs="Times New Roman"/>
              </w:rPr>
            </w:pPr>
            <w:r>
              <w:rPr>
                <w:rFonts w:ascii="Times New Roman" w:eastAsia="標楷體" w:hAnsi="Times New Roman" w:cs="Times New Roman"/>
              </w:rPr>
              <w:t>其他</w:t>
            </w:r>
          </w:p>
          <w:p w:rsidR="008F68AE" w:rsidRPr="00FC6F2E" w:rsidRDefault="008F68AE" w:rsidP="00350666">
            <w:pPr>
              <w:jc w:val="center"/>
              <w:rPr>
                <w:rFonts w:ascii="Times New Roman" w:eastAsia="標楷體" w:hAnsi="Times New Roman" w:cs="Times New Roman"/>
                <w:sz w:val="20"/>
                <w:szCs w:val="20"/>
              </w:rPr>
            </w:pPr>
            <w:r w:rsidRPr="00FC6F2E">
              <w:rPr>
                <w:rFonts w:ascii="Times New Roman" w:eastAsia="標楷體" w:hAnsi="Times New Roman" w:cs="Times New Roman" w:hint="eastAsia"/>
                <w:sz w:val="20"/>
                <w:szCs w:val="20"/>
              </w:rPr>
              <w:t>(</w:t>
            </w:r>
            <w:r w:rsidRPr="00FC6F2E">
              <w:rPr>
                <w:rFonts w:ascii="Times New Roman" w:eastAsia="標楷體" w:hAnsi="Times New Roman" w:cs="Times New Roman" w:hint="eastAsia"/>
                <w:sz w:val="20"/>
                <w:szCs w:val="20"/>
              </w:rPr>
              <w:t>請填寫</w:t>
            </w:r>
            <w:r w:rsidRPr="00FC6F2E">
              <w:rPr>
                <w:rFonts w:ascii="Times New Roman" w:eastAsia="標楷體" w:hAnsi="Times New Roman" w:cs="Times New Roman" w:hint="eastAsia"/>
                <w:sz w:val="20"/>
                <w:szCs w:val="20"/>
              </w:rPr>
              <w:t>)</w:t>
            </w:r>
          </w:p>
        </w:tc>
        <w:tc>
          <w:tcPr>
            <w:tcW w:w="637" w:type="dxa"/>
            <w:tcBorders>
              <w:top w:val="single" w:sz="2" w:space="0" w:color="auto"/>
              <w:left w:val="single" w:sz="4" w:space="0" w:color="auto"/>
            </w:tcBorders>
            <w:vAlign w:val="center"/>
          </w:tcPr>
          <w:p w:rsidR="008F68AE" w:rsidRPr="00652922" w:rsidRDefault="008F68AE" w:rsidP="008F68AE">
            <w:pPr>
              <w:jc w:val="center"/>
              <w:rPr>
                <w:rFonts w:ascii="Times New Roman" w:eastAsia="標楷體" w:hAnsi="Times New Roman" w:cs="Times New Roman"/>
              </w:rPr>
            </w:pPr>
            <w:r>
              <w:rPr>
                <w:rFonts w:ascii="Times New Roman" w:eastAsia="標楷體" w:hAnsi="Times New Roman" w:cs="Times New Roman"/>
              </w:rPr>
              <w:t>是</w:t>
            </w:r>
          </w:p>
        </w:tc>
        <w:tc>
          <w:tcPr>
            <w:tcW w:w="638" w:type="dxa"/>
            <w:tcBorders>
              <w:top w:val="single" w:sz="2" w:space="0" w:color="auto"/>
              <w:left w:val="single" w:sz="4" w:space="0" w:color="auto"/>
            </w:tcBorders>
            <w:vAlign w:val="center"/>
          </w:tcPr>
          <w:p w:rsidR="008F68AE" w:rsidRPr="00FC6F2E" w:rsidRDefault="008F68AE" w:rsidP="00350666">
            <w:pPr>
              <w:jc w:val="center"/>
              <w:rPr>
                <w:rFonts w:ascii="Times New Roman" w:eastAsia="標楷體" w:hAnsi="Times New Roman" w:cs="Times New Roman"/>
                <w:sz w:val="20"/>
                <w:szCs w:val="20"/>
              </w:rPr>
            </w:pPr>
            <w:r>
              <w:rPr>
                <w:rFonts w:ascii="Times New Roman" w:eastAsia="標楷體" w:hAnsi="Times New Roman" w:cs="Times New Roman"/>
              </w:rPr>
              <w:t>否</w:t>
            </w:r>
          </w:p>
        </w:tc>
        <w:tc>
          <w:tcPr>
            <w:tcW w:w="1686" w:type="dxa"/>
            <w:vMerge/>
            <w:vAlign w:val="center"/>
          </w:tcPr>
          <w:p w:rsidR="008F68AE" w:rsidRPr="00652922" w:rsidRDefault="008F68AE" w:rsidP="00421DDC">
            <w:pPr>
              <w:jc w:val="center"/>
              <w:rPr>
                <w:rFonts w:ascii="Times New Roman" w:eastAsia="標楷體" w:hAnsi="Times New Roman" w:cs="Times New Roman"/>
              </w:rPr>
            </w:pPr>
          </w:p>
        </w:tc>
      </w:tr>
      <w:tr w:rsidR="008F68AE" w:rsidRPr="00507D77" w:rsidTr="008F68AE">
        <w:trPr>
          <w:trHeight w:val="500"/>
          <w:jc w:val="center"/>
        </w:trPr>
        <w:tc>
          <w:tcPr>
            <w:tcW w:w="435" w:type="dxa"/>
            <w:vMerge w:val="restart"/>
            <w:vAlign w:val="center"/>
          </w:tcPr>
          <w:p w:rsidR="008F68AE" w:rsidRPr="0034767F" w:rsidRDefault="008F68AE" w:rsidP="004E11DD">
            <w:pPr>
              <w:jc w:val="center"/>
              <w:rPr>
                <w:rFonts w:eastAsia="標楷體"/>
              </w:rPr>
            </w:pPr>
            <w:r>
              <w:rPr>
                <w:rFonts w:eastAsia="標楷體"/>
              </w:rPr>
              <w:t>機器本體</w:t>
            </w:r>
          </w:p>
        </w:tc>
        <w:tc>
          <w:tcPr>
            <w:tcW w:w="5468" w:type="dxa"/>
            <w:gridSpan w:val="2"/>
            <w:tcBorders>
              <w:right w:val="single" w:sz="4" w:space="0" w:color="auto"/>
            </w:tcBorders>
            <w:vAlign w:val="center"/>
          </w:tcPr>
          <w:p w:rsidR="008F68AE" w:rsidRPr="00507D77" w:rsidRDefault="008F68AE" w:rsidP="001E648C">
            <w:pPr>
              <w:pStyle w:val="a7"/>
              <w:numPr>
                <w:ilvl w:val="0"/>
                <w:numId w:val="14"/>
              </w:numPr>
              <w:ind w:leftChars="0" w:left="254" w:hanging="283"/>
              <w:jc w:val="both"/>
              <w:rPr>
                <w:rFonts w:eastAsia="標楷體"/>
              </w:rPr>
            </w:pPr>
            <w:proofErr w:type="gramStart"/>
            <w:r w:rsidRPr="00507D77">
              <w:rPr>
                <w:rFonts w:eastAsia="標楷體"/>
              </w:rPr>
              <w:t>氣罩及</w:t>
            </w:r>
            <w:proofErr w:type="gramEnd"/>
            <w:r w:rsidRPr="00507D77">
              <w:rPr>
                <w:rFonts w:eastAsia="標楷體"/>
              </w:rPr>
              <w:t>導管之磨損、腐蝕、凹凸及其他損害之狀況及程度</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507D77" w:rsidRDefault="008F68AE" w:rsidP="001E648C">
            <w:pPr>
              <w:pStyle w:val="a7"/>
              <w:numPr>
                <w:ilvl w:val="0"/>
                <w:numId w:val="14"/>
              </w:numPr>
              <w:ind w:leftChars="0" w:left="254" w:hanging="283"/>
              <w:jc w:val="both"/>
              <w:rPr>
                <w:rFonts w:eastAsia="標楷體"/>
              </w:rPr>
            </w:pPr>
            <w:r w:rsidRPr="00507D77">
              <w:rPr>
                <w:rFonts w:eastAsia="標楷體"/>
              </w:rPr>
              <w:t>導管或排氣機之塵埃聚積狀況</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507D77" w:rsidRDefault="008F68AE" w:rsidP="001E648C">
            <w:pPr>
              <w:pStyle w:val="a7"/>
              <w:numPr>
                <w:ilvl w:val="0"/>
                <w:numId w:val="14"/>
              </w:numPr>
              <w:ind w:leftChars="0" w:left="254" w:hanging="283"/>
              <w:jc w:val="both"/>
              <w:rPr>
                <w:rFonts w:eastAsia="標楷體"/>
              </w:rPr>
            </w:pPr>
            <w:r w:rsidRPr="00507D77">
              <w:rPr>
                <w:rFonts w:eastAsia="標楷體"/>
              </w:rPr>
              <w:t>排氣機</w:t>
            </w:r>
            <w:proofErr w:type="gramStart"/>
            <w:r w:rsidRPr="00507D77">
              <w:rPr>
                <w:rFonts w:eastAsia="標楷體"/>
              </w:rPr>
              <w:t>之注油</w:t>
            </w:r>
            <w:proofErr w:type="gramEnd"/>
            <w:r w:rsidRPr="00507D77">
              <w:rPr>
                <w:rFonts w:eastAsia="標楷體"/>
              </w:rPr>
              <w:t>潤滑狀況</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507D77" w:rsidRDefault="008F68AE" w:rsidP="001E648C">
            <w:pPr>
              <w:pStyle w:val="a7"/>
              <w:numPr>
                <w:ilvl w:val="0"/>
                <w:numId w:val="14"/>
              </w:numPr>
              <w:ind w:leftChars="0" w:left="254" w:hanging="283"/>
              <w:jc w:val="both"/>
              <w:rPr>
                <w:rFonts w:eastAsia="標楷體"/>
              </w:rPr>
            </w:pPr>
            <w:r w:rsidRPr="00507D77">
              <w:rPr>
                <w:rFonts w:eastAsia="標楷體"/>
              </w:rPr>
              <w:t>導管接觸部分之狀況</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507D77" w:rsidRDefault="008F68AE" w:rsidP="001E648C">
            <w:pPr>
              <w:pStyle w:val="a7"/>
              <w:numPr>
                <w:ilvl w:val="0"/>
                <w:numId w:val="14"/>
              </w:numPr>
              <w:ind w:leftChars="0" w:left="254" w:hanging="283"/>
              <w:jc w:val="both"/>
              <w:rPr>
                <w:rFonts w:eastAsia="標楷體"/>
              </w:rPr>
            </w:pPr>
            <w:r w:rsidRPr="00507D77">
              <w:rPr>
                <w:rFonts w:eastAsia="標楷體"/>
              </w:rPr>
              <w:t>連接電動機與排氣機之皮帶鬆弛狀況</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507D77" w:rsidRDefault="008F68AE" w:rsidP="001E648C">
            <w:pPr>
              <w:pStyle w:val="a7"/>
              <w:numPr>
                <w:ilvl w:val="0"/>
                <w:numId w:val="14"/>
              </w:numPr>
              <w:ind w:leftChars="0" w:left="254" w:hanging="283"/>
              <w:jc w:val="both"/>
              <w:rPr>
                <w:rFonts w:eastAsia="標楷體"/>
              </w:rPr>
            </w:pPr>
            <w:r w:rsidRPr="00507D77">
              <w:rPr>
                <w:rFonts w:eastAsia="標楷體"/>
              </w:rPr>
              <w:t>吸氣及排氣功能是否正常</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right w:val="single" w:sz="6" w:space="0" w:color="auto"/>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tcBorders>
              <w:bottom w:val="nil"/>
            </w:tcBorders>
            <w:vAlign w:val="center"/>
          </w:tcPr>
          <w:p w:rsidR="008F68AE" w:rsidRPr="0034767F" w:rsidRDefault="008F68AE" w:rsidP="004E11DD">
            <w:pPr>
              <w:jc w:val="center"/>
              <w:rPr>
                <w:rFonts w:eastAsia="標楷體"/>
              </w:rPr>
            </w:pPr>
          </w:p>
        </w:tc>
        <w:tc>
          <w:tcPr>
            <w:tcW w:w="5468" w:type="dxa"/>
            <w:gridSpan w:val="2"/>
            <w:tcBorders>
              <w:bottom w:val="nil"/>
              <w:right w:val="single" w:sz="4" w:space="0" w:color="auto"/>
            </w:tcBorders>
            <w:vAlign w:val="center"/>
          </w:tcPr>
          <w:p w:rsidR="008F68AE" w:rsidRPr="00507D77" w:rsidRDefault="008F68AE" w:rsidP="001E648C">
            <w:pPr>
              <w:pStyle w:val="a7"/>
              <w:numPr>
                <w:ilvl w:val="0"/>
                <w:numId w:val="14"/>
              </w:numPr>
              <w:ind w:leftChars="0" w:left="254" w:hanging="283"/>
              <w:jc w:val="both"/>
              <w:rPr>
                <w:rFonts w:eastAsia="標楷體"/>
              </w:rPr>
            </w:pPr>
            <w:r w:rsidRPr="00507D77">
              <w:rPr>
                <w:rFonts w:eastAsia="標楷體"/>
              </w:rPr>
              <w:t>其他保持性能之必要事項</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restart"/>
            <w:vAlign w:val="center"/>
          </w:tcPr>
          <w:p w:rsidR="008F68AE" w:rsidRPr="0034767F" w:rsidRDefault="008F68AE" w:rsidP="004E11DD">
            <w:pPr>
              <w:jc w:val="center"/>
              <w:rPr>
                <w:rFonts w:eastAsia="標楷體"/>
              </w:rPr>
            </w:pPr>
            <w:r w:rsidRPr="0034767F">
              <w:rPr>
                <w:rFonts w:eastAsia="標楷體" w:hint="eastAsia"/>
              </w:rPr>
              <w:t>空氣清淨裝置</w:t>
            </w:r>
          </w:p>
        </w:tc>
        <w:tc>
          <w:tcPr>
            <w:tcW w:w="5468" w:type="dxa"/>
            <w:gridSpan w:val="2"/>
            <w:tcBorders>
              <w:bottom w:val="nil"/>
              <w:right w:val="single" w:sz="4" w:space="0" w:color="auto"/>
            </w:tcBorders>
            <w:vAlign w:val="center"/>
          </w:tcPr>
          <w:p w:rsidR="008F68AE" w:rsidRPr="0034767F" w:rsidRDefault="008F68AE" w:rsidP="0034767F">
            <w:pPr>
              <w:jc w:val="both"/>
              <w:rPr>
                <w:rFonts w:ascii="Times New Roman" w:eastAsia="標楷體" w:hAnsi="Times New Roman" w:cs="Times New Roman"/>
              </w:rPr>
            </w:pPr>
            <w:r>
              <w:rPr>
                <w:rFonts w:ascii="Times New Roman" w:eastAsia="標楷體" w:hAnsi="Times New Roman" w:cs="Times New Roman" w:hint="eastAsia"/>
              </w:rPr>
              <w:t>8.</w:t>
            </w:r>
            <w:r w:rsidRPr="0034767F">
              <w:rPr>
                <w:rFonts w:ascii="Times New Roman" w:eastAsia="標楷體" w:hAnsi="Times New Roman" w:cs="Times New Roman"/>
              </w:rPr>
              <w:t>構造部分之磨損、腐蝕及其他損壞之狀況及程度</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34767F">
            <w:pPr>
              <w:jc w:val="both"/>
              <w:rPr>
                <w:rFonts w:eastAsia="標楷體"/>
              </w:rPr>
            </w:pPr>
          </w:p>
        </w:tc>
        <w:tc>
          <w:tcPr>
            <w:tcW w:w="5468" w:type="dxa"/>
            <w:gridSpan w:val="2"/>
            <w:tcBorders>
              <w:bottom w:val="nil"/>
              <w:right w:val="single" w:sz="4" w:space="0" w:color="auto"/>
            </w:tcBorders>
            <w:vAlign w:val="center"/>
          </w:tcPr>
          <w:p w:rsidR="008F68AE" w:rsidRPr="0034767F" w:rsidRDefault="008F68AE" w:rsidP="0034767F">
            <w:pPr>
              <w:jc w:val="both"/>
              <w:rPr>
                <w:rFonts w:ascii="Times New Roman" w:eastAsia="標楷體" w:hAnsi="Times New Roman" w:cs="Times New Roman"/>
              </w:rPr>
            </w:pPr>
            <w:r>
              <w:rPr>
                <w:rFonts w:ascii="Times New Roman" w:eastAsia="標楷體" w:hAnsi="Times New Roman" w:cs="Times New Roman" w:hint="eastAsia"/>
              </w:rPr>
              <w:t>9.</w:t>
            </w:r>
            <w:r w:rsidRPr="0034767F">
              <w:rPr>
                <w:rFonts w:ascii="Times New Roman" w:eastAsia="標楷體" w:hAnsi="Times New Roman" w:cs="Times New Roman"/>
              </w:rPr>
              <w:t>除塵裝置內部塵埃堆積之狀況</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34767F">
            <w:pPr>
              <w:jc w:val="both"/>
              <w:rPr>
                <w:rFonts w:eastAsia="標楷體"/>
              </w:rPr>
            </w:pPr>
          </w:p>
        </w:tc>
        <w:tc>
          <w:tcPr>
            <w:tcW w:w="5468" w:type="dxa"/>
            <w:gridSpan w:val="2"/>
            <w:tcBorders>
              <w:bottom w:val="nil"/>
              <w:right w:val="single" w:sz="4" w:space="0" w:color="auto"/>
            </w:tcBorders>
            <w:vAlign w:val="center"/>
          </w:tcPr>
          <w:p w:rsidR="008F68AE" w:rsidRPr="0034767F" w:rsidRDefault="008F68AE" w:rsidP="0034767F">
            <w:pPr>
              <w:jc w:val="both"/>
              <w:rPr>
                <w:rFonts w:ascii="Times New Roman" w:eastAsia="標楷體" w:hAnsi="Times New Roman" w:cs="Times New Roman"/>
              </w:rPr>
            </w:pPr>
            <w:r>
              <w:rPr>
                <w:rFonts w:ascii="Times New Roman" w:eastAsia="標楷體" w:hAnsi="Times New Roman" w:cs="Times New Roman" w:hint="eastAsia"/>
              </w:rPr>
              <w:t>10.</w:t>
            </w:r>
            <w:r w:rsidRPr="0034767F">
              <w:rPr>
                <w:rFonts w:ascii="Times New Roman" w:eastAsia="標楷體" w:hAnsi="Times New Roman" w:cs="Times New Roman"/>
              </w:rPr>
              <w:t>濾布式除塵裝置者，有濾布之破損及安裝部分鬆弛之狀況</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34767F">
            <w:pPr>
              <w:jc w:val="both"/>
              <w:rPr>
                <w:rFonts w:eastAsia="標楷體"/>
              </w:rPr>
            </w:pPr>
          </w:p>
        </w:tc>
        <w:tc>
          <w:tcPr>
            <w:tcW w:w="5468" w:type="dxa"/>
            <w:gridSpan w:val="2"/>
            <w:tcBorders>
              <w:bottom w:val="nil"/>
              <w:right w:val="single" w:sz="4" w:space="0" w:color="auto"/>
            </w:tcBorders>
            <w:vAlign w:val="center"/>
          </w:tcPr>
          <w:p w:rsidR="008F68AE" w:rsidRPr="0034767F" w:rsidRDefault="008F68AE" w:rsidP="0034767F">
            <w:pPr>
              <w:jc w:val="both"/>
              <w:rPr>
                <w:rFonts w:ascii="Times New Roman" w:eastAsia="標楷體" w:hAnsi="Times New Roman" w:cs="Times New Roman"/>
              </w:rPr>
            </w:pPr>
            <w:r>
              <w:rPr>
                <w:rFonts w:ascii="Times New Roman" w:eastAsia="標楷體" w:hAnsi="Times New Roman" w:cs="Times New Roman" w:hint="eastAsia"/>
              </w:rPr>
              <w:t>11.</w:t>
            </w:r>
            <w:r w:rsidRPr="0034767F">
              <w:rPr>
                <w:rFonts w:ascii="Times New Roman" w:eastAsia="標楷體" w:hAnsi="Times New Roman" w:cs="Times New Roman"/>
              </w:rPr>
              <w:t>其他保持性能之必要措施</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tcBorders>
              <w:bottom w:val="nil"/>
            </w:tcBorders>
            <w:vAlign w:val="center"/>
          </w:tcPr>
          <w:p w:rsidR="008F68AE" w:rsidRPr="0034767F" w:rsidRDefault="008F68AE" w:rsidP="0034767F">
            <w:pPr>
              <w:jc w:val="both"/>
              <w:rPr>
                <w:rFonts w:eastAsia="標楷體"/>
              </w:rPr>
            </w:pPr>
          </w:p>
        </w:tc>
        <w:tc>
          <w:tcPr>
            <w:tcW w:w="5468" w:type="dxa"/>
            <w:gridSpan w:val="2"/>
            <w:tcBorders>
              <w:bottom w:val="nil"/>
              <w:right w:val="single" w:sz="4" w:space="0" w:color="auto"/>
            </w:tcBorders>
            <w:vAlign w:val="center"/>
          </w:tcPr>
          <w:p w:rsidR="008F68AE" w:rsidRPr="0034767F" w:rsidRDefault="008F68AE" w:rsidP="0034767F">
            <w:pPr>
              <w:jc w:val="both"/>
              <w:rPr>
                <w:rFonts w:ascii="Times New Roman" w:eastAsia="標楷體" w:hAnsi="Times New Roman" w:cs="Times New Roman"/>
              </w:rPr>
            </w:pPr>
            <w:r>
              <w:rPr>
                <w:rFonts w:ascii="Times New Roman" w:eastAsia="標楷體" w:hAnsi="Times New Roman" w:cs="Times New Roman" w:hint="eastAsia"/>
              </w:rPr>
              <w:t>12.</w:t>
            </w:r>
            <w:r w:rsidRPr="0034767F">
              <w:rPr>
                <w:rFonts w:ascii="Times New Roman" w:eastAsia="標楷體" w:hAnsi="Times New Roman" w:cs="Times New Roman"/>
              </w:rPr>
              <w:t>構造部分之磨損、腐蝕及其他損壞之狀況及程度</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tcBorders>
              <w:bottom w:val="nil"/>
            </w:tcBorders>
            <w:vAlign w:val="center"/>
          </w:tcPr>
          <w:p w:rsidR="008F68AE" w:rsidRPr="00507D77" w:rsidRDefault="008F68AE" w:rsidP="00421DDC">
            <w:pPr>
              <w:jc w:val="both"/>
              <w:rPr>
                <w:rFonts w:ascii="標楷體" w:eastAsia="標楷體"/>
              </w:rPr>
            </w:pPr>
          </w:p>
        </w:tc>
        <w:tc>
          <w:tcPr>
            <w:tcW w:w="638" w:type="dxa"/>
            <w:tcBorders>
              <w:bottom w:val="nil"/>
            </w:tcBorders>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34767F" w:rsidRPr="00507D77" w:rsidTr="00A34C0F">
        <w:trPr>
          <w:trHeight w:val="1729"/>
          <w:jc w:val="center"/>
        </w:trPr>
        <w:tc>
          <w:tcPr>
            <w:tcW w:w="11051" w:type="dxa"/>
            <w:gridSpan w:val="8"/>
            <w:tcBorders>
              <w:bottom w:val="single" w:sz="2" w:space="0" w:color="auto"/>
            </w:tcBorders>
          </w:tcPr>
          <w:p w:rsidR="0034767F" w:rsidRPr="00507D77" w:rsidRDefault="0034767F" w:rsidP="0034767F">
            <w:pPr>
              <w:rPr>
                <w:rFonts w:ascii="標楷體" w:eastAsia="標楷體"/>
              </w:rPr>
            </w:pPr>
            <w:r>
              <w:rPr>
                <w:rFonts w:ascii="Times New Roman" w:eastAsia="標楷體" w:hAnsi="Times New Roman" w:cs="Times New Roman" w:hint="eastAsia"/>
              </w:rPr>
              <w:t>備註</w:t>
            </w:r>
            <w:r>
              <w:rPr>
                <w:rFonts w:ascii="Times New Roman" w:eastAsia="標楷體" w:hAnsi="Times New Roman" w:cs="Times New Roman" w:hint="eastAsia"/>
              </w:rPr>
              <w:t>(</w:t>
            </w:r>
            <w:r w:rsidRPr="00507D77">
              <w:rPr>
                <w:rFonts w:ascii="Times New Roman" w:eastAsia="標楷體" w:hAnsi="Times New Roman" w:cs="Times New Roman"/>
              </w:rPr>
              <w:t>採取之措施</w:t>
            </w:r>
            <w:r>
              <w:rPr>
                <w:rFonts w:ascii="Times New Roman" w:eastAsia="標楷體" w:hAnsi="Times New Roman" w:cs="Times New Roman" w:hint="eastAsia"/>
              </w:rPr>
              <w:t>)</w:t>
            </w:r>
            <w:r>
              <w:rPr>
                <w:rFonts w:ascii="Times New Roman" w:eastAsia="標楷體" w:hAnsi="Times New Roman" w:cs="Times New Roman" w:hint="eastAsia"/>
              </w:rPr>
              <w:t>：</w:t>
            </w:r>
          </w:p>
        </w:tc>
      </w:tr>
      <w:tr w:rsidR="0034767F" w:rsidRPr="00507D77" w:rsidTr="008F68AE">
        <w:trPr>
          <w:trHeight w:val="1531"/>
          <w:jc w:val="center"/>
        </w:trPr>
        <w:tc>
          <w:tcPr>
            <w:tcW w:w="3683" w:type="dxa"/>
            <w:gridSpan w:val="2"/>
            <w:tcBorders>
              <w:top w:val="single" w:sz="2" w:space="0" w:color="auto"/>
              <w:left w:val="nil"/>
              <w:bottom w:val="nil"/>
              <w:right w:val="nil"/>
            </w:tcBorders>
          </w:tcPr>
          <w:p w:rsidR="0034767F" w:rsidRPr="00507D77" w:rsidRDefault="0034767F" w:rsidP="00A95920">
            <w:pPr>
              <w:jc w:val="both"/>
              <w:rPr>
                <w:rFonts w:ascii="標楷體" w:eastAsia="標楷體"/>
              </w:rPr>
            </w:pPr>
            <w:r>
              <w:rPr>
                <w:rFonts w:ascii="標楷體" w:eastAsia="標楷體" w:hint="eastAsia"/>
                <w:b/>
                <w:sz w:val="28"/>
                <w:szCs w:val="28"/>
              </w:rPr>
              <w:t xml:space="preserve"> </w:t>
            </w:r>
            <w:r w:rsidRPr="00507D77">
              <w:rPr>
                <w:rFonts w:ascii="標楷體" w:eastAsia="標楷體" w:hint="eastAsia"/>
                <w:b/>
                <w:sz w:val="28"/>
                <w:szCs w:val="28"/>
              </w:rPr>
              <w:t>檢查人</w:t>
            </w:r>
            <w:r w:rsidR="00944D41" w:rsidRPr="00944D41">
              <w:rPr>
                <w:rFonts w:ascii="標楷體" w:eastAsia="標楷體" w:hint="eastAsia"/>
                <w:b/>
                <w:sz w:val="28"/>
                <w:szCs w:val="28"/>
                <w:highlight w:val="yellow"/>
              </w:rPr>
              <w:t>簽名</w:t>
            </w:r>
            <w:r w:rsidRPr="00507D77">
              <w:rPr>
                <w:rFonts w:ascii="標楷體" w:eastAsia="標楷體" w:hint="eastAsia"/>
                <w:b/>
                <w:sz w:val="28"/>
                <w:szCs w:val="28"/>
              </w:rPr>
              <w:t>：</w:t>
            </w:r>
          </w:p>
        </w:tc>
        <w:tc>
          <w:tcPr>
            <w:tcW w:w="4407" w:type="dxa"/>
            <w:gridSpan w:val="3"/>
            <w:tcBorders>
              <w:top w:val="single" w:sz="2" w:space="0" w:color="auto"/>
              <w:left w:val="nil"/>
              <w:bottom w:val="nil"/>
              <w:right w:val="nil"/>
            </w:tcBorders>
          </w:tcPr>
          <w:p w:rsidR="0034767F" w:rsidRPr="00507D77" w:rsidRDefault="0034767F" w:rsidP="00A95920">
            <w:pPr>
              <w:jc w:val="both"/>
              <w:rPr>
                <w:rFonts w:ascii="標楷體" w:eastAsia="標楷體"/>
              </w:rPr>
            </w:pPr>
            <w:r>
              <w:rPr>
                <w:rFonts w:ascii="Times New Roman" w:eastAsia="標楷體" w:hAnsi="Times New Roman" w:cs="Times New Roman"/>
                <w:b/>
                <w:sz w:val="28"/>
                <w:szCs w:val="28"/>
              </w:rPr>
              <w:t>作業</w:t>
            </w:r>
            <w:r w:rsidRPr="00507D77">
              <w:rPr>
                <w:rFonts w:ascii="Times New Roman" w:eastAsia="標楷體" w:hAnsi="Times New Roman" w:cs="Times New Roman"/>
                <w:b/>
                <w:sz w:val="28"/>
                <w:szCs w:val="28"/>
              </w:rPr>
              <w:t>場所責負人：</w:t>
            </w:r>
          </w:p>
        </w:tc>
        <w:tc>
          <w:tcPr>
            <w:tcW w:w="2961" w:type="dxa"/>
            <w:gridSpan w:val="3"/>
            <w:tcBorders>
              <w:top w:val="single" w:sz="2" w:space="0" w:color="auto"/>
              <w:left w:val="nil"/>
              <w:bottom w:val="nil"/>
              <w:right w:val="nil"/>
            </w:tcBorders>
          </w:tcPr>
          <w:p w:rsidR="0034767F" w:rsidRPr="00507D77" w:rsidRDefault="0034767F" w:rsidP="00A95920">
            <w:pPr>
              <w:jc w:val="both"/>
              <w:rPr>
                <w:rFonts w:ascii="標楷體" w:eastAsia="標楷體"/>
              </w:rPr>
            </w:pPr>
            <w:r>
              <w:rPr>
                <w:rFonts w:ascii="Times New Roman" w:eastAsia="標楷體" w:hAnsi="Times New Roman" w:cs="Times New Roman" w:hint="eastAsia"/>
                <w:b/>
                <w:sz w:val="28"/>
                <w:szCs w:val="28"/>
              </w:rPr>
              <w:t xml:space="preserve">  </w:t>
            </w:r>
            <w:r w:rsidRPr="00507D77">
              <w:rPr>
                <w:rFonts w:ascii="Times New Roman" w:eastAsia="標楷體" w:hAnsi="Times New Roman" w:cs="Times New Roman"/>
                <w:b/>
                <w:sz w:val="28"/>
                <w:szCs w:val="28"/>
              </w:rPr>
              <w:t>單位主管：</w:t>
            </w:r>
          </w:p>
        </w:tc>
      </w:tr>
    </w:tbl>
    <w:p w:rsidR="00421DDC" w:rsidRPr="00652922" w:rsidRDefault="00421DDC" w:rsidP="00DD7AC3">
      <w:pPr>
        <w:pStyle w:val="a7"/>
        <w:numPr>
          <w:ilvl w:val="0"/>
          <w:numId w:val="15"/>
        </w:numPr>
        <w:ind w:leftChars="0"/>
        <w:rPr>
          <w:rFonts w:ascii="Times New Roman" w:eastAsia="標楷體" w:hAnsi="Times New Roman" w:cs="Times New Roman"/>
        </w:rPr>
      </w:pPr>
      <w:r w:rsidRPr="00652922">
        <w:rPr>
          <w:rFonts w:ascii="Times New Roman" w:eastAsia="標楷體" w:hAnsi="Times New Roman" w:cs="Times New Roman"/>
        </w:rPr>
        <w:t>依「職業安全衛生管理辦法」辦理。</w:t>
      </w:r>
    </w:p>
    <w:p w:rsidR="00421DDC" w:rsidRPr="00652922" w:rsidRDefault="00421DDC" w:rsidP="00DD7AC3">
      <w:pPr>
        <w:pStyle w:val="a7"/>
        <w:numPr>
          <w:ilvl w:val="0"/>
          <w:numId w:val="15"/>
        </w:numPr>
        <w:ind w:leftChars="0"/>
        <w:rPr>
          <w:rFonts w:ascii="Times New Roman" w:eastAsia="標楷體" w:hAnsi="Times New Roman" w:cs="Times New Roman"/>
        </w:rPr>
      </w:pPr>
      <w:r w:rsidRPr="00652922">
        <w:rPr>
          <w:rFonts w:ascii="Times New Roman" w:eastAsia="標楷體" w:hAnsi="Times New Roman" w:cs="Times New Roman"/>
        </w:rPr>
        <w:t>局部排氣裝置應依系統分別實施檢查及紀錄。</w:t>
      </w:r>
    </w:p>
    <w:p w:rsidR="00421DDC" w:rsidRPr="00652922" w:rsidRDefault="00500DD2" w:rsidP="00500DD2">
      <w:pPr>
        <w:pStyle w:val="a7"/>
        <w:numPr>
          <w:ilvl w:val="0"/>
          <w:numId w:val="15"/>
        </w:numPr>
        <w:ind w:leftChars="0"/>
        <w:rPr>
          <w:rFonts w:ascii="Times New Roman" w:eastAsia="標楷體" w:hAnsi="Times New Roman" w:cs="Times New Roman"/>
        </w:rPr>
      </w:pPr>
      <w:r w:rsidRPr="00500DD2">
        <w:rPr>
          <w:rFonts w:ascii="Times New Roman" w:eastAsia="標楷體" w:hAnsi="Times New Roman" w:cs="Times New Roman" w:hint="eastAsia"/>
        </w:rPr>
        <w:t>檢查結果：如無此項檢點項目請以「</w:t>
      </w:r>
      <w:proofErr w:type="gramStart"/>
      <w:r w:rsidRPr="00500DD2">
        <w:rPr>
          <w:rFonts w:ascii="Times New Roman" w:eastAsia="標楷體" w:hAnsi="Times New Roman" w:cs="Times New Roman" w:hint="eastAsia"/>
        </w:rPr>
        <w:t>─</w:t>
      </w:r>
      <w:proofErr w:type="gramEnd"/>
      <w:r w:rsidRPr="00500DD2">
        <w:rPr>
          <w:rFonts w:ascii="Times New Roman" w:eastAsia="標楷體" w:hAnsi="Times New Roman" w:cs="Times New Roman" w:hint="eastAsia"/>
        </w:rPr>
        <w:t>」表示。</w:t>
      </w:r>
    </w:p>
    <w:p w:rsidR="00421DDC" w:rsidRPr="00652922" w:rsidRDefault="00421DDC" w:rsidP="00DD7AC3">
      <w:pPr>
        <w:pStyle w:val="a7"/>
        <w:numPr>
          <w:ilvl w:val="0"/>
          <w:numId w:val="15"/>
        </w:numPr>
        <w:ind w:leftChars="0"/>
        <w:rPr>
          <w:rFonts w:ascii="Times New Roman" w:eastAsia="標楷體" w:hAnsi="Times New Roman" w:cs="Times New Roman"/>
        </w:rPr>
      </w:pPr>
      <w:r w:rsidRPr="00652922">
        <w:rPr>
          <w:rFonts w:ascii="Times New Roman" w:eastAsia="標楷體" w:hAnsi="Times New Roman" w:cs="Times New Roman"/>
        </w:rPr>
        <w:t>表格保存三年。</w:t>
      </w:r>
      <w:r w:rsidRPr="00652922">
        <w:rPr>
          <w:rFonts w:ascii="Times New Roman" w:eastAsia="標楷體" w:hAnsi="Times New Roman" w:cs="Times New Roman"/>
        </w:rPr>
        <w:br w:type="page"/>
      </w:r>
    </w:p>
    <w:p w:rsidR="00421DDC" w:rsidRDefault="00421DDC" w:rsidP="00421DDC">
      <w:pPr>
        <w:spacing w:line="360" w:lineRule="auto"/>
        <w:rPr>
          <w:rFonts w:ascii="標楷體" w:eastAsia="標楷體"/>
          <w:b/>
          <w:sz w:val="28"/>
          <w:szCs w:val="28"/>
        </w:rPr>
        <w:sectPr w:rsidR="00421DDC" w:rsidSect="0016759B">
          <w:pgSz w:w="11906" w:h="16838"/>
          <w:pgMar w:top="720" w:right="720" w:bottom="720" w:left="720" w:header="142" w:footer="283" w:gutter="0"/>
          <w:cols w:space="720"/>
          <w:docGrid w:linePitch="326"/>
        </w:sectPr>
      </w:pPr>
    </w:p>
    <w:p w:rsidR="00421DDC" w:rsidRDefault="00F162EC" w:rsidP="00421DDC">
      <w:pPr>
        <w:spacing w:line="360" w:lineRule="auto"/>
        <w:jc w:val="center"/>
        <w:rPr>
          <w:rFonts w:ascii="標楷體" w:eastAsia="標楷體"/>
          <w:b/>
          <w:sz w:val="32"/>
          <w:szCs w:val="32"/>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24128" behindDoc="0" locked="0" layoutInCell="1" allowOverlap="1" wp14:anchorId="5F208A59" wp14:editId="7E687409">
                <wp:simplePos x="0" y="0"/>
                <wp:positionH relativeFrom="column">
                  <wp:posOffset>5989320</wp:posOffset>
                </wp:positionH>
                <wp:positionV relativeFrom="paragraph">
                  <wp:posOffset>-173990</wp:posOffset>
                </wp:positionV>
                <wp:extent cx="858520" cy="318770"/>
                <wp:effectExtent l="0" t="0" r="17780" b="24130"/>
                <wp:wrapNone/>
                <wp:docPr id="3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71.6pt;margin-top:-13.7pt;width:67.6pt;height:25.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9</w:t>
                      </w:r>
                    </w:p>
                  </w:txbxContent>
                </v:textbox>
              </v:shape>
            </w:pict>
          </mc:Fallback>
        </mc:AlternateContent>
      </w:r>
      <w:r w:rsidR="00421DDC" w:rsidRPr="00F633CF">
        <w:rPr>
          <w:rFonts w:ascii="標楷體" w:eastAsia="標楷體" w:hint="eastAsia"/>
          <w:b/>
          <w:sz w:val="32"/>
          <w:szCs w:val="32"/>
          <w:u w:val="single"/>
        </w:rPr>
        <w:t>國立</w:t>
      </w:r>
      <w:r w:rsidR="00511FCA" w:rsidRPr="00F633CF">
        <w:rPr>
          <w:rFonts w:ascii="標楷體" w:eastAsia="標楷體" w:hint="eastAsia"/>
          <w:b/>
          <w:sz w:val="32"/>
          <w:szCs w:val="32"/>
          <w:u w:val="single"/>
        </w:rPr>
        <w:t>東華</w:t>
      </w:r>
      <w:r w:rsidR="00421DDC" w:rsidRPr="00F633CF">
        <w:rPr>
          <w:rFonts w:ascii="標楷體" w:eastAsia="標楷體" w:hint="eastAsia"/>
          <w:b/>
          <w:sz w:val="32"/>
          <w:szCs w:val="32"/>
          <w:u w:val="single"/>
        </w:rPr>
        <w:t>大學</w:t>
      </w:r>
      <w:r w:rsidR="00421DDC" w:rsidRPr="00D91F3E">
        <w:rPr>
          <w:rFonts w:ascii="標楷體" w:eastAsia="標楷體" w:hint="eastAsia"/>
          <w:b/>
          <w:sz w:val="32"/>
          <w:szCs w:val="32"/>
          <w:u w:val="single"/>
        </w:rPr>
        <w:t>局部排氣裝置</w:t>
      </w:r>
      <w:r w:rsidR="00421DDC" w:rsidRPr="00F162EC">
        <w:rPr>
          <w:rFonts w:ascii="標楷體" w:eastAsia="標楷體" w:hint="eastAsia"/>
          <w:b/>
          <w:sz w:val="32"/>
          <w:szCs w:val="32"/>
          <w:highlight w:val="yellow"/>
          <w:u w:val="single"/>
        </w:rPr>
        <w:t>重點</w:t>
      </w:r>
      <w:r w:rsidR="00421DDC" w:rsidRPr="00D91F3E">
        <w:rPr>
          <w:rFonts w:ascii="標楷體" w:eastAsia="標楷體" w:hint="eastAsia"/>
          <w:b/>
          <w:sz w:val="32"/>
          <w:szCs w:val="32"/>
          <w:u w:val="single"/>
        </w:rPr>
        <w:t>檢查表</w:t>
      </w: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37"/>
        <w:gridCol w:w="956"/>
        <w:gridCol w:w="957"/>
        <w:gridCol w:w="957"/>
        <w:gridCol w:w="957"/>
        <w:gridCol w:w="3387"/>
      </w:tblGrid>
      <w:tr w:rsidR="00421DDC" w:rsidRPr="00507D77" w:rsidTr="00421DDC">
        <w:trPr>
          <w:trHeight w:val="1218"/>
          <w:jc w:val="center"/>
        </w:trPr>
        <w:tc>
          <w:tcPr>
            <w:tcW w:w="11051" w:type="dxa"/>
            <w:gridSpan w:val="6"/>
            <w:tcBorders>
              <w:top w:val="single" w:sz="2" w:space="0" w:color="auto"/>
            </w:tcBorders>
            <w:vAlign w:val="center"/>
          </w:tcPr>
          <w:p w:rsidR="00421DDC" w:rsidRPr="002B6A85" w:rsidRDefault="00421DDC" w:rsidP="00421DDC">
            <w:pPr>
              <w:spacing w:line="440" w:lineRule="exact"/>
              <w:rPr>
                <w:rFonts w:ascii="標楷體" w:eastAsia="標楷體"/>
                <w:b/>
              </w:rPr>
            </w:pPr>
            <w:r w:rsidRPr="002B6A85">
              <w:rPr>
                <w:rFonts w:ascii="標楷體" w:eastAsia="標楷體" w:hint="eastAsia"/>
                <w:b/>
              </w:rPr>
              <w:t>學院/系所</w:t>
            </w:r>
            <w:r>
              <w:rPr>
                <w:rFonts w:ascii="標楷體" w:eastAsia="標楷體" w:hint="eastAsia"/>
                <w:b/>
              </w:rPr>
              <w:t>/中心</w:t>
            </w:r>
            <w:r w:rsidRPr="002B6A85">
              <w:rPr>
                <w:rFonts w:ascii="標楷體" w:eastAsia="標楷體" w:hint="eastAsia"/>
                <w:b/>
              </w:rPr>
              <w:t>：</w:t>
            </w:r>
          </w:p>
          <w:p w:rsidR="00421DDC" w:rsidRPr="002B6A85" w:rsidRDefault="00421DDC" w:rsidP="00421DDC">
            <w:pPr>
              <w:spacing w:line="440" w:lineRule="exact"/>
              <w:rPr>
                <w:rFonts w:ascii="標楷體" w:eastAsia="標楷體"/>
                <w:b/>
              </w:rPr>
            </w:pPr>
            <w:r w:rsidRPr="002B6A85">
              <w:rPr>
                <w:rFonts w:ascii="標楷體" w:eastAsia="標楷體" w:hint="eastAsia"/>
                <w:b/>
              </w:rPr>
              <w:t>作業場所位置(含實驗室名稱)：           館     樓     號             實驗室</w:t>
            </w:r>
          </w:p>
          <w:p w:rsidR="00421DDC" w:rsidRDefault="00421DDC" w:rsidP="00421DDC">
            <w:pPr>
              <w:spacing w:line="440" w:lineRule="exact"/>
              <w:rPr>
                <w:rFonts w:ascii="標楷體" w:eastAsia="標楷體"/>
                <w:b/>
              </w:rPr>
            </w:pPr>
            <w:r w:rsidRPr="002B6A85">
              <w:rPr>
                <w:rFonts w:ascii="標楷體" w:eastAsia="標楷體" w:hint="eastAsia"/>
                <w:b/>
              </w:rPr>
              <w:t>放置位置：</w:t>
            </w:r>
          </w:p>
          <w:p w:rsidR="00421DDC" w:rsidRDefault="00421DDC" w:rsidP="00421DDC">
            <w:pPr>
              <w:spacing w:line="440" w:lineRule="exact"/>
              <w:rPr>
                <w:rFonts w:ascii="標楷體" w:eastAsia="標楷體"/>
                <w:b/>
              </w:rPr>
            </w:pPr>
            <w:r>
              <w:rPr>
                <w:rFonts w:ascii="標楷體" w:eastAsia="標楷體" w:hint="eastAsia"/>
                <w:b/>
              </w:rPr>
              <w:t xml:space="preserve">設備名稱：                                            </w:t>
            </w:r>
          </w:p>
          <w:p w:rsidR="00421DDC" w:rsidRPr="00507D77" w:rsidRDefault="00421DDC" w:rsidP="00421DDC">
            <w:pPr>
              <w:spacing w:line="440" w:lineRule="exact"/>
              <w:jc w:val="both"/>
              <w:rPr>
                <w:rFonts w:ascii="標楷體" w:eastAsia="標楷體"/>
                <w:b/>
              </w:rPr>
            </w:pPr>
            <w:r>
              <w:rPr>
                <w:rFonts w:ascii="標楷體" w:eastAsia="標楷體" w:hint="eastAsia"/>
                <w:b/>
              </w:rPr>
              <w:t>檢查日期：</w:t>
            </w:r>
            <w:r w:rsidRPr="002B6A85">
              <w:rPr>
                <w:rFonts w:ascii="標楷體" w:eastAsia="標楷體" w:hint="eastAsia"/>
                <w:b/>
              </w:rPr>
              <w:t xml:space="preserve">    年    月    日</w:t>
            </w:r>
          </w:p>
        </w:tc>
      </w:tr>
      <w:tr w:rsidR="00FC6F2E" w:rsidRPr="00507D77" w:rsidTr="00FC6F2E">
        <w:trPr>
          <w:trHeight w:val="263"/>
          <w:jc w:val="center"/>
        </w:trPr>
        <w:tc>
          <w:tcPr>
            <w:tcW w:w="3837" w:type="dxa"/>
            <w:vMerge w:val="restart"/>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sidRPr="00652922">
              <w:rPr>
                <w:rFonts w:ascii="Times New Roman" w:eastAsia="標楷體" w:hAnsi="Times New Roman" w:cs="Times New Roman"/>
              </w:rPr>
              <w:t>檢</w:t>
            </w:r>
            <w:r w:rsidRPr="00652922">
              <w:rPr>
                <w:rFonts w:ascii="Times New Roman" w:eastAsia="標楷體" w:hAnsi="Times New Roman" w:cs="Times New Roman"/>
              </w:rPr>
              <w:t xml:space="preserve">     </w:t>
            </w:r>
            <w:r w:rsidRPr="00652922">
              <w:rPr>
                <w:rFonts w:ascii="Times New Roman" w:eastAsia="標楷體" w:hAnsi="Times New Roman" w:cs="Times New Roman"/>
              </w:rPr>
              <w:t>點</w:t>
            </w:r>
            <w:r w:rsidRPr="00652922">
              <w:rPr>
                <w:rFonts w:ascii="Times New Roman" w:eastAsia="標楷體" w:hAnsi="Times New Roman" w:cs="Times New Roman"/>
              </w:rPr>
              <w:t xml:space="preserve">     </w:t>
            </w:r>
            <w:r w:rsidRPr="00652922">
              <w:rPr>
                <w:rFonts w:ascii="Times New Roman" w:eastAsia="標楷體" w:hAnsi="Times New Roman" w:cs="Times New Roman"/>
              </w:rPr>
              <w:t>項</w:t>
            </w:r>
            <w:r w:rsidRPr="00652922">
              <w:rPr>
                <w:rFonts w:ascii="Times New Roman" w:eastAsia="標楷體" w:hAnsi="Times New Roman" w:cs="Times New Roman"/>
              </w:rPr>
              <w:t xml:space="preserve">     </w:t>
            </w:r>
            <w:r w:rsidRPr="00652922">
              <w:rPr>
                <w:rFonts w:ascii="Times New Roman" w:eastAsia="標楷體" w:hAnsi="Times New Roman" w:cs="Times New Roman"/>
              </w:rPr>
              <w:t>目</w:t>
            </w:r>
          </w:p>
        </w:tc>
        <w:tc>
          <w:tcPr>
            <w:tcW w:w="1913" w:type="dxa"/>
            <w:gridSpan w:val="2"/>
            <w:tcBorders>
              <w:top w:val="single" w:sz="2" w:space="0" w:color="auto"/>
            </w:tcBorders>
            <w:vAlign w:val="center"/>
          </w:tcPr>
          <w:p w:rsidR="00FC6F2E" w:rsidRPr="00652922" w:rsidRDefault="00FC6F2E" w:rsidP="00421DDC">
            <w:pPr>
              <w:autoSpaceDE w:val="0"/>
              <w:autoSpaceDN w:val="0"/>
              <w:jc w:val="center"/>
              <w:rPr>
                <w:rFonts w:ascii="Times New Roman" w:eastAsia="標楷體" w:hAnsi="Times New Roman" w:cs="Times New Roman"/>
              </w:rPr>
            </w:pPr>
            <w:r w:rsidRPr="00652922">
              <w:rPr>
                <w:rFonts w:ascii="Times New Roman" w:eastAsia="標楷體" w:hAnsi="Times New Roman" w:cs="Times New Roman"/>
              </w:rPr>
              <w:t>檢查方式</w:t>
            </w:r>
          </w:p>
        </w:tc>
        <w:tc>
          <w:tcPr>
            <w:tcW w:w="1914" w:type="dxa"/>
            <w:gridSpan w:val="2"/>
            <w:tcBorders>
              <w:top w:val="single" w:sz="2" w:space="0" w:color="auto"/>
            </w:tcBorders>
            <w:vAlign w:val="center"/>
          </w:tcPr>
          <w:p w:rsidR="00FC6F2E" w:rsidRPr="00652922" w:rsidRDefault="00FC6F2E" w:rsidP="00421DDC">
            <w:pPr>
              <w:autoSpaceDE w:val="0"/>
              <w:autoSpaceDN w:val="0"/>
              <w:jc w:val="center"/>
              <w:rPr>
                <w:rFonts w:ascii="Times New Roman" w:eastAsia="標楷體" w:hAnsi="Times New Roman" w:cs="Times New Roman"/>
              </w:rPr>
            </w:pPr>
            <w:r w:rsidRPr="00652922">
              <w:rPr>
                <w:rFonts w:ascii="Times New Roman" w:eastAsia="標楷體" w:hAnsi="Times New Roman" w:cs="Times New Roman"/>
              </w:rPr>
              <w:t>檢查結果</w:t>
            </w:r>
          </w:p>
        </w:tc>
        <w:tc>
          <w:tcPr>
            <w:tcW w:w="3387" w:type="dxa"/>
            <w:vMerge w:val="restart"/>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sidRPr="00652922">
              <w:rPr>
                <w:rFonts w:ascii="Times New Roman" w:eastAsia="標楷體" w:hAnsi="Times New Roman" w:cs="Times New Roman"/>
              </w:rPr>
              <w:t>處理情形</w:t>
            </w:r>
          </w:p>
        </w:tc>
      </w:tr>
      <w:tr w:rsidR="00FC6F2E" w:rsidRPr="00507D77" w:rsidTr="00FC6F2E">
        <w:trPr>
          <w:trHeight w:val="263"/>
          <w:jc w:val="center"/>
        </w:trPr>
        <w:tc>
          <w:tcPr>
            <w:tcW w:w="3837" w:type="dxa"/>
            <w:vMerge/>
            <w:vAlign w:val="center"/>
          </w:tcPr>
          <w:p w:rsidR="00FC6F2E" w:rsidRPr="00652922" w:rsidRDefault="00FC6F2E" w:rsidP="00421DDC">
            <w:pPr>
              <w:jc w:val="center"/>
              <w:rPr>
                <w:rFonts w:ascii="Times New Roman" w:eastAsia="標楷體" w:hAnsi="Times New Roman" w:cs="Times New Roman"/>
              </w:rPr>
            </w:pPr>
          </w:p>
        </w:tc>
        <w:tc>
          <w:tcPr>
            <w:tcW w:w="956" w:type="dxa"/>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Pr>
                <w:rFonts w:ascii="Times New Roman" w:eastAsia="標楷體" w:hAnsi="Times New Roman" w:cs="Times New Roman"/>
              </w:rPr>
              <w:t>目視</w:t>
            </w:r>
          </w:p>
        </w:tc>
        <w:tc>
          <w:tcPr>
            <w:tcW w:w="957" w:type="dxa"/>
            <w:tcBorders>
              <w:top w:val="single" w:sz="2" w:space="0" w:color="auto"/>
            </w:tcBorders>
            <w:vAlign w:val="center"/>
          </w:tcPr>
          <w:p w:rsidR="00FC6F2E" w:rsidRDefault="00FC6F2E" w:rsidP="00421DDC">
            <w:pPr>
              <w:jc w:val="center"/>
              <w:rPr>
                <w:rFonts w:ascii="Times New Roman" w:eastAsia="標楷體" w:hAnsi="Times New Roman" w:cs="Times New Roman"/>
              </w:rPr>
            </w:pPr>
            <w:r>
              <w:rPr>
                <w:rFonts w:ascii="Times New Roman" w:eastAsia="標楷體" w:hAnsi="Times New Roman" w:cs="Times New Roman"/>
              </w:rPr>
              <w:t>其他</w:t>
            </w:r>
          </w:p>
          <w:p w:rsidR="00FC6F2E" w:rsidRPr="00FC6F2E" w:rsidRDefault="00FC6F2E" w:rsidP="00421DDC">
            <w:pPr>
              <w:jc w:val="center"/>
              <w:rPr>
                <w:rFonts w:ascii="Times New Roman" w:eastAsia="標楷體" w:hAnsi="Times New Roman" w:cs="Times New Roman"/>
                <w:sz w:val="20"/>
                <w:szCs w:val="20"/>
              </w:rPr>
            </w:pPr>
            <w:r w:rsidRPr="00FC6F2E">
              <w:rPr>
                <w:rFonts w:ascii="Times New Roman" w:eastAsia="標楷體" w:hAnsi="Times New Roman" w:cs="Times New Roman" w:hint="eastAsia"/>
                <w:sz w:val="20"/>
                <w:szCs w:val="20"/>
              </w:rPr>
              <w:t>(</w:t>
            </w:r>
            <w:r w:rsidRPr="00FC6F2E">
              <w:rPr>
                <w:rFonts w:ascii="Times New Roman" w:eastAsia="標楷體" w:hAnsi="Times New Roman" w:cs="Times New Roman" w:hint="eastAsia"/>
                <w:sz w:val="20"/>
                <w:szCs w:val="20"/>
              </w:rPr>
              <w:t>請填寫</w:t>
            </w:r>
            <w:r w:rsidRPr="00FC6F2E">
              <w:rPr>
                <w:rFonts w:ascii="Times New Roman" w:eastAsia="標楷體" w:hAnsi="Times New Roman" w:cs="Times New Roman" w:hint="eastAsia"/>
                <w:sz w:val="20"/>
                <w:szCs w:val="20"/>
              </w:rPr>
              <w:t>)</w:t>
            </w:r>
          </w:p>
        </w:tc>
        <w:tc>
          <w:tcPr>
            <w:tcW w:w="957" w:type="dxa"/>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Pr>
                <w:rFonts w:ascii="Times New Roman" w:eastAsia="標楷體" w:hAnsi="Times New Roman" w:cs="Times New Roman"/>
              </w:rPr>
              <w:t>是</w:t>
            </w:r>
          </w:p>
        </w:tc>
        <w:tc>
          <w:tcPr>
            <w:tcW w:w="957" w:type="dxa"/>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Pr>
                <w:rFonts w:ascii="Times New Roman" w:eastAsia="標楷體" w:hAnsi="Times New Roman" w:cs="Times New Roman"/>
              </w:rPr>
              <w:t>否</w:t>
            </w:r>
          </w:p>
        </w:tc>
        <w:tc>
          <w:tcPr>
            <w:tcW w:w="3387" w:type="dxa"/>
            <w:vMerge/>
            <w:vAlign w:val="center"/>
          </w:tcPr>
          <w:p w:rsidR="00FC6F2E" w:rsidRPr="00652922" w:rsidRDefault="00FC6F2E" w:rsidP="00421DDC">
            <w:pPr>
              <w:jc w:val="center"/>
              <w:rPr>
                <w:rFonts w:ascii="Times New Roman" w:eastAsia="標楷體" w:hAnsi="Times New Roman" w:cs="Times New Roman"/>
              </w:rPr>
            </w:pPr>
          </w:p>
        </w:tc>
      </w:tr>
      <w:tr w:rsidR="00FC6F2E" w:rsidRPr="00507D77" w:rsidTr="00FC6F2E">
        <w:trPr>
          <w:trHeight w:val="500"/>
          <w:jc w:val="center"/>
        </w:trPr>
        <w:tc>
          <w:tcPr>
            <w:tcW w:w="3837" w:type="dxa"/>
            <w:vAlign w:val="center"/>
          </w:tcPr>
          <w:p w:rsidR="00FC6F2E" w:rsidRPr="00D91F3E" w:rsidRDefault="00FC6F2E" w:rsidP="00421DDC">
            <w:pPr>
              <w:jc w:val="both"/>
              <w:rPr>
                <w:rFonts w:ascii="Times New Roman" w:eastAsia="標楷體" w:hAnsi="Times New Roman" w:cs="Times New Roman"/>
              </w:rPr>
            </w:pPr>
            <w:r w:rsidRPr="00D91F3E">
              <w:rPr>
                <w:rFonts w:ascii="Times New Roman" w:eastAsia="標楷體" w:hAnsi="Times New Roman" w:cs="Times New Roman"/>
              </w:rPr>
              <w:t>1.</w:t>
            </w:r>
            <w:r w:rsidRPr="00D91F3E">
              <w:rPr>
                <w:rFonts w:ascii="Times New Roman" w:eastAsia="標楷體" w:hAnsi="Times New Roman" w:cs="Times New Roman"/>
              </w:rPr>
              <w:t>導管或排氣機粉塵之聚積狀況</w:t>
            </w:r>
          </w:p>
        </w:tc>
        <w:tc>
          <w:tcPr>
            <w:tcW w:w="956" w:type="dxa"/>
          </w:tcPr>
          <w:p w:rsidR="00FC6F2E" w:rsidRPr="00507D77" w:rsidRDefault="00FC6F2E" w:rsidP="00421DDC">
            <w:pPr>
              <w:jc w:val="both"/>
              <w:rPr>
                <w:rFonts w:ascii="標楷體" w:eastAsia="標楷體"/>
              </w:rPr>
            </w:pPr>
          </w:p>
        </w:tc>
        <w:tc>
          <w:tcPr>
            <w:tcW w:w="957" w:type="dxa"/>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3387" w:type="dxa"/>
            <w:vAlign w:val="center"/>
          </w:tcPr>
          <w:p w:rsidR="00FC6F2E" w:rsidRPr="00507D77" w:rsidRDefault="00FC6F2E" w:rsidP="00421DDC">
            <w:pPr>
              <w:jc w:val="both"/>
              <w:rPr>
                <w:rFonts w:ascii="標楷體" w:eastAsia="標楷體"/>
              </w:rPr>
            </w:pPr>
          </w:p>
        </w:tc>
      </w:tr>
      <w:tr w:rsidR="00FC6F2E" w:rsidRPr="00507D77" w:rsidTr="00FC6F2E">
        <w:trPr>
          <w:trHeight w:val="500"/>
          <w:jc w:val="center"/>
        </w:trPr>
        <w:tc>
          <w:tcPr>
            <w:tcW w:w="3837" w:type="dxa"/>
            <w:vAlign w:val="center"/>
          </w:tcPr>
          <w:p w:rsidR="00FC6F2E" w:rsidRPr="00D91F3E" w:rsidRDefault="00FC6F2E" w:rsidP="00F162EC">
            <w:pPr>
              <w:jc w:val="both"/>
              <w:rPr>
                <w:rFonts w:ascii="Times New Roman" w:eastAsia="標楷體" w:hAnsi="Times New Roman" w:cs="Times New Roman"/>
              </w:rPr>
            </w:pPr>
            <w:r w:rsidRPr="00D91F3E">
              <w:rPr>
                <w:rFonts w:ascii="Times New Roman" w:eastAsia="標楷體" w:hAnsi="Times New Roman" w:cs="Times New Roman"/>
              </w:rPr>
              <w:t>2.</w:t>
            </w:r>
            <w:r w:rsidRPr="00D91F3E">
              <w:rPr>
                <w:rFonts w:ascii="Times New Roman" w:eastAsia="標楷體" w:hAnsi="Times New Roman" w:cs="Times New Roman"/>
              </w:rPr>
              <w:t>導管接合部分之狀況。</w:t>
            </w:r>
          </w:p>
        </w:tc>
        <w:tc>
          <w:tcPr>
            <w:tcW w:w="956" w:type="dxa"/>
          </w:tcPr>
          <w:p w:rsidR="00FC6F2E" w:rsidRPr="00507D77" w:rsidRDefault="00FC6F2E" w:rsidP="00421DDC">
            <w:pPr>
              <w:jc w:val="both"/>
              <w:rPr>
                <w:rFonts w:ascii="標楷體" w:eastAsia="標楷體"/>
              </w:rPr>
            </w:pPr>
          </w:p>
        </w:tc>
        <w:tc>
          <w:tcPr>
            <w:tcW w:w="957" w:type="dxa"/>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3387" w:type="dxa"/>
            <w:vAlign w:val="center"/>
          </w:tcPr>
          <w:p w:rsidR="00FC6F2E" w:rsidRPr="00507D77" w:rsidRDefault="00FC6F2E" w:rsidP="00421DDC">
            <w:pPr>
              <w:jc w:val="both"/>
              <w:rPr>
                <w:rFonts w:ascii="標楷體" w:eastAsia="標楷體"/>
              </w:rPr>
            </w:pPr>
          </w:p>
        </w:tc>
      </w:tr>
      <w:tr w:rsidR="00FC6F2E" w:rsidRPr="00507D77" w:rsidTr="00FC6F2E">
        <w:trPr>
          <w:trHeight w:val="500"/>
          <w:jc w:val="center"/>
        </w:trPr>
        <w:tc>
          <w:tcPr>
            <w:tcW w:w="3837" w:type="dxa"/>
            <w:vAlign w:val="center"/>
          </w:tcPr>
          <w:p w:rsidR="00FC6F2E" w:rsidRPr="00D91F3E" w:rsidRDefault="00FC6F2E" w:rsidP="00F162EC">
            <w:pPr>
              <w:jc w:val="both"/>
              <w:rPr>
                <w:rFonts w:ascii="Times New Roman" w:eastAsia="標楷體" w:hAnsi="Times New Roman" w:cs="Times New Roman"/>
              </w:rPr>
            </w:pPr>
            <w:r w:rsidRPr="00D91F3E">
              <w:rPr>
                <w:rFonts w:ascii="Times New Roman" w:eastAsia="標楷體" w:hAnsi="Times New Roman" w:cs="Times New Roman"/>
              </w:rPr>
              <w:t>3.</w:t>
            </w:r>
            <w:r w:rsidRPr="00D91F3E">
              <w:rPr>
                <w:rFonts w:ascii="Times New Roman" w:eastAsia="標楷體" w:hAnsi="Times New Roman" w:cs="Times New Roman"/>
              </w:rPr>
              <w:t>吸氣及排氣之能力。。</w:t>
            </w:r>
          </w:p>
        </w:tc>
        <w:tc>
          <w:tcPr>
            <w:tcW w:w="956" w:type="dxa"/>
          </w:tcPr>
          <w:p w:rsidR="00FC6F2E" w:rsidRPr="00507D77" w:rsidRDefault="00FC6F2E" w:rsidP="00421DDC">
            <w:pPr>
              <w:jc w:val="both"/>
              <w:rPr>
                <w:rFonts w:ascii="標楷體" w:eastAsia="標楷體"/>
              </w:rPr>
            </w:pPr>
          </w:p>
        </w:tc>
        <w:tc>
          <w:tcPr>
            <w:tcW w:w="957" w:type="dxa"/>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3387" w:type="dxa"/>
            <w:vAlign w:val="center"/>
          </w:tcPr>
          <w:p w:rsidR="00FC6F2E" w:rsidRPr="00507D77" w:rsidRDefault="00FC6F2E" w:rsidP="00421DDC">
            <w:pPr>
              <w:jc w:val="both"/>
              <w:rPr>
                <w:rFonts w:ascii="標楷體" w:eastAsia="標楷體"/>
              </w:rPr>
            </w:pPr>
          </w:p>
        </w:tc>
      </w:tr>
      <w:tr w:rsidR="00FC6F2E" w:rsidRPr="00507D77" w:rsidTr="00FC6F2E">
        <w:trPr>
          <w:trHeight w:val="500"/>
          <w:jc w:val="center"/>
        </w:trPr>
        <w:tc>
          <w:tcPr>
            <w:tcW w:w="3837" w:type="dxa"/>
            <w:vAlign w:val="center"/>
          </w:tcPr>
          <w:p w:rsidR="00FC6F2E" w:rsidRPr="00D91F3E" w:rsidRDefault="00FC6F2E" w:rsidP="00F162EC">
            <w:pPr>
              <w:jc w:val="both"/>
              <w:rPr>
                <w:rFonts w:ascii="Times New Roman" w:eastAsia="標楷體" w:hAnsi="Times New Roman" w:cs="Times New Roman"/>
              </w:rPr>
            </w:pPr>
            <w:r w:rsidRPr="00D91F3E">
              <w:rPr>
                <w:rFonts w:ascii="Times New Roman" w:eastAsia="標楷體" w:hAnsi="Times New Roman" w:cs="Times New Roman"/>
              </w:rPr>
              <w:t>4.</w:t>
            </w:r>
            <w:r w:rsidRPr="00D91F3E">
              <w:rPr>
                <w:rFonts w:ascii="Times New Roman" w:eastAsia="標楷體" w:hAnsi="Times New Roman" w:cs="Times New Roman"/>
              </w:rPr>
              <w:t>其他保持性能之必要事項。</w:t>
            </w:r>
          </w:p>
        </w:tc>
        <w:tc>
          <w:tcPr>
            <w:tcW w:w="956" w:type="dxa"/>
          </w:tcPr>
          <w:p w:rsidR="00FC6F2E" w:rsidRPr="00507D77" w:rsidRDefault="00FC6F2E" w:rsidP="00421DDC">
            <w:pPr>
              <w:jc w:val="both"/>
              <w:rPr>
                <w:rFonts w:ascii="標楷體" w:eastAsia="標楷體"/>
              </w:rPr>
            </w:pPr>
          </w:p>
        </w:tc>
        <w:tc>
          <w:tcPr>
            <w:tcW w:w="957" w:type="dxa"/>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3387" w:type="dxa"/>
            <w:vAlign w:val="center"/>
          </w:tcPr>
          <w:p w:rsidR="00FC6F2E" w:rsidRPr="00507D77" w:rsidRDefault="00FC6F2E" w:rsidP="00421DDC">
            <w:pPr>
              <w:jc w:val="both"/>
              <w:rPr>
                <w:rFonts w:ascii="標楷體" w:eastAsia="標楷體"/>
              </w:rPr>
            </w:pPr>
          </w:p>
        </w:tc>
      </w:tr>
      <w:tr w:rsidR="00FC6F2E" w:rsidRPr="00507D77" w:rsidTr="00F162EC">
        <w:trPr>
          <w:trHeight w:val="2154"/>
          <w:jc w:val="center"/>
        </w:trPr>
        <w:tc>
          <w:tcPr>
            <w:tcW w:w="3837" w:type="dxa"/>
            <w:tcBorders>
              <w:bottom w:val="single" w:sz="2" w:space="0" w:color="auto"/>
              <w:right w:val="nil"/>
            </w:tcBorders>
          </w:tcPr>
          <w:p w:rsidR="00FC6F2E" w:rsidRPr="00507D77" w:rsidRDefault="00FC6F2E" w:rsidP="00421DDC">
            <w:pPr>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w:t>
            </w:r>
            <w:r w:rsidRPr="00507D77">
              <w:rPr>
                <w:rFonts w:ascii="Times New Roman" w:eastAsia="標楷體" w:hAnsi="Times New Roman" w:cs="Times New Roman"/>
              </w:rPr>
              <w:t>採取</w:t>
            </w:r>
            <w:r>
              <w:rPr>
                <w:rFonts w:ascii="Times New Roman" w:eastAsia="標楷體" w:hAnsi="Times New Roman" w:cs="Times New Roman" w:hint="eastAsia"/>
              </w:rPr>
              <w:t>必要</w:t>
            </w:r>
            <w:r w:rsidRPr="00507D77">
              <w:rPr>
                <w:rFonts w:ascii="Times New Roman" w:eastAsia="標楷體" w:hAnsi="Times New Roman" w:cs="Times New Roman"/>
              </w:rPr>
              <w:t>之</w:t>
            </w:r>
            <w:r>
              <w:rPr>
                <w:rFonts w:ascii="Times New Roman" w:eastAsia="標楷體" w:hAnsi="Times New Roman" w:cs="Times New Roman" w:hint="eastAsia"/>
              </w:rPr>
              <w:t>整修</w:t>
            </w:r>
            <w:r w:rsidRPr="00507D77">
              <w:rPr>
                <w:rFonts w:ascii="Times New Roman" w:eastAsia="標楷體" w:hAnsi="Times New Roman" w:cs="Times New Roman"/>
              </w:rPr>
              <w:t>措施</w:t>
            </w:r>
            <w:r>
              <w:rPr>
                <w:rFonts w:ascii="Times New Roman" w:eastAsia="標楷體" w:hAnsi="Times New Roman" w:cs="Times New Roman" w:hint="eastAsia"/>
              </w:rPr>
              <w:t>事項</w:t>
            </w:r>
            <w:r>
              <w:rPr>
                <w:rFonts w:ascii="Times New Roman" w:eastAsia="標楷體" w:hAnsi="Times New Roman" w:cs="Times New Roman" w:hint="eastAsia"/>
              </w:rPr>
              <w:t>)</w:t>
            </w:r>
          </w:p>
          <w:p w:rsidR="00FC6F2E" w:rsidRPr="00507D77" w:rsidRDefault="00FC6F2E" w:rsidP="00421DDC">
            <w:pPr>
              <w:rPr>
                <w:rFonts w:ascii="Times New Roman" w:eastAsia="標楷體" w:hAnsi="Times New Roman" w:cs="Times New Roman"/>
              </w:rPr>
            </w:pPr>
          </w:p>
        </w:tc>
        <w:tc>
          <w:tcPr>
            <w:tcW w:w="1913" w:type="dxa"/>
            <w:gridSpan w:val="2"/>
            <w:tcBorders>
              <w:bottom w:val="single" w:sz="2" w:space="0" w:color="auto"/>
              <w:right w:val="nil"/>
            </w:tcBorders>
          </w:tcPr>
          <w:p w:rsidR="00FC6F2E" w:rsidRPr="00507D77" w:rsidRDefault="00FC6F2E" w:rsidP="00421DDC">
            <w:pPr>
              <w:rPr>
                <w:rFonts w:ascii="標楷體" w:eastAsia="標楷體"/>
              </w:rPr>
            </w:pPr>
          </w:p>
        </w:tc>
        <w:tc>
          <w:tcPr>
            <w:tcW w:w="1914" w:type="dxa"/>
            <w:gridSpan w:val="2"/>
            <w:tcBorders>
              <w:left w:val="nil"/>
              <w:bottom w:val="single" w:sz="2" w:space="0" w:color="auto"/>
              <w:right w:val="nil"/>
            </w:tcBorders>
          </w:tcPr>
          <w:p w:rsidR="00FC6F2E" w:rsidRPr="00507D77" w:rsidRDefault="00FC6F2E" w:rsidP="00421DDC">
            <w:pPr>
              <w:rPr>
                <w:rFonts w:ascii="標楷體" w:eastAsia="標楷體"/>
              </w:rPr>
            </w:pPr>
          </w:p>
        </w:tc>
        <w:tc>
          <w:tcPr>
            <w:tcW w:w="3387" w:type="dxa"/>
            <w:tcBorders>
              <w:left w:val="nil"/>
              <w:bottom w:val="single" w:sz="2" w:space="0" w:color="auto"/>
            </w:tcBorders>
          </w:tcPr>
          <w:p w:rsidR="00FC6F2E" w:rsidRPr="00507D77" w:rsidRDefault="00FC6F2E" w:rsidP="00421DDC">
            <w:pPr>
              <w:rPr>
                <w:rFonts w:ascii="標楷體" w:eastAsia="標楷體"/>
              </w:rPr>
            </w:pPr>
          </w:p>
        </w:tc>
      </w:tr>
      <w:tr w:rsidR="00FC6F2E" w:rsidRPr="00507D77" w:rsidTr="00A95920">
        <w:trPr>
          <w:trHeight w:val="1531"/>
          <w:jc w:val="center"/>
        </w:trPr>
        <w:tc>
          <w:tcPr>
            <w:tcW w:w="11051" w:type="dxa"/>
            <w:gridSpan w:val="6"/>
            <w:tcBorders>
              <w:top w:val="single" w:sz="2" w:space="0" w:color="auto"/>
              <w:left w:val="nil"/>
              <w:bottom w:val="nil"/>
              <w:right w:val="nil"/>
            </w:tcBorders>
          </w:tcPr>
          <w:p w:rsidR="00FC6F2E" w:rsidRPr="00507D77" w:rsidRDefault="00FC6F2E" w:rsidP="00944D41">
            <w:pPr>
              <w:jc w:val="both"/>
              <w:rPr>
                <w:rFonts w:ascii="標楷體" w:eastAsia="標楷體"/>
              </w:rPr>
            </w:pPr>
            <w:r w:rsidRPr="00507D77">
              <w:rPr>
                <w:rFonts w:ascii="標楷體" w:eastAsia="標楷體" w:hint="eastAsia"/>
                <w:b/>
                <w:sz w:val="28"/>
                <w:szCs w:val="28"/>
              </w:rPr>
              <w:t>檢查人</w:t>
            </w:r>
            <w:r w:rsidRPr="00944D41">
              <w:rPr>
                <w:rFonts w:ascii="標楷體" w:eastAsia="標楷體" w:hint="eastAsia"/>
                <w:b/>
                <w:sz w:val="28"/>
                <w:szCs w:val="28"/>
                <w:highlight w:val="yellow"/>
              </w:rPr>
              <w:t>簽名</w:t>
            </w:r>
            <w:r w:rsidRPr="00507D77">
              <w:rPr>
                <w:rFonts w:ascii="標楷體" w:eastAsia="標楷體" w:hint="eastAsia"/>
                <w:b/>
                <w:sz w:val="28"/>
                <w:szCs w:val="28"/>
              </w:rPr>
              <w:t>：</w:t>
            </w:r>
            <w:r>
              <w:rPr>
                <w:rFonts w:ascii="標楷體" w:eastAsia="標楷體" w:hint="eastAsia"/>
                <w:b/>
                <w:sz w:val="28"/>
                <w:szCs w:val="28"/>
              </w:rPr>
              <w:t xml:space="preserve">              工作</w:t>
            </w:r>
            <w:r w:rsidRPr="00507D77">
              <w:rPr>
                <w:rFonts w:ascii="Times New Roman" w:eastAsia="標楷體" w:hAnsi="Times New Roman" w:cs="Times New Roman"/>
                <w:b/>
                <w:sz w:val="28"/>
                <w:szCs w:val="28"/>
              </w:rPr>
              <w:t>場所責負人：</w:t>
            </w:r>
            <w:r>
              <w:rPr>
                <w:rFonts w:ascii="Times New Roman" w:eastAsia="標楷體" w:hAnsi="Times New Roman" w:cs="Times New Roman" w:hint="eastAsia"/>
                <w:b/>
                <w:sz w:val="28"/>
                <w:szCs w:val="28"/>
              </w:rPr>
              <w:t xml:space="preserve">             </w:t>
            </w:r>
            <w:r w:rsidRPr="00507D77">
              <w:rPr>
                <w:rFonts w:ascii="Times New Roman" w:eastAsia="標楷體" w:hAnsi="Times New Roman" w:cs="Times New Roman"/>
                <w:b/>
                <w:sz w:val="28"/>
                <w:szCs w:val="28"/>
              </w:rPr>
              <w:t>單位主管：</w:t>
            </w:r>
          </w:p>
        </w:tc>
      </w:tr>
    </w:tbl>
    <w:p w:rsidR="00421DDC" w:rsidRPr="00D91F3E" w:rsidRDefault="00421DDC" w:rsidP="00DD7AC3">
      <w:pPr>
        <w:numPr>
          <w:ilvl w:val="0"/>
          <w:numId w:val="16"/>
        </w:numPr>
        <w:ind w:left="476" w:hanging="357"/>
        <w:rPr>
          <w:rFonts w:ascii="Times New Roman" w:eastAsia="標楷體" w:hAnsi="Times New Roman" w:cs="Times New Roman"/>
          <w:szCs w:val="24"/>
        </w:rPr>
      </w:pPr>
      <w:r w:rsidRPr="00D91F3E">
        <w:rPr>
          <w:rFonts w:ascii="Times New Roman" w:eastAsia="標楷體" w:hAnsi="Times New Roman" w:cs="Times New Roman"/>
          <w:szCs w:val="24"/>
        </w:rPr>
        <w:t>依「職業安全衛生管理辦法」規定辦理。</w:t>
      </w:r>
    </w:p>
    <w:p w:rsidR="00421DDC" w:rsidRPr="00D91F3E" w:rsidRDefault="00421DDC" w:rsidP="00DD7AC3">
      <w:pPr>
        <w:numPr>
          <w:ilvl w:val="0"/>
          <w:numId w:val="16"/>
        </w:numPr>
        <w:ind w:left="476" w:hanging="357"/>
        <w:rPr>
          <w:rFonts w:ascii="Times New Roman" w:eastAsia="標楷體" w:hAnsi="Times New Roman" w:cs="Times New Roman"/>
          <w:szCs w:val="24"/>
        </w:rPr>
      </w:pPr>
      <w:r w:rsidRPr="00D91F3E">
        <w:rPr>
          <w:rFonts w:ascii="Times New Roman" w:eastAsia="標楷體" w:hAnsi="Times New Roman" w:cs="Times New Roman"/>
          <w:szCs w:val="24"/>
        </w:rPr>
        <w:t>重點檢查：</w:t>
      </w:r>
      <w:r w:rsidRPr="00D91F3E">
        <w:rPr>
          <w:rFonts w:ascii="Times New Roman" w:eastAsia="標楷體" w:hAnsi="Times New Roman" w:cs="Times New Roman"/>
          <w:szCs w:val="24"/>
        </w:rPr>
        <w:t>1.</w:t>
      </w:r>
      <w:r w:rsidRPr="00D91F3E">
        <w:rPr>
          <w:rFonts w:ascii="Times New Roman" w:eastAsia="標楷體" w:hAnsi="Times New Roman" w:cs="Times New Roman"/>
          <w:szCs w:val="24"/>
        </w:rPr>
        <w:t>開始使用、修理、改造之際。</w:t>
      </w:r>
      <w:r w:rsidRPr="00D91F3E">
        <w:rPr>
          <w:rFonts w:ascii="Times New Roman" w:eastAsia="標楷體" w:hAnsi="Times New Roman" w:cs="Times New Roman"/>
          <w:szCs w:val="24"/>
        </w:rPr>
        <w:t>2.</w:t>
      </w:r>
      <w:r w:rsidRPr="00D91F3E">
        <w:rPr>
          <w:rFonts w:ascii="Times New Roman" w:eastAsia="標楷體" w:hAnsi="Times New Roman" w:cs="Times New Roman"/>
          <w:szCs w:val="24"/>
        </w:rPr>
        <w:t>變更用途，包括原料、材料之變更。</w:t>
      </w:r>
    </w:p>
    <w:p w:rsidR="00421DDC" w:rsidRPr="00D91F3E" w:rsidRDefault="00500DD2" w:rsidP="00500DD2">
      <w:pPr>
        <w:numPr>
          <w:ilvl w:val="0"/>
          <w:numId w:val="16"/>
        </w:numPr>
        <w:rPr>
          <w:rFonts w:ascii="Times New Roman" w:eastAsia="標楷體" w:hAnsi="Times New Roman" w:cs="Times New Roman"/>
          <w:szCs w:val="24"/>
        </w:rPr>
      </w:pPr>
      <w:r w:rsidRPr="00500DD2">
        <w:rPr>
          <w:rFonts w:ascii="Times New Roman" w:eastAsia="標楷體" w:hAnsi="Times New Roman" w:cs="Times New Roman" w:hint="eastAsia"/>
          <w:szCs w:val="24"/>
        </w:rPr>
        <w:t>檢查結果：如無此項檢點項目請以「</w:t>
      </w:r>
      <w:proofErr w:type="gramStart"/>
      <w:r w:rsidRPr="00500DD2">
        <w:rPr>
          <w:rFonts w:ascii="Times New Roman" w:eastAsia="標楷體" w:hAnsi="Times New Roman" w:cs="Times New Roman" w:hint="eastAsia"/>
          <w:szCs w:val="24"/>
        </w:rPr>
        <w:t>─</w:t>
      </w:r>
      <w:proofErr w:type="gramEnd"/>
      <w:r w:rsidRPr="00500DD2">
        <w:rPr>
          <w:rFonts w:ascii="Times New Roman" w:eastAsia="標楷體" w:hAnsi="Times New Roman" w:cs="Times New Roman" w:hint="eastAsia"/>
          <w:szCs w:val="24"/>
        </w:rPr>
        <w:t>」表示。</w:t>
      </w:r>
      <w:r w:rsidR="00421DDC" w:rsidRPr="00D91F3E">
        <w:rPr>
          <w:rFonts w:ascii="Times New Roman" w:eastAsia="標楷體" w:hAnsi="Times New Roman" w:cs="Times New Roman"/>
          <w:szCs w:val="24"/>
        </w:rPr>
        <w:t>。</w:t>
      </w:r>
    </w:p>
    <w:p w:rsidR="00421DDC" w:rsidRPr="00D91F3E" w:rsidRDefault="00421DDC" w:rsidP="00DD7AC3">
      <w:pPr>
        <w:numPr>
          <w:ilvl w:val="0"/>
          <w:numId w:val="16"/>
        </w:numPr>
        <w:ind w:left="476" w:hanging="357"/>
        <w:rPr>
          <w:rFonts w:ascii="Times New Roman" w:eastAsia="標楷體" w:hAnsi="Times New Roman" w:cs="Times New Roman"/>
          <w:szCs w:val="24"/>
        </w:rPr>
      </w:pPr>
      <w:r w:rsidRPr="00D91F3E">
        <w:rPr>
          <w:rFonts w:ascii="Times New Roman" w:eastAsia="標楷體" w:hAnsi="Times New Roman" w:cs="Times New Roman"/>
          <w:szCs w:val="24"/>
        </w:rPr>
        <w:t>表格自行保存三年。</w:t>
      </w:r>
    </w:p>
    <w:p w:rsidR="00421DDC" w:rsidRDefault="00421DDC" w:rsidP="00421DDC">
      <w:pPr>
        <w:spacing w:line="360" w:lineRule="auto"/>
        <w:rPr>
          <w:rFonts w:ascii="標楷體" w:eastAsia="標楷體"/>
          <w:b/>
          <w:sz w:val="32"/>
          <w:szCs w:val="32"/>
        </w:rPr>
      </w:pPr>
    </w:p>
    <w:p w:rsidR="00421DDC" w:rsidRDefault="00421DDC" w:rsidP="00421DDC">
      <w:pPr>
        <w:spacing w:line="360" w:lineRule="auto"/>
        <w:jc w:val="center"/>
        <w:rPr>
          <w:rFonts w:ascii="標楷體" w:eastAsia="標楷體"/>
          <w:b/>
          <w:sz w:val="32"/>
          <w:szCs w:val="32"/>
        </w:rPr>
      </w:pPr>
    </w:p>
    <w:p w:rsidR="00421DDC" w:rsidRDefault="00421DDC" w:rsidP="00421DDC">
      <w:pPr>
        <w:spacing w:line="360" w:lineRule="auto"/>
        <w:jc w:val="center"/>
        <w:rPr>
          <w:rFonts w:ascii="標楷體" w:eastAsia="標楷體"/>
          <w:b/>
          <w:sz w:val="32"/>
          <w:szCs w:val="32"/>
        </w:rPr>
      </w:pPr>
    </w:p>
    <w:p w:rsidR="00421DDC" w:rsidRDefault="00421DDC" w:rsidP="00421DDC">
      <w:pPr>
        <w:spacing w:line="360" w:lineRule="auto"/>
        <w:jc w:val="center"/>
        <w:rPr>
          <w:rFonts w:ascii="標楷體" w:eastAsia="標楷體"/>
          <w:b/>
          <w:sz w:val="32"/>
          <w:szCs w:val="32"/>
        </w:rPr>
      </w:pPr>
    </w:p>
    <w:p w:rsidR="00421DDC" w:rsidRDefault="00421DDC" w:rsidP="00421DDC">
      <w:pPr>
        <w:spacing w:line="360" w:lineRule="auto"/>
        <w:jc w:val="center"/>
        <w:rPr>
          <w:rFonts w:ascii="標楷體" w:eastAsia="標楷體"/>
          <w:b/>
          <w:sz w:val="32"/>
          <w:szCs w:val="32"/>
        </w:rPr>
      </w:pPr>
    </w:p>
    <w:p w:rsidR="00421DDC" w:rsidRDefault="00421DDC" w:rsidP="00421DDC">
      <w:pPr>
        <w:spacing w:line="360" w:lineRule="auto"/>
        <w:jc w:val="center"/>
        <w:rPr>
          <w:rFonts w:ascii="標楷體" w:eastAsia="標楷體"/>
          <w:b/>
          <w:sz w:val="32"/>
          <w:szCs w:val="32"/>
        </w:rPr>
      </w:pPr>
    </w:p>
    <w:p w:rsidR="00421DDC" w:rsidRDefault="00421DDC" w:rsidP="00421DDC">
      <w:pPr>
        <w:spacing w:line="360" w:lineRule="auto"/>
        <w:jc w:val="center"/>
        <w:rPr>
          <w:rFonts w:ascii="標楷體" w:eastAsia="標楷體"/>
          <w:b/>
          <w:sz w:val="32"/>
          <w:szCs w:val="32"/>
        </w:rPr>
      </w:pPr>
    </w:p>
    <w:p w:rsidR="0034767F" w:rsidRDefault="0034767F" w:rsidP="00421DDC">
      <w:pPr>
        <w:spacing w:line="360" w:lineRule="auto"/>
        <w:jc w:val="center"/>
        <w:rPr>
          <w:rFonts w:ascii="標楷體" w:eastAsia="標楷體"/>
          <w:b/>
          <w:sz w:val="32"/>
          <w:szCs w:val="32"/>
        </w:rPr>
      </w:pPr>
    </w:p>
    <w:p w:rsidR="00AA0F76" w:rsidRDefault="001A0E38" w:rsidP="00421DDC">
      <w:pPr>
        <w:widowControl/>
        <w:jc w:val="center"/>
        <w:rPr>
          <w:rFonts w:ascii="標楷體" w:eastAsia="標楷體"/>
          <w:b/>
          <w:sz w:val="28"/>
          <w:szCs w:val="28"/>
          <w:u w:val="single"/>
        </w:rPr>
      </w:pPr>
      <w:r w:rsidRPr="00E7167B">
        <w:rPr>
          <w:rFonts w:ascii="標楷體" w:eastAsia="標楷體" w:hAnsi="標楷體"/>
          <w:b/>
          <w:noProof/>
          <w:sz w:val="28"/>
          <w:szCs w:val="28"/>
          <w:u w:val="single"/>
        </w:rPr>
        <mc:AlternateContent>
          <mc:Choice Requires="wps">
            <w:drawing>
              <wp:anchor distT="0" distB="0" distL="114300" distR="114300" simplePos="0" relativeHeight="251826176" behindDoc="0" locked="0" layoutInCell="1" allowOverlap="1" wp14:anchorId="08387934" wp14:editId="798E83FF">
                <wp:simplePos x="0" y="0"/>
                <wp:positionH relativeFrom="column">
                  <wp:posOffset>5989320</wp:posOffset>
                </wp:positionH>
                <wp:positionV relativeFrom="paragraph">
                  <wp:posOffset>-174625</wp:posOffset>
                </wp:positionV>
                <wp:extent cx="858520" cy="318770"/>
                <wp:effectExtent l="0" t="0" r="17780" b="24130"/>
                <wp:wrapNone/>
                <wp:docPr id="3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71.6pt;margin-top:-13.75pt;width:67.6pt;height:25.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10</w:t>
                      </w:r>
                    </w:p>
                  </w:txbxContent>
                </v:textbox>
              </v:shape>
            </w:pict>
          </mc:Fallback>
        </mc:AlternateContent>
      </w:r>
      <w:r w:rsidR="005C5282" w:rsidRPr="00F633CF">
        <w:rPr>
          <w:rFonts w:ascii="標楷體" w:eastAsia="標楷體" w:hint="eastAsia"/>
          <w:b/>
          <w:sz w:val="28"/>
          <w:szCs w:val="28"/>
          <w:u w:val="single"/>
        </w:rPr>
        <w:t>國立</w:t>
      </w:r>
      <w:r w:rsidR="00511FCA" w:rsidRPr="00F633CF">
        <w:rPr>
          <w:rFonts w:ascii="標楷體" w:eastAsia="標楷體" w:hint="eastAsia"/>
          <w:b/>
          <w:sz w:val="28"/>
          <w:szCs w:val="28"/>
          <w:u w:val="single"/>
        </w:rPr>
        <w:t>東華</w:t>
      </w:r>
      <w:r w:rsidR="005C5282" w:rsidRPr="00F633CF">
        <w:rPr>
          <w:rFonts w:ascii="標楷體" w:eastAsia="標楷體" w:hint="eastAsia"/>
          <w:b/>
          <w:sz w:val="28"/>
          <w:szCs w:val="28"/>
          <w:u w:val="single"/>
        </w:rPr>
        <w:t>大學</w:t>
      </w:r>
      <w:r w:rsidR="00AA0F76" w:rsidRPr="005C5282">
        <w:rPr>
          <w:rFonts w:ascii="標楷體" w:eastAsia="標楷體" w:hint="eastAsia"/>
          <w:b/>
          <w:sz w:val="28"/>
          <w:szCs w:val="28"/>
          <w:u w:val="single"/>
        </w:rPr>
        <w:t>有機溶劑作業檢點紀錄表</w:t>
      </w:r>
      <w:r w:rsidR="00711F3F">
        <w:rPr>
          <w:rFonts w:ascii="標楷體" w:eastAsia="標楷體" w:hint="eastAsia"/>
          <w:b/>
          <w:sz w:val="28"/>
          <w:szCs w:val="28"/>
          <w:u w:val="single"/>
        </w:rPr>
        <w:t xml:space="preserve">(   </w:t>
      </w:r>
      <w:r w:rsidR="00421DDC">
        <w:rPr>
          <w:rFonts w:ascii="標楷體" w:eastAsia="標楷體" w:hint="eastAsia"/>
          <w:b/>
          <w:sz w:val="28"/>
          <w:szCs w:val="28"/>
          <w:u w:val="single"/>
        </w:rPr>
        <w:t xml:space="preserve">年   </w:t>
      </w:r>
      <w:r w:rsidR="00711F3F">
        <w:rPr>
          <w:rFonts w:ascii="標楷體" w:eastAsia="標楷體" w:hint="eastAsia"/>
          <w:b/>
          <w:sz w:val="28"/>
          <w:szCs w:val="28"/>
          <w:u w:val="single"/>
        </w:rPr>
        <w:t>月)</w:t>
      </w:r>
    </w:p>
    <w:p w:rsidR="005C5282" w:rsidRPr="005C5282" w:rsidRDefault="005C5282" w:rsidP="005C5282">
      <w:pPr>
        <w:rPr>
          <w:rFonts w:ascii="Times New Roman" w:eastAsia="標楷體" w:hAnsi="Times New Roman" w:cs="Times New Roman"/>
          <w:b/>
          <w:szCs w:val="24"/>
        </w:rPr>
      </w:pPr>
    </w:p>
    <w:tbl>
      <w:tblPr>
        <w:tblW w:w="110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6"/>
        <w:gridCol w:w="233"/>
        <w:gridCol w:w="233"/>
        <w:gridCol w:w="233"/>
        <w:gridCol w:w="233"/>
        <w:gridCol w:w="233"/>
        <w:gridCol w:w="234"/>
        <w:gridCol w:w="233"/>
        <w:gridCol w:w="233"/>
        <w:gridCol w:w="233"/>
        <w:gridCol w:w="233"/>
        <w:gridCol w:w="234"/>
        <w:gridCol w:w="233"/>
        <w:gridCol w:w="233"/>
        <w:gridCol w:w="233"/>
        <w:gridCol w:w="233"/>
        <w:gridCol w:w="234"/>
        <w:gridCol w:w="233"/>
        <w:gridCol w:w="233"/>
        <w:gridCol w:w="233"/>
        <w:gridCol w:w="233"/>
        <w:gridCol w:w="234"/>
        <w:gridCol w:w="233"/>
        <w:gridCol w:w="233"/>
        <w:gridCol w:w="233"/>
        <w:gridCol w:w="233"/>
        <w:gridCol w:w="234"/>
        <w:gridCol w:w="233"/>
        <w:gridCol w:w="233"/>
        <w:gridCol w:w="233"/>
        <w:gridCol w:w="233"/>
        <w:gridCol w:w="234"/>
      </w:tblGrid>
      <w:tr w:rsidR="005C5282" w:rsidRPr="00507D77" w:rsidTr="004E11DD">
        <w:trPr>
          <w:trHeight w:val="730"/>
          <w:jc w:val="center"/>
        </w:trPr>
        <w:tc>
          <w:tcPr>
            <w:tcW w:w="11015" w:type="dxa"/>
            <w:gridSpan w:val="32"/>
            <w:vAlign w:val="center"/>
          </w:tcPr>
          <w:p w:rsidR="00731BB2" w:rsidRPr="00731BB2" w:rsidRDefault="00731BB2" w:rsidP="00731BB2">
            <w:pPr>
              <w:spacing w:line="440" w:lineRule="exact"/>
              <w:jc w:val="both"/>
              <w:rPr>
                <w:rFonts w:ascii="標楷體" w:eastAsia="標楷體"/>
                <w:b/>
                <w:szCs w:val="24"/>
              </w:rPr>
            </w:pPr>
            <w:r w:rsidRPr="00731BB2">
              <w:rPr>
                <w:rFonts w:ascii="標楷體" w:eastAsia="標楷體" w:hint="eastAsia"/>
                <w:b/>
                <w:szCs w:val="24"/>
              </w:rPr>
              <w:t>學院/系所/中心：</w:t>
            </w:r>
          </w:p>
          <w:p w:rsidR="005C5282" w:rsidRPr="00731BB2" w:rsidRDefault="00731BB2" w:rsidP="00731BB2">
            <w:pPr>
              <w:spacing w:line="440" w:lineRule="exact"/>
              <w:jc w:val="both"/>
              <w:rPr>
                <w:rFonts w:ascii="標楷體" w:eastAsia="標楷體"/>
                <w:b/>
                <w:szCs w:val="24"/>
              </w:rPr>
            </w:pPr>
            <w:r w:rsidRPr="00731BB2">
              <w:rPr>
                <w:rFonts w:ascii="標楷體" w:eastAsia="標楷體" w:hint="eastAsia"/>
                <w:b/>
                <w:szCs w:val="24"/>
              </w:rPr>
              <w:t>作業場所位置(含實驗室名稱)：           館     樓     號             實驗室</w:t>
            </w:r>
            <w:r w:rsidR="005C5282" w:rsidRPr="00DB7B02">
              <w:rPr>
                <w:rFonts w:ascii="標楷體" w:eastAsia="標楷體" w:hint="eastAsia"/>
                <w:b/>
                <w:szCs w:val="24"/>
              </w:rPr>
              <w:t xml:space="preserve">           </w:t>
            </w:r>
            <w:r w:rsidR="005C5282" w:rsidRPr="00DB7B02">
              <w:rPr>
                <w:rFonts w:ascii="標楷體" w:eastAsia="標楷體" w:hint="eastAsia"/>
                <w:b/>
                <w:szCs w:val="24"/>
              </w:rPr>
              <w:tab/>
            </w:r>
          </w:p>
        </w:tc>
      </w:tr>
      <w:tr w:rsidR="00507D77" w:rsidRPr="00507D77" w:rsidTr="001A0E38">
        <w:trPr>
          <w:trHeight w:val="581"/>
          <w:jc w:val="center"/>
        </w:trPr>
        <w:tc>
          <w:tcPr>
            <w:tcW w:w="3786" w:type="dxa"/>
            <w:vAlign w:val="center"/>
          </w:tcPr>
          <w:p w:rsidR="00AA0F76" w:rsidRPr="005C5282" w:rsidRDefault="00AA0F76" w:rsidP="001A0E38">
            <w:pPr>
              <w:jc w:val="center"/>
              <w:rPr>
                <w:rFonts w:ascii="Times New Roman" w:eastAsia="標楷體" w:hAnsi="Times New Roman" w:cs="Times New Roman"/>
              </w:rPr>
            </w:pPr>
            <w:r w:rsidRPr="005C5282">
              <w:rPr>
                <w:rFonts w:ascii="Times New Roman" w:eastAsia="標楷體" w:hAnsi="Times New Roman" w:cs="Times New Roman"/>
              </w:rPr>
              <w:t>檢點項目</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3</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4</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5</w:t>
            </w:r>
          </w:p>
        </w:tc>
        <w:tc>
          <w:tcPr>
            <w:tcW w:w="234"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6</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7</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8</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9</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10</w:t>
            </w:r>
          </w:p>
        </w:tc>
        <w:tc>
          <w:tcPr>
            <w:tcW w:w="234"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11</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12</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13</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14</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15</w:t>
            </w:r>
          </w:p>
        </w:tc>
        <w:tc>
          <w:tcPr>
            <w:tcW w:w="234"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16</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17</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18</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19</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20</w:t>
            </w:r>
          </w:p>
        </w:tc>
        <w:tc>
          <w:tcPr>
            <w:tcW w:w="234"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21</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22</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23</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24</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25</w:t>
            </w:r>
          </w:p>
        </w:tc>
        <w:tc>
          <w:tcPr>
            <w:tcW w:w="234"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26</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27</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28</w:t>
            </w:r>
          </w:p>
        </w:tc>
        <w:tc>
          <w:tcPr>
            <w:tcW w:w="233" w:type="dxa"/>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29</w:t>
            </w: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30</w:t>
            </w: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center"/>
              <w:rPr>
                <w:rFonts w:ascii="Times New Roman" w:eastAsia="標楷體" w:hAnsi="Times New Roman" w:cs="Times New Roman"/>
                <w:sz w:val="18"/>
                <w:szCs w:val="18"/>
              </w:rPr>
            </w:pPr>
            <w:r w:rsidRPr="004E11DD">
              <w:rPr>
                <w:rFonts w:ascii="Times New Roman" w:eastAsia="標楷體" w:hAnsi="Times New Roman" w:cs="Times New Roman"/>
                <w:sz w:val="18"/>
                <w:szCs w:val="18"/>
              </w:rPr>
              <w:t>31</w:t>
            </w:r>
          </w:p>
        </w:tc>
      </w:tr>
      <w:tr w:rsidR="00507D77" w:rsidRPr="00507D77" w:rsidTr="001A0E38">
        <w:trPr>
          <w:trHeight w:val="655"/>
          <w:jc w:val="center"/>
        </w:trPr>
        <w:tc>
          <w:tcPr>
            <w:tcW w:w="3786" w:type="dxa"/>
            <w:vAlign w:val="center"/>
          </w:tcPr>
          <w:p w:rsidR="00AA0F76" w:rsidRPr="004E11DD" w:rsidRDefault="004E11DD" w:rsidP="001A0E38">
            <w:pPr>
              <w:jc w:val="both"/>
              <w:rPr>
                <w:rFonts w:ascii="標楷體" w:eastAsia="標楷體"/>
                <w:sz w:val="22"/>
              </w:rPr>
            </w:pPr>
            <w:r>
              <w:rPr>
                <w:rFonts w:ascii="標楷體" w:eastAsia="標楷體" w:hint="eastAsia"/>
                <w:sz w:val="22"/>
              </w:rPr>
              <w:t>1.</w:t>
            </w:r>
            <w:r w:rsidRPr="004E11DD">
              <w:rPr>
                <w:rFonts w:ascii="標楷體" w:eastAsia="標楷體" w:hint="eastAsia"/>
                <w:sz w:val="22"/>
              </w:rPr>
              <w:t>是否有直接接觸有機溶劑之現象</w:t>
            </w: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r>
      <w:tr w:rsidR="00507D77" w:rsidRPr="00507D77" w:rsidTr="001A0E38">
        <w:trPr>
          <w:trHeight w:val="655"/>
          <w:jc w:val="center"/>
        </w:trPr>
        <w:tc>
          <w:tcPr>
            <w:tcW w:w="3786" w:type="dxa"/>
            <w:vAlign w:val="center"/>
          </w:tcPr>
          <w:p w:rsidR="00AA0F76" w:rsidRPr="004E11DD" w:rsidRDefault="004E11DD" w:rsidP="001A0E38">
            <w:pPr>
              <w:jc w:val="both"/>
              <w:rPr>
                <w:rFonts w:ascii="標楷體" w:eastAsia="標楷體"/>
                <w:sz w:val="22"/>
              </w:rPr>
            </w:pPr>
            <w:r>
              <w:rPr>
                <w:rFonts w:ascii="標楷體" w:eastAsia="標楷體" w:hint="eastAsia"/>
                <w:sz w:val="22"/>
              </w:rPr>
              <w:t>2.</w:t>
            </w:r>
            <w:r w:rsidR="00AA0F76" w:rsidRPr="004E11DD">
              <w:rPr>
                <w:rFonts w:ascii="標楷體" w:eastAsia="標楷體" w:hint="eastAsia"/>
                <w:spacing w:val="-10"/>
                <w:sz w:val="22"/>
              </w:rPr>
              <w:t>是否有不適當之工作方法致使溶劑</w:t>
            </w:r>
            <w:r w:rsidRPr="004E11DD">
              <w:rPr>
                <w:rFonts w:ascii="標楷體" w:eastAsia="標楷體" w:hint="eastAsia"/>
                <w:spacing w:val="-10"/>
                <w:sz w:val="22"/>
              </w:rPr>
              <w:t>瀰漫</w:t>
            </w: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r>
      <w:tr w:rsidR="00507D77" w:rsidRPr="00507D77" w:rsidTr="001A0E38">
        <w:trPr>
          <w:trHeight w:val="655"/>
          <w:jc w:val="center"/>
        </w:trPr>
        <w:tc>
          <w:tcPr>
            <w:tcW w:w="3786" w:type="dxa"/>
            <w:vAlign w:val="center"/>
          </w:tcPr>
          <w:p w:rsidR="00AA0F76" w:rsidRPr="004E11DD" w:rsidRDefault="004E11DD" w:rsidP="001A0E38">
            <w:pPr>
              <w:jc w:val="both"/>
              <w:rPr>
                <w:rFonts w:ascii="標楷體" w:eastAsia="標楷體"/>
                <w:sz w:val="22"/>
              </w:rPr>
            </w:pPr>
            <w:r>
              <w:rPr>
                <w:rFonts w:ascii="標楷體" w:eastAsia="標楷體" w:hint="eastAsia"/>
                <w:sz w:val="22"/>
              </w:rPr>
              <w:t>3.</w:t>
            </w:r>
            <w:r w:rsidRPr="004E11DD">
              <w:rPr>
                <w:rFonts w:ascii="標楷體" w:eastAsia="標楷體"/>
                <w:sz w:val="22"/>
              </w:rPr>
              <w:t>是否正確使用個人防護具</w:t>
            </w: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r>
      <w:tr w:rsidR="00507D77" w:rsidRPr="00507D77" w:rsidTr="001A0E38">
        <w:trPr>
          <w:trHeight w:val="655"/>
          <w:jc w:val="center"/>
        </w:trPr>
        <w:tc>
          <w:tcPr>
            <w:tcW w:w="3786" w:type="dxa"/>
            <w:vAlign w:val="center"/>
          </w:tcPr>
          <w:p w:rsidR="00AA0F76" w:rsidRPr="004E11DD" w:rsidRDefault="004E11DD" w:rsidP="001A0E38">
            <w:pPr>
              <w:jc w:val="both"/>
              <w:rPr>
                <w:rFonts w:ascii="標楷體" w:eastAsia="標楷體"/>
                <w:sz w:val="22"/>
              </w:rPr>
            </w:pPr>
            <w:r>
              <w:rPr>
                <w:rFonts w:ascii="標楷體" w:eastAsia="標楷體" w:hint="eastAsia"/>
                <w:sz w:val="22"/>
              </w:rPr>
              <w:t>4.</w:t>
            </w:r>
            <w:r w:rsidR="00AA0F76" w:rsidRPr="004E11DD">
              <w:rPr>
                <w:rFonts w:ascii="標楷體" w:eastAsia="標楷體" w:hint="eastAsia"/>
                <w:sz w:val="22"/>
              </w:rPr>
              <w:t>是否隨手對溶劑容器加蓋</w:t>
            </w: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r>
      <w:tr w:rsidR="00507D77" w:rsidRPr="00507D77" w:rsidTr="001A0E38">
        <w:trPr>
          <w:trHeight w:val="655"/>
          <w:jc w:val="center"/>
        </w:trPr>
        <w:tc>
          <w:tcPr>
            <w:tcW w:w="3786" w:type="dxa"/>
            <w:vAlign w:val="center"/>
          </w:tcPr>
          <w:p w:rsidR="00AA0F76" w:rsidRPr="004E11DD" w:rsidRDefault="004E11DD" w:rsidP="001A0E38">
            <w:pPr>
              <w:jc w:val="both"/>
              <w:rPr>
                <w:rFonts w:ascii="標楷體" w:eastAsia="標楷體"/>
                <w:sz w:val="22"/>
              </w:rPr>
            </w:pPr>
            <w:r>
              <w:rPr>
                <w:rFonts w:ascii="標楷體" w:eastAsia="標楷體" w:hint="eastAsia"/>
                <w:sz w:val="22"/>
              </w:rPr>
              <w:t>5.</w:t>
            </w:r>
            <w:r w:rsidR="00AA0F76" w:rsidRPr="004E11DD">
              <w:rPr>
                <w:rFonts w:ascii="標楷體" w:eastAsia="標楷體" w:hint="eastAsia"/>
                <w:sz w:val="22"/>
              </w:rPr>
              <w:t>檢點本</w:t>
            </w:r>
            <w:proofErr w:type="gramStart"/>
            <w:r w:rsidR="00AA0F76" w:rsidRPr="004E11DD">
              <w:rPr>
                <w:rFonts w:ascii="標楷體" w:eastAsia="標楷體" w:hint="eastAsia"/>
                <w:sz w:val="22"/>
              </w:rPr>
              <w:t>週</w:t>
            </w:r>
            <w:proofErr w:type="gramEnd"/>
            <w:r w:rsidR="00AA0F76" w:rsidRPr="004E11DD">
              <w:rPr>
                <w:rFonts w:ascii="標楷體" w:eastAsia="標楷體" w:hint="eastAsia"/>
                <w:sz w:val="22"/>
              </w:rPr>
              <w:t>有機溶劑消費量是否在規定（或原設計）範圍內</w:t>
            </w: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r>
      <w:tr w:rsidR="00507D77" w:rsidRPr="00507D77" w:rsidTr="001A0E38">
        <w:trPr>
          <w:trHeight w:val="655"/>
          <w:jc w:val="center"/>
        </w:trPr>
        <w:tc>
          <w:tcPr>
            <w:tcW w:w="3786" w:type="dxa"/>
            <w:vAlign w:val="center"/>
          </w:tcPr>
          <w:p w:rsidR="00AA0F76" w:rsidRPr="004E11DD" w:rsidRDefault="004E11DD" w:rsidP="001A0E38">
            <w:pPr>
              <w:jc w:val="both"/>
              <w:rPr>
                <w:rFonts w:ascii="標楷體" w:eastAsia="標楷體"/>
                <w:sz w:val="22"/>
              </w:rPr>
            </w:pPr>
            <w:r>
              <w:rPr>
                <w:rFonts w:ascii="標楷體" w:eastAsia="標楷體" w:hint="eastAsia"/>
                <w:sz w:val="22"/>
              </w:rPr>
              <w:t>6.</w:t>
            </w:r>
            <w:r w:rsidR="00AA0F76" w:rsidRPr="004E11DD">
              <w:rPr>
                <w:rFonts w:ascii="標楷體" w:eastAsia="標楷體" w:hint="eastAsia"/>
                <w:spacing w:val="-10"/>
                <w:sz w:val="22"/>
              </w:rPr>
              <w:t>是否</w:t>
            </w:r>
            <w:proofErr w:type="gramStart"/>
            <w:r w:rsidR="00AA0F76" w:rsidRPr="004E11DD">
              <w:rPr>
                <w:rFonts w:ascii="標楷體" w:eastAsia="標楷體" w:hint="eastAsia"/>
                <w:spacing w:val="-10"/>
                <w:sz w:val="22"/>
              </w:rPr>
              <w:t>室內僅置放</w:t>
            </w:r>
            <w:proofErr w:type="gramEnd"/>
            <w:r w:rsidR="00AA0F76" w:rsidRPr="004E11DD">
              <w:rPr>
                <w:rFonts w:ascii="標楷體" w:eastAsia="標楷體" w:hint="eastAsia"/>
                <w:spacing w:val="-10"/>
                <w:sz w:val="22"/>
              </w:rPr>
              <w:t>當天所需使用之溶劑</w:t>
            </w: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r>
      <w:tr w:rsidR="00507D77" w:rsidRPr="00507D77" w:rsidTr="001A0E38">
        <w:trPr>
          <w:trHeight w:val="655"/>
          <w:jc w:val="center"/>
        </w:trPr>
        <w:tc>
          <w:tcPr>
            <w:tcW w:w="3786" w:type="dxa"/>
            <w:vAlign w:val="center"/>
          </w:tcPr>
          <w:p w:rsidR="00AA0F76" w:rsidRPr="004E11DD" w:rsidRDefault="004E11DD" w:rsidP="001A0E38">
            <w:pPr>
              <w:jc w:val="both"/>
              <w:rPr>
                <w:rFonts w:ascii="標楷體" w:eastAsia="標楷體"/>
                <w:sz w:val="22"/>
              </w:rPr>
            </w:pPr>
            <w:r>
              <w:rPr>
                <w:rFonts w:ascii="標楷體" w:eastAsia="標楷體" w:hint="eastAsia"/>
                <w:sz w:val="22"/>
              </w:rPr>
              <w:t>7.</w:t>
            </w:r>
            <w:r w:rsidR="00AA0F76" w:rsidRPr="004E11DD">
              <w:rPr>
                <w:rFonts w:ascii="標楷體" w:eastAsia="標楷體" w:hint="eastAsia"/>
                <w:sz w:val="22"/>
              </w:rPr>
              <w:t>所有溶劑是否標示其種類及名稱</w:t>
            </w: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r>
      <w:tr w:rsidR="00507D77" w:rsidRPr="00507D77" w:rsidTr="001A0E38">
        <w:trPr>
          <w:trHeight w:val="655"/>
          <w:jc w:val="center"/>
        </w:trPr>
        <w:tc>
          <w:tcPr>
            <w:tcW w:w="3786" w:type="dxa"/>
            <w:vAlign w:val="center"/>
          </w:tcPr>
          <w:p w:rsidR="00AA0F76" w:rsidRPr="004E11DD" w:rsidRDefault="004E11DD" w:rsidP="001A0E38">
            <w:pPr>
              <w:jc w:val="both"/>
              <w:rPr>
                <w:rFonts w:ascii="標楷體" w:eastAsia="標楷體"/>
                <w:sz w:val="22"/>
              </w:rPr>
            </w:pPr>
            <w:r>
              <w:rPr>
                <w:rFonts w:ascii="標楷體" w:eastAsia="標楷體" w:hint="eastAsia"/>
                <w:sz w:val="22"/>
              </w:rPr>
              <w:t>8.</w:t>
            </w:r>
            <w:r w:rsidR="00AA0F76" w:rsidRPr="004E11DD">
              <w:rPr>
                <w:rFonts w:ascii="標楷體" w:eastAsia="標楷體" w:hint="eastAsia"/>
                <w:spacing w:val="-10"/>
                <w:sz w:val="22"/>
              </w:rPr>
              <w:t>作業場所是否有置放物質安全資料表</w:t>
            </w: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r>
      <w:tr w:rsidR="00507D77" w:rsidRPr="00507D77" w:rsidTr="001A0E38">
        <w:trPr>
          <w:trHeight w:val="655"/>
          <w:jc w:val="center"/>
        </w:trPr>
        <w:tc>
          <w:tcPr>
            <w:tcW w:w="3786" w:type="dxa"/>
            <w:vAlign w:val="center"/>
          </w:tcPr>
          <w:p w:rsidR="00AA0F76" w:rsidRPr="004E11DD" w:rsidRDefault="004E11DD" w:rsidP="001A0E38">
            <w:pPr>
              <w:jc w:val="both"/>
              <w:rPr>
                <w:rFonts w:ascii="標楷體" w:eastAsia="標楷體"/>
                <w:sz w:val="22"/>
              </w:rPr>
            </w:pPr>
            <w:r>
              <w:rPr>
                <w:rFonts w:ascii="標楷體" w:eastAsia="標楷體" w:hint="eastAsia"/>
                <w:sz w:val="22"/>
              </w:rPr>
              <w:t>9.</w:t>
            </w:r>
            <w:r w:rsidR="00AA0F76" w:rsidRPr="004E11DD">
              <w:rPr>
                <w:rFonts w:ascii="標楷體" w:eastAsia="標楷體" w:hint="eastAsia"/>
                <w:sz w:val="22"/>
              </w:rPr>
              <w:t>作業場所是否有公告使用有機溶劑應注意事項</w:t>
            </w: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3" w:type="dxa"/>
            <w:tcBorders>
              <w:righ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c>
          <w:tcPr>
            <w:tcW w:w="234" w:type="dxa"/>
            <w:tcBorders>
              <w:left w:val="single" w:sz="4" w:space="0" w:color="auto"/>
            </w:tcBorders>
            <w:tcMar>
              <w:left w:w="0" w:type="dxa"/>
              <w:right w:w="0" w:type="dxa"/>
            </w:tcMar>
            <w:vAlign w:val="center"/>
          </w:tcPr>
          <w:p w:rsidR="00AA0F76" w:rsidRPr="004E11DD" w:rsidRDefault="00AA0F76" w:rsidP="001A0E38">
            <w:pPr>
              <w:spacing w:line="0" w:lineRule="atLeast"/>
              <w:jc w:val="both"/>
              <w:rPr>
                <w:rFonts w:ascii="標楷體" w:eastAsia="標楷體"/>
                <w:sz w:val="18"/>
                <w:szCs w:val="18"/>
              </w:rPr>
            </w:pPr>
          </w:p>
        </w:tc>
      </w:tr>
      <w:tr w:rsidR="00166F01" w:rsidRPr="00507D77" w:rsidTr="001E648C">
        <w:trPr>
          <w:trHeight w:val="2462"/>
          <w:jc w:val="center"/>
        </w:trPr>
        <w:tc>
          <w:tcPr>
            <w:tcW w:w="11015" w:type="dxa"/>
            <w:gridSpan w:val="32"/>
            <w:tcBorders>
              <w:bottom w:val="single" w:sz="4" w:space="0" w:color="auto"/>
            </w:tcBorders>
          </w:tcPr>
          <w:p w:rsidR="0012496D" w:rsidRDefault="0012496D" w:rsidP="002F559E">
            <w:pPr>
              <w:rPr>
                <w:rFonts w:ascii="標楷體" w:eastAsia="標楷體"/>
              </w:rPr>
            </w:pPr>
            <w:r>
              <w:rPr>
                <w:rFonts w:ascii="標楷體" w:eastAsia="標楷體" w:hint="eastAsia"/>
              </w:rPr>
              <w:t>檢查方式：</w:t>
            </w:r>
          </w:p>
          <w:p w:rsidR="00166F01" w:rsidRPr="00507D77" w:rsidRDefault="00166F01" w:rsidP="002F559E">
            <w:pPr>
              <w:rPr>
                <w:rFonts w:ascii="標楷體" w:eastAsia="標楷體"/>
              </w:rPr>
            </w:pPr>
            <w:r w:rsidRPr="00507D77">
              <w:rPr>
                <w:rFonts w:ascii="標楷體" w:eastAsia="標楷體" w:hint="eastAsia"/>
              </w:rPr>
              <w:t>備註</w:t>
            </w:r>
            <w:r>
              <w:rPr>
                <w:rFonts w:ascii="標楷體" w:eastAsia="標楷體" w:hint="eastAsia"/>
              </w:rPr>
              <w:t>：</w:t>
            </w:r>
          </w:p>
        </w:tc>
      </w:tr>
      <w:tr w:rsidR="004E11DD" w:rsidRPr="00507D77" w:rsidTr="00166F01">
        <w:trPr>
          <w:trHeight w:val="1255"/>
          <w:jc w:val="center"/>
        </w:trPr>
        <w:tc>
          <w:tcPr>
            <w:tcW w:w="11015" w:type="dxa"/>
            <w:gridSpan w:val="32"/>
            <w:tcBorders>
              <w:top w:val="single" w:sz="4" w:space="0" w:color="auto"/>
              <w:left w:val="nil"/>
              <w:bottom w:val="nil"/>
              <w:right w:val="nil"/>
            </w:tcBorders>
            <w:vAlign w:val="center"/>
          </w:tcPr>
          <w:p w:rsidR="004E11DD" w:rsidRPr="00507D77" w:rsidRDefault="004E11DD" w:rsidP="00944D41">
            <w:pPr>
              <w:pStyle w:val="ad"/>
              <w:jc w:val="both"/>
              <w:rPr>
                <w:rFonts w:ascii="標楷體" w:eastAsia="標楷體"/>
                <w:b/>
              </w:rPr>
            </w:pPr>
            <w:r w:rsidRPr="005C5282">
              <w:rPr>
                <w:rFonts w:ascii="標楷體" w:eastAsia="標楷體" w:hint="eastAsia"/>
                <w:b/>
                <w:szCs w:val="24"/>
              </w:rPr>
              <w:t>檢查人</w:t>
            </w:r>
            <w:r w:rsidR="00944D41" w:rsidRPr="00944D41">
              <w:rPr>
                <w:rFonts w:ascii="標楷體" w:eastAsia="標楷體" w:hint="eastAsia"/>
                <w:b/>
                <w:szCs w:val="24"/>
                <w:highlight w:val="yellow"/>
              </w:rPr>
              <w:t>簽名</w:t>
            </w:r>
            <w:r>
              <w:rPr>
                <w:rFonts w:ascii="標楷體" w:eastAsia="標楷體" w:hint="eastAsia"/>
                <w:b/>
                <w:szCs w:val="24"/>
              </w:rPr>
              <w:t xml:space="preserve">：                 </w:t>
            </w:r>
            <w:r>
              <w:rPr>
                <w:rFonts w:ascii="標楷體" w:eastAsia="標楷體" w:hint="eastAsia"/>
                <w:b/>
              </w:rPr>
              <w:t xml:space="preserve"> </w:t>
            </w:r>
            <w:r w:rsidR="005F1238">
              <w:rPr>
                <w:rFonts w:ascii="標楷體" w:eastAsia="標楷體" w:hint="eastAsia"/>
                <w:b/>
              </w:rPr>
              <w:t>工作</w:t>
            </w:r>
            <w:r w:rsidRPr="00507D77">
              <w:rPr>
                <w:rFonts w:ascii="標楷體" w:eastAsia="標楷體" w:hint="eastAsia"/>
                <w:b/>
              </w:rPr>
              <w:t>場所責負人：</w:t>
            </w:r>
            <w:r>
              <w:rPr>
                <w:rFonts w:ascii="標楷體" w:eastAsia="標楷體" w:hint="eastAsia"/>
                <w:b/>
              </w:rPr>
              <w:t xml:space="preserve">                   </w:t>
            </w:r>
            <w:r w:rsidRPr="00507D77">
              <w:rPr>
                <w:rFonts w:ascii="標楷體" w:eastAsia="標楷體" w:hint="eastAsia"/>
                <w:b/>
              </w:rPr>
              <w:t>單位主管：</w:t>
            </w:r>
          </w:p>
        </w:tc>
      </w:tr>
    </w:tbl>
    <w:p w:rsidR="00AA0F76" w:rsidRPr="00507D77" w:rsidRDefault="00AA0F76" w:rsidP="00DD7AC3">
      <w:pPr>
        <w:pStyle w:val="a7"/>
        <w:numPr>
          <w:ilvl w:val="0"/>
          <w:numId w:val="7"/>
        </w:numPr>
        <w:ind w:leftChars="0"/>
        <w:rPr>
          <w:rFonts w:ascii="標楷體" w:eastAsia="標楷體"/>
        </w:rPr>
      </w:pPr>
      <w:r w:rsidRPr="00507D77">
        <w:rPr>
          <w:rFonts w:ascii="標楷體" w:eastAsia="標楷體" w:hint="eastAsia"/>
        </w:rPr>
        <w:t>依「有機溶劑中毒預防規則」及「職業安全衛生管理辦法」第1項辦理。</w:t>
      </w:r>
    </w:p>
    <w:p w:rsidR="00AA0F76" w:rsidRPr="00507D77" w:rsidRDefault="00500DD2" w:rsidP="00500DD2">
      <w:pPr>
        <w:pStyle w:val="a7"/>
        <w:numPr>
          <w:ilvl w:val="0"/>
          <w:numId w:val="7"/>
        </w:numPr>
        <w:ind w:leftChars="0"/>
        <w:rPr>
          <w:rFonts w:ascii="標楷體" w:eastAsia="標楷體"/>
        </w:rPr>
      </w:pPr>
      <w:r w:rsidRPr="00500DD2">
        <w:rPr>
          <w:rFonts w:ascii="標楷體" w:eastAsia="標楷體" w:hint="eastAsia"/>
        </w:rPr>
        <w:t>檢查結果：是打「V」，</w:t>
      </w:r>
      <w:proofErr w:type="gramStart"/>
      <w:r w:rsidRPr="00500DD2">
        <w:rPr>
          <w:rFonts w:ascii="標楷體" w:eastAsia="標楷體" w:hint="eastAsia"/>
        </w:rPr>
        <w:t>否打</w:t>
      </w:r>
      <w:proofErr w:type="gramEnd"/>
      <w:r w:rsidRPr="00500DD2">
        <w:rPr>
          <w:rFonts w:ascii="標楷體" w:eastAsia="標楷體" w:hint="eastAsia"/>
        </w:rPr>
        <w:t>「X」，如無此項檢點項目請以「</w:t>
      </w:r>
      <w:proofErr w:type="gramStart"/>
      <w:r w:rsidRPr="00500DD2">
        <w:rPr>
          <w:rFonts w:ascii="標楷體" w:eastAsia="標楷體" w:hint="eastAsia"/>
        </w:rPr>
        <w:t>─</w:t>
      </w:r>
      <w:proofErr w:type="gramEnd"/>
      <w:r w:rsidRPr="00500DD2">
        <w:rPr>
          <w:rFonts w:ascii="標楷體" w:eastAsia="標楷體" w:hint="eastAsia"/>
        </w:rPr>
        <w:t>」表示。</w:t>
      </w:r>
      <w:r w:rsidR="00AA0F76" w:rsidRPr="00507D77">
        <w:rPr>
          <w:rFonts w:ascii="標楷體" w:eastAsia="標楷體" w:hint="eastAsia"/>
        </w:rPr>
        <w:t>。</w:t>
      </w:r>
    </w:p>
    <w:p w:rsidR="00AA0F76" w:rsidRPr="00507D77" w:rsidRDefault="00AA0F76" w:rsidP="00DD7AC3">
      <w:pPr>
        <w:pStyle w:val="a7"/>
        <w:numPr>
          <w:ilvl w:val="0"/>
          <w:numId w:val="7"/>
        </w:numPr>
        <w:ind w:leftChars="0"/>
        <w:rPr>
          <w:rFonts w:ascii="標楷體" w:eastAsia="標楷體"/>
        </w:rPr>
      </w:pPr>
      <w:r w:rsidRPr="00507D77">
        <w:rPr>
          <w:rFonts w:ascii="標楷體" w:eastAsia="標楷體" w:hint="eastAsia"/>
        </w:rPr>
        <w:t>表格保存三年。</w:t>
      </w:r>
    </w:p>
    <w:p w:rsidR="00AE7C88" w:rsidRDefault="00AA0F76" w:rsidP="005C5282">
      <w:pPr>
        <w:pStyle w:val="a7"/>
        <w:widowControl/>
        <w:spacing w:line="360" w:lineRule="auto"/>
        <w:ind w:leftChars="0" w:left="600"/>
        <w:jc w:val="center"/>
        <w:rPr>
          <w:rFonts w:ascii="標楷體" w:eastAsia="標楷體"/>
        </w:rPr>
        <w:sectPr w:rsidR="00AE7C88" w:rsidSect="0016759B">
          <w:headerReference w:type="even" r:id="rId18"/>
          <w:headerReference w:type="default" r:id="rId19"/>
          <w:headerReference w:type="first" r:id="rId20"/>
          <w:pgSz w:w="11906" w:h="16838"/>
          <w:pgMar w:top="720" w:right="720" w:bottom="720" w:left="720" w:header="284" w:footer="227" w:gutter="0"/>
          <w:cols w:space="425"/>
          <w:docGrid w:linePitch="360"/>
        </w:sectPr>
      </w:pPr>
      <w:r w:rsidRPr="005C5282">
        <w:rPr>
          <w:rFonts w:ascii="標楷體" w:eastAsia="標楷體"/>
        </w:rPr>
        <w:br w:type="page"/>
      </w:r>
    </w:p>
    <w:p w:rsidR="008F3797" w:rsidRDefault="008F3797" w:rsidP="008F3797">
      <w:pPr>
        <w:widowControl/>
        <w:spacing w:line="360" w:lineRule="auto"/>
        <w:rPr>
          <w:rFonts w:ascii="標楷體" w:eastAsia="標楷體"/>
          <w:b/>
          <w:sz w:val="28"/>
          <w:szCs w:val="28"/>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28224" behindDoc="0" locked="0" layoutInCell="1" allowOverlap="1" wp14:anchorId="6B6AD21C" wp14:editId="7C0B5B67">
                <wp:simplePos x="0" y="0"/>
                <wp:positionH relativeFrom="column">
                  <wp:posOffset>6052820</wp:posOffset>
                </wp:positionH>
                <wp:positionV relativeFrom="paragraph">
                  <wp:posOffset>-106680</wp:posOffset>
                </wp:positionV>
                <wp:extent cx="858520" cy="318770"/>
                <wp:effectExtent l="0" t="0" r="17780" b="24130"/>
                <wp:wrapNone/>
                <wp:docPr id="3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76.6pt;margin-top:-8.4pt;width:67.6pt;height:25.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11</w:t>
                      </w:r>
                    </w:p>
                  </w:txbxContent>
                </v:textbox>
              </v:shape>
            </w:pict>
          </mc:Fallback>
        </mc:AlternateContent>
      </w:r>
    </w:p>
    <w:p w:rsidR="005C5282" w:rsidRPr="005C5282" w:rsidRDefault="005C5282" w:rsidP="008F3797">
      <w:pPr>
        <w:widowControl/>
        <w:spacing w:line="360" w:lineRule="auto"/>
        <w:rPr>
          <w:rFonts w:ascii="Times New Roman" w:eastAsia="標楷體" w:hAnsi="Times New Roman" w:cs="Times New Roman"/>
          <w:b/>
          <w:szCs w:val="24"/>
        </w:rPr>
      </w:pPr>
      <w:r w:rsidRPr="008F3797">
        <w:rPr>
          <w:rFonts w:ascii="標楷體" w:eastAsia="標楷體" w:hint="eastAsia"/>
          <w:b/>
          <w:sz w:val="28"/>
          <w:szCs w:val="28"/>
          <w:u w:val="single"/>
        </w:rPr>
        <w:t>國立</w:t>
      </w:r>
      <w:r w:rsidR="00511FCA" w:rsidRPr="008F3797">
        <w:rPr>
          <w:rFonts w:ascii="標楷體" w:eastAsia="標楷體" w:hint="eastAsia"/>
          <w:b/>
          <w:sz w:val="28"/>
          <w:szCs w:val="28"/>
          <w:u w:val="single"/>
        </w:rPr>
        <w:t>東華</w:t>
      </w:r>
      <w:r w:rsidRPr="008F3797">
        <w:rPr>
          <w:rFonts w:ascii="標楷體" w:eastAsia="標楷體" w:hint="eastAsia"/>
          <w:b/>
          <w:sz w:val="28"/>
          <w:szCs w:val="28"/>
          <w:u w:val="single"/>
        </w:rPr>
        <w:t>大學</w:t>
      </w:r>
      <w:r w:rsidR="00AA0F76" w:rsidRPr="008F3797">
        <w:rPr>
          <w:rFonts w:ascii="標楷體" w:eastAsia="標楷體" w:hint="eastAsia"/>
          <w:b/>
          <w:sz w:val="28"/>
          <w:szCs w:val="28"/>
          <w:u w:val="single"/>
        </w:rPr>
        <w:t>特定化學物質作業預防健康危害之裝置檢點紀錄表</w:t>
      </w:r>
      <w:r w:rsidR="00731BB2" w:rsidRPr="008F3797">
        <w:rPr>
          <w:rFonts w:ascii="標楷體" w:eastAsia="標楷體" w:hint="eastAsia"/>
          <w:b/>
          <w:sz w:val="28"/>
          <w:szCs w:val="28"/>
          <w:u w:val="single"/>
        </w:rPr>
        <w:t>(   年   月)</w:t>
      </w:r>
    </w:p>
    <w:tbl>
      <w:tblPr>
        <w:tblW w:w="11187"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99"/>
        <w:gridCol w:w="228"/>
        <w:gridCol w:w="229"/>
        <w:gridCol w:w="228"/>
        <w:gridCol w:w="229"/>
        <w:gridCol w:w="229"/>
        <w:gridCol w:w="228"/>
        <w:gridCol w:w="229"/>
        <w:gridCol w:w="229"/>
        <w:gridCol w:w="228"/>
        <w:gridCol w:w="229"/>
        <w:gridCol w:w="229"/>
        <w:gridCol w:w="228"/>
        <w:gridCol w:w="229"/>
        <w:gridCol w:w="229"/>
        <w:gridCol w:w="228"/>
        <w:gridCol w:w="229"/>
        <w:gridCol w:w="228"/>
        <w:gridCol w:w="229"/>
        <w:gridCol w:w="229"/>
        <w:gridCol w:w="228"/>
        <w:gridCol w:w="229"/>
        <w:gridCol w:w="229"/>
        <w:gridCol w:w="228"/>
        <w:gridCol w:w="229"/>
        <w:gridCol w:w="229"/>
        <w:gridCol w:w="228"/>
        <w:gridCol w:w="229"/>
        <w:gridCol w:w="229"/>
        <w:gridCol w:w="228"/>
        <w:gridCol w:w="229"/>
        <w:gridCol w:w="229"/>
      </w:tblGrid>
      <w:tr w:rsidR="005C5282" w:rsidRPr="00507D77" w:rsidTr="008F3797">
        <w:trPr>
          <w:cantSplit/>
          <w:trHeight w:val="346"/>
          <w:jc w:val="center"/>
        </w:trPr>
        <w:tc>
          <w:tcPr>
            <w:tcW w:w="11187" w:type="dxa"/>
            <w:gridSpan w:val="32"/>
            <w:tcBorders>
              <w:top w:val="single" w:sz="4" w:space="0" w:color="auto"/>
            </w:tcBorders>
          </w:tcPr>
          <w:p w:rsidR="00731BB2" w:rsidRPr="00731BB2" w:rsidRDefault="00731BB2" w:rsidP="00731BB2">
            <w:pPr>
              <w:spacing w:line="440" w:lineRule="exact"/>
              <w:jc w:val="both"/>
              <w:rPr>
                <w:rFonts w:ascii="標楷體" w:eastAsia="標楷體"/>
                <w:b/>
                <w:szCs w:val="24"/>
              </w:rPr>
            </w:pPr>
            <w:r w:rsidRPr="00731BB2">
              <w:rPr>
                <w:rFonts w:ascii="標楷體" w:eastAsia="標楷體" w:hint="eastAsia"/>
                <w:b/>
                <w:szCs w:val="24"/>
              </w:rPr>
              <w:t>學院/系所/中心：</w:t>
            </w:r>
          </w:p>
          <w:p w:rsidR="005C5282" w:rsidRDefault="00731BB2" w:rsidP="00731BB2">
            <w:pPr>
              <w:snapToGrid w:val="0"/>
              <w:spacing w:line="440" w:lineRule="exact"/>
              <w:rPr>
                <w:rFonts w:ascii="標楷體" w:eastAsia="標楷體"/>
                <w:b/>
                <w:szCs w:val="24"/>
              </w:rPr>
            </w:pPr>
            <w:r w:rsidRPr="00731BB2">
              <w:rPr>
                <w:rFonts w:ascii="標楷體" w:eastAsia="標楷體" w:hint="eastAsia"/>
                <w:b/>
                <w:szCs w:val="24"/>
              </w:rPr>
              <w:t>作業場所位置(含實驗室名稱)：           館     樓     號             實驗室</w:t>
            </w:r>
            <w:r w:rsidRPr="00DB7B02">
              <w:rPr>
                <w:rFonts w:ascii="標楷體" w:eastAsia="標楷體" w:hint="eastAsia"/>
                <w:b/>
                <w:szCs w:val="24"/>
              </w:rPr>
              <w:t xml:space="preserve">           </w:t>
            </w:r>
            <w:r w:rsidRPr="00DB7B02">
              <w:rPr>
                <w:rFonts w:ascii="標楷體" w:eastAsia="標楷體" w:hint="eastAsia"/>
                <w:b/>
                <w:szCs w:val="24"/>
              </w:rPr>
              <w:tab/>
            </w:r>
          </w:p>
          <w:p w:rsidR="0012496D" w:rsidRPr="005C5282" w:rsidRDefault="0012496D" w:rsidP="00731BB2">
            <w:pPr>
              <w:snapToGrid w:val="0"/>
              <w:spacing w:line="440" w:lineRule="exact"/>
              <w:rPr>
                <w:rFonts w:ascii="Times New Roman" w:eastAsia="標楷體" w:hAnsi="Times New Roman" w:cs="Times New Roman"/>
              </w:rPr>
            </w:pPr>
            <w:r>
              <w:rPr>
                <w:rFonts w:ascii="標楷體" w:eastAsia="標楷體" w:hint="eastAsia"/>
                <w:b/>
                <w:szCs w:val="24"/>
              </w:rPr>
              <w:t>檢查方式：</w:t>
            </w:r>
          </w:p>
        </w:tc>
      </w:tr>
      <w:tr w:rsidR="00507D77" w:rsidRPr="00507D77" w:rsidTr="008F3797">
        <w:trPr>
          <w:cantSplit/>
          <w:trHeight w:val="346"/>
          <w:jc w:val="center"/>
        </w:trPr>
        <w:tc>
          <w:tcPr>
            <w:tcW w:w="4099" w:type="dxa"/>
            <w:tcBorders>
              <w:top w:val="single" w:sz="4" w:space="0" w:color="auto"/>
            </w:tcBorders>
            <w:vAlign w:val="center"/>
          </w:tcPr>
          <w:p w:rsidR="00AA0F76" w:rsidRPr="005C5282" w:rsidRDefault="00AA0F76" w:rsidP="008F3797">
            <w:pPr>
              <w:snapToGrid w:val="0"/>
              <w:spacing w:line="240" w:lineRule="atLeast"/>
              <w:jc w:val="center"/>
              <w:rPr>
                <w:rFonts w:ascii="Times New Roman" w:eastAsia="標楷體" w:hAnsi="Times New Roman" w:cs="Times New Roman"/>
              </w:rPr>
            </w:pPr>
            <w:r w:rsidRPr="005C5282">
              <w:rPr>
                <w:rFonts w:ascii="Times New Roman" w:eastAsia="標楷體" w:hAnsi="Times New Roman" w:cs="Times New Roman"/>
              </w:rPr>
              <w:t>檢點項目</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3</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4</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5</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6</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7</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8</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9</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10</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11</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12</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13</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14</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15</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16</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17</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18</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19</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20</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21</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22</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23</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24</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25</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26</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27</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28</w:t>
            </w:r>
          </w:p>
        </w:tc>
        <w:tc>
          <w:tcPr>
            <w:tcW w:w="228"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29</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30</w:t>
            </w:r>
          </w:p>
        </w:tc>
        <w:tc>
          <w:tcPr>
            <w:tcW w:w="229" w:type="dxa"/>
            <w:tcBorders>
              <w:top w:val="single" w:sz="4" w:space="0" w:color="auto"/>
            </w:tcBorders>
            <w:vAlign w:val="center"/>
          </w:tcPr>
          <w:p w:rsidR="00AA0F76" w:rsidRPr="008F3797" w:rsidRDefault="00AA0F76" w:rsidP="008F3797">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31</w:t>
            </w: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258" w:hanging="258"/>
              <w:jc w:val="both"/>
              <w:rPr>
                <w:rFonts w:ascii="標楷體" w:eastAsia="標楷體"/>
                <w:spacing w:val="-12"/>
                <w:sz w:val="22"/>
              </w:rPr>
            </w:pPr>
            <w:r w:rsidRPr="008F3797">
              <w:rPr>
                <w:rFonts w:ascii="標楷體" w:eastAsia="標楷體" w:hint="eastAsia"/>
                <w:spacing w:val="-12"/>
                <w:sz w:val="22"/>
              </w:rPr>
              <w:t>警報裝置之性能是否良好</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258" w:hanging="258"/>
              <w:jc w:val="both"/>
              <w:rPr>
                <w:rFonts w:ascii="標楷體" w:eastAsia="標楷體"/>
                <w:spacing w:val="-12"/>
                <w:sz w:val="22"/>
              </w:rPr>
            </w:pPr>
            <w:r w:rsidRPr="008F3797">
              <w:rPr>
                <w:rFonts w:ascii="標楷體" w:eastAsia="標楷體" w:hint="eastAsia"/>
                <w:spacing w:val="-12"/>
                <w:sz w:val="22"/>
              </w:rPr>
              <w:t>除卻危害之必要藥劑、器具是否備妥</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258" w:hanging="258"/>
              <w:jc w:val="both"/>
              <w:rPr>
                <w:rFonts w:ascii="標楷體" w:eastAsia="標楷體"/>
                <w:spacing w:val="-12"/>
                <w:sz w:val="22"/>
              </w:rPr>
            </w:pPr>
            <w:proofErr w:type="gramStart"/>
            <w:r w:rsidRPr="008F3797">
              <w:rPr>
                <w:rFonts w:ascii="標楷體" w:eastAsia="標楷體" w:hint="eastAsia"/>
                <w:spacing w:val="-12"/>
                <w:sz w:val="22"/>
              </w:rPr>
              <w:t>避難梯</w:t>
            </w:r>
            <w:proofErr w:type="gramEnd"/>
            <w:r w:rsidRPr="008F3797">
              <w:rPr>
                <w:rFonts w:ascii="標楷體" w:eastAsia="標楷體" w:hint="eastAsia"/>
                <w:spacing w:val="-12"/>
                <w:sz w:val="22"/>
              </w:rPr>
              <w:t>是否設置兩處且其中一處至於室外</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258" w:hanging="258"/>
              <w:jc w:val="both"/>
              <w:rPr>
                <w:rFonts w:ascii="標楷體" w:eastAsia="標楷體"/>
                <w:spacing w:val="-12"/>
                <w:sz w:val="22"/>
              </w:rPr>
            </w:pPr>
            <w:proofErr w:type="gramStart"/>
            <w:r w:rsidRPr="008F3797">
              <w:rPr>
                <w:rFonts w:ascii="標楷體" w:eastAsia="標楷體" w:hint="eastAsia"/>
                <w:spacing w:val="-12"/>
                <w:sz w:val="22"/>
              </w:rPr>
              <w:t>避難梯</w:t>
            </w:r>
            <w:proofErr w:type="gramEnd"/>
            <w:r w:rsidRPr="008F3797">
              <w:rPr>
                <w:rFonts w:ascii="標楷體" w:eastAsia="標楷體" w:hint="eastAsia"/>
                <w:spacing w:val="-12"/>
                <w:sz w:val="22"/>
              </w:rPr>
              <w:t>是否保持通暢無阻</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258" w:hanging="258"/>
              <w:jc w:val="both"/>
              <w:rPr>
                <w:rFonts w:ascii="標楷體" w:eastAsia="標楷體"/>
                <w:spacing w:val="-12"/>
                <w:sz w:val="22"/>
              </w:rPr>
            </w:pPr>
            <w:proofErr w:type="gramStart"/>
            <w:r w:rsidRPr="008F3797">
              <w:rPr>
                <w:rFonts w:ascii="標楷體" w:eastAsia="標楷體" w:hint="eastAsia"/>
                <w:spacing w:val="-12"/>
                <w:sz w:val="22"/>
              </w:rPr>
              <w:t>洗眼</w:t>
            </w:r>
            <w:proofErr w:type="gramEnd"/>
            <w:r w:rsidRPr="008F3797">
              <w:rPr>
                <w:rFonts w:ascii="標楷體" w:eastAsia="標楷體" w:hint="eastAsia"/>
                <w:spacing w:val="-12"/>
                <w:sz w:val="22"/>
              </w:rPr>
              <w:t>、沐浴、</w:t>
            </w:r>
            <w:proofErr w:type="gramStart"/>
            <w:r w:rsidRPr="008F3797">
              <w:rPr>
                <w:rFonts w:ascii="標楷體" w:eastAsia="標楷體" w:hint="eastAsia"/>
                <w:spacing w:val="-12"/>
                <w:sz w:val="22"/>
              </w:rPr>
              <w:t>嗽口</w:t>
            </w:r>
            <w:proofErr w:type="gramEnd"/>
            <w:r w:rsidRPr="008F3797">
              <w:rPr>
                <w:rFonts w:ascii="標楷體" w:eastAsia="標楷體" w:hint="eastAsia"/>
                <w:spacing w:val="-12"/>
                <w:sz w:val="22"/>
              </w:rPr>
              <w:t>、更衣及洗衣或緊急</w:t>
            </w:r>
            <w:proofErr w:type="gramStart"/>
            <w:r w:rsidRPr="008F3797">
              <w:rPr>
                <w:rFonts w:ascii="標楷體" w:eastAsia="標楷體" w:hint="eastAsia"/>
                <w:spacing w:val="-12"/>
                <w:sz w:val="22"/>
              </w:rPr>
              <w:t>沖淋等設備是否均已設置</w:t>
            </w:r>
            <w:proofErr w:type="gramEnd"/>
            <w:r w:rsidRPr="008F3797">
              <w:rPr>
                <w:rFonts w:ascii="標楷體" w:eastAsia="標楷體" w:hint="eastAsia"/>
                <w:spacing w:val="-12"/>
                <w:sz w:val="22"/>
              </w:rPr>
              <w:t>且隨時可用狀況</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258" w:hanging="258"/>
              <w:jc w:val="both"/>
              <w:rPr>
                <w:rFonts w:ascii="標楷體" w:eastAsia="標楷體"/>
                <w:spacing w:val="-12"/>
                <w:sz w:val="22"/>
              </w:rPr>
            </w:pPr>
            <w:r w:rsidRPr="008F3797">
              <w:rPr>
                <w:rFonts w:ascii="標楷體" w:eastAsia="標楷體" w:hint="eastAsia"/>
                <w:spacing w:val="-12"/>
                <w:sz w:val="22"/>
              </w:rPr>
              <w:t>是否發給每位特化作業勞工合格有效之呼吸護具、防護眼鏡、防護衣、防護手套、防護鞋</w:t>
            </w:r>
            <w:proofErr w:type="gramStart"/>
            <w:r w:rsidRPr="008F3797">
              <w:rPr>
                <w:rFonts w:ascii="標楷體" w:eastAsia="標楷體" w:hint="eastAsia"/>
                <w:spacing w:val="-12"/>
                <w:sz w:val="22"/>
              </w:rPr>
              <w:t>及塗敷劑</w:t>
            </w:r>
            <w:proofErr w:type="gramEnd"/>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258" w:hanging="258"/>
              <w:jc w:val="both"/>
              <w:rPr>
                <w:rFonts w:ascii="標楷體" w:eastAsia="標楷體"/>
                <w:spacing w:val="-12"/>
                <w:sz w:val="22"/>
              </w:rPr>
            </w:pPr>
            <w:r w:rsidRPr="008F3797">
              <w:rPr>
                <w:rFonts w:ascii="標楷體" w:eastAsia="標楷體" w:hint="eastAsia"/>
                <w:spacing w:val="-12"/>
                <w:sz w:val="22"/>
              </w:rPr>
              <w:t>上列防護具是否均保持其性能及清潔</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258" w:hanging="258"/>
              <w:jc w:val="both"/>
              <w:rPr>
                <w:rFonts w:ascii="標楷體" w:eastAsia="標楷體"/>
                <w:spacing w:val="-12"/>
                <w:sz w:val="22"/>
              </w:rPr>
            </w:pPr>
            <w:r w:rsidRPr="008F3797">
              <w:rPr>
                <w:rFonts w:ascii="標楷體" w:eastAsia="標楷體" w:hint="eastAsia"/>
                <w:spacing w:val="-12"/>
                <w:sz w:val="22"/>
              </w:rPr>
              <w:t>整體換氣及</w:t>
            </w:r>
            <w:proofErr w:type="gramStart"/>
            <w:r w:rsidRPr="008F3797">
              <w:rPr>
                <w:rFonts w:ascii="標楷體" w:eastAsia="標楷體" w:hint="eastAsia"/>
                <w:spacing w:val="-12"/>
                <w:sz w:val="22"/>
              </w:rPr>
              <w:t>裝置氣罩</w:t>
            </w:r>
            <w:proofErr w:type="gramEnd"/>
            <w:r w:rsidRPr="008F3797">
              <w:rPr>
                <w:rFonts w:ascii="標楷體" w:eastAsia="標楷體" w:hint="eastAsia"/>
                <w:spacing w:val="-12"/>
                <w:sz w:val="22"/>
              </w:rPr>
              <w:t>、導管、排氣機及空氣清靜裝置腐蝕、凹凸或其他損害之狀況及程度</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258" w:hanging="258"/>
              <w:jc w:val="both"/>
              <w:rPr>
                <w:rFonts w:ascii="標楷體" w:eastAsia="標楷體"/>
                <w:spacing w:val="-12"/>
                <w:sz w:val="22"/>
              </w:rPr>
            </w:pPr>
            <w:r w:rsidRPr="008F3797">
              <w:rPr>
                <w:rFonts w:ascii="標楷體" w:eastAsia="標楷體" w:hint="eastAsia"/>
                <w:spacing w:val="-12"/>
                <w:sz w:val="22"/>
              </w:rPr>
              <w:t>整體換氣裝置之排氣機是否故障</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400" w:hanging="400"/>
              <w:jc w:val="both"/>
              <w:rPr>
                <w:rFonts w:ascii="標楷體" w:eastAsia="標楷體"/>
                <w:spacing w:val="-12"/>
                <w:sz w:val="22"/>
              </w:rPr>
            </w:pPr>
            <w:r w:rsidRPr="008F3797">
              <w:rPr>
                <w:rFonts w:ascii="標楷體" w:eastAsia="標楷體" w:hint="eastAsia"/>
                <w:spacing w:val="-12"/>
                <w:sz w:val="22"/>
              </w:rPr>
              <w:t>密閉設備之內面及外面有否顯著損壞、變形及腐蝕</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r w:rsidR="00507D77" w:rsidRPr="00507D77" w:rsidTr="008F3797">
        <w:trPr>
          <w:cantSplit/>
          <w:trHeight w:val="859"/>
          <w:jc w:val="center"/>
        </w:trPr>
        <w:tc>
          <w:tcPr>
            <w:tcW w:w="4099" w:type="dxa"/>
            <w:vAlign w:val="center"/>
          </w:tcPr>
          <w:p w:rsidR="00AA0F76" w:rsidRPr="008F3797" w:rsidRDefault="00AA0F76" w:rsidP="008F3797">
            <w:pPr>
              <w:pStyle w:val="a7"/>
              <w:numPr>
                <w:ilvl w:val="0"/>
                <w:numId w:val="8"/>
              </w:numPr>
              <w:snapToGrid w:val="0"/>
              <w:spacing w:line="240" w:lineRule="atLeast"/>
              <w:ind w:leftChars="0" w:left="400" w:hanging="425"/>
              <w:jc w:val="both"/>
              <w:rPr>
                <w:rFonts w:ascii="標楷體" w:eastAsia="標楷體"/>
                <w:spacing w:val="-12"/>
                <w:sz w:val="22"/>
              </w:rPr>
            </w:pPr>
            <w:r w:rsidRPr="008F3797">
              <w:rPr>
                <w:rFonts w:ascii="標楷體" w:eastAsia="標楷體" w:hint="eastAsia"/>
                <w:spacing w:val="-12"/>
                <w:sz w:val="22"/>
              </w:rPr>
              <w:t>安全閥及緊急遮斷裝置與其他安全裝置之性能是否良好</w:t>
            </w: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8"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c>
          <w:tcPr>
            <w:tcW w:w="229" w:type="dxa"/>
            <w:vAlign w:val="center"/>
          </w:tcPr>
          <w:p w:rsidR="00AA0F76" w:rsidRPr="008F3797" w:rsidRDefault="00AA0F76" w:rsidP="008F3797">
            <w:pPr>
              <w:snapToGrid w:val="0"/>
              <w:spacing w:line="0" w:lineRule="atLeast"/>
              <w:jc w:val="both"/>
              <w:rPr>
                <w:rFonts w:ascii="標楷體" w:eastAsia="標楷體"/>
                <w:sz w:val="16"/>
                <w:szCs w:val="16"/>
              </w:rPr>
            </w:pPr>
          </w:p>
        </w:tc>
      </w:tr>
    </w:tbl>
    <w:p w:rsidR="008F3797" w:rsidRDefault="008F3797" w:rsidP="008F3797">
      <w:pPr>
        <w:rPr>
          <w:rFonts w:ascii="標楷體" w:eastAsia="標楷體"/>
          <w:b/>
        </w:rPr>
      </w:pPr>
      <w:r w:rsidRPr="008F3797">
        <w:rPr>
          <w:rFonts w:ascii="標楷體" w:eastAsia="標楷體" w:hint="eastAsia"/>
          <w:b/>
          <w:szCs w:val="24"/>
        </w:rPr>
        <w:t>檢查人</w:t>
      </w:r>
      <w:r w:rsidR="00944D41" w:rsidRPr="00944D41">
        <w:rPr>
          <w:rFonts w:ascii="標楷體" w:eastAsia="標楷體" w:hint="eastAsia"/>
          <w:b/>
          <w:szCs w:val="24"/>
          <w:highlight w:val="yellow"/>
        </w:rPr>
        <w:t>簽名</w:t>
      </w:r>
      <w:r w:rsidRPr="008F3797">
        <w:rPr>
          <w:rFonts w:ascii="標楷體" w:eastAsia="標楷體" w:hint="eastAsia"/>
          <w:b/>
          <w:szCs w:val="24"/>
        </w:rPr>
        <w:t xml:space="preserve">：                   </w:t>
      </w:r>
      <w:r w:rsidRPr="008F3797">
        <w:rPr>
          <w:rFonts w:ascii="標楷體" w:eastAsia="標楷體" w:hint="eastAsia"/>
          <w:b/>
        </w:rPr>
        <w:t>作業場所責負人：                    單位主管：</w:t>
      </w:r>
    </w:p>
    <w:p w:rsidR="008F3797" w:rsidRDefault="008F3797" w:rsidP="008F3797">
      <w:pPr>
        <w:rPr>
          <w:rFonts w:ascii="標楷體" w:eastAsia="標楷體"/>
          <w:b/>
        </w:rPr>
      </w:pPr>
    </w:p>
    <w:p w:rsidR="008F3797" w:rsidRPr="008F3797" w:rsidRDefault="008F3797" w:rsidP="008F3797">
      <w:pPr>
        <w:rPr>
          <w:rFonts w:ascii="標楷體" w:eastAsia="標楷體"/>
        </w:rPr>
      </w:pPr>
    </w:p>
    <w:p w:rsidR="00AA0F76" w:rsidRPr="00507D77" w:rsidRDefault="00AA0F76" w:rsidP="00DD7AC3">
      <w:pPr>
        <w:pStyle w:val="a7"/>
        <w:numPr>
          <w:ilvl w:val="1"/>
          <w:numId w:val="8"/>
        </w:numPr>
        <w:ind w:leftChars="0"/>
        <w:rPr>
          <w:rFonts w:ascii="標楷體" w:eastAsia="標楷體"/>
        </w:rPr>
      </w:pPr>
      <w:r w:rsidRPr="00507D77">
        <w:rPr>
          <w:rFonts w:ascii="標楷體" w:eastAsia="標楷體" w:hint="eastAsia"/>
        </w:rPr>
        <w:t>「職業安全衛生管理辦法」第69條第4項辦理。</w:t>
      </w:r>
    </w:p>
    <w:p w:rsidR="00AA0F76" w:rsidRPr="00507D77" w:rsidRDefault="00FA1C4D" w:rsidP="00FA1C4D">
      <w:pPr>
        <w:pStyle w:val="a7"/>
        <w:numPr>
          <w:ilvl w:val="1"/>
          <w:numId w:val="8"/>
        </w:numPr>
        <w:ind w:leftChars="0"/>
        <w:rPr>
          <w:rFonts w:ascii="標楷體" w:eastAsia="標楷體"/>
        </w:rPr>
      </w:pPr>
      <w:r w:rsidRPr="00FA1C4D">
        <w:rPr>
          <w:rFonts w:ascii="標楷體" w:eastAsia="標楷體" w:hint="eastAsia"/>
        </w:rPr>
        <w:t>檢查結果：是打「V」，</w:t>
      </w:r>
      <w:proofErr w:type="gramStart"/>
      <w:r w:rsidRPr="00FA1C4D">
        <w:rPr>
          <w:rFonts w:ascii="標楷體" w:eastAsia="標楷體" w:hint="eastAsia"/>
        </w:rPr>
        <w:t>否打</w:t>
      </w:r>
      <w:proofErr w:type="gramEnd"/>
      <w:r w:rsidRPr="00FA1C4D">
        <w:rPr>
          <w:rFonts w:ascii="標楷體" w:eastAsia="標楷體" w:hint="eastAsia"/>
        </w:rPr>
        <w:t>「X」，如無此項檢點項目請以「</w:t>
      </w:r>
      <w:proofErr w:type="gramStart"/>
      <w:r w:rsidRPr="00FA1C4D">
        <w:rPr>
          <w:rFonts w:ascii="標楷體" w:eastAsia="標楷體" w:hint="eastAsia"/>
        </w:rPr>
        <w:t>─</w:t>
      </w:r>
      <w:proofErr w:type="gramEnd"/>
      <w:r w:rsidRPr="00FA1C4D">
        <w:rPr>
          <w:rFonts w:ascii="標楷體" w:eastAsia="標楷體" w:hint="eastAsia"/>
        </w:rPr>
        <w:t>」表示。</w:t>
      </w:r>
      <w:r w:rsidR="00AA0F76" w:rsidRPr="00507D77">
        <w:rPr>
          <w:rFonts w:ascii="標楷體" w:eastAsia="標楷體" w:hint="eastAsia"/>
        </w:rPr>
        <w:t>。</w:t>
      </w:r>
    </w:p>
    <w:p w:rsidR="00AA0F76" w:rsidRPr="00507D77" w:rsidRDefault="00AA0F76" w:rsidP="00DD7AC3">
      <w:pPr>
        <w:pStyle w:val="a7"/>
        <w:numPr>
          <w:ilvl w:val="1"/>
          <w:numId w:val="8"/>
        </w:numPr>
        <w:ind w:leftChars="0"/>
        <w:rPr>
          <w:rFonts w:ascii="標楷體" w:eastAsia="標楷體"/>
        </w:rPr>
      </w:pPr>
      <w:r w:rsidRPr="00507D77">
        <w:rPr>
          <w:rFonts w:ascii="標楷體" w:eastAsia="標楷體" w:hint="eastAsia"/>
        </w:rPr>
        <w:t>表格保存三年。</w:t>
      </w:r>
    </w:p>
    <w:p w:rsidR="00AA0F76" w:rsidRPr="001A3274" w:rsidRDefault="00AA0F76" w:rsidP="00625308">
      <w:pPr>
        <w:pStyle w:val="a7"/>
        <w:ind w:leftChars="0" w:left="600"/>
        <w:rPr>
          <w:rFonts w:ascii="標楷體" w:eastAsia="標楷體"/>
        </w:rPr>
        <w:sectPr w:rsidR="00AA0F76" w:rsidRPr="001A3274" w:rsidSect="0016759B">
          <w:pgSz w:w="11906" w:h="16838"/>
          <w:pgMar w:top="720" w:right="720" w:bottom="720" w:left="720" w:header="284" w:footer="227" w:gutter="0"/>
          <w:cols w:space="425"/>
          <w:docGrid w:linePitch="360"/>
        </w:sectPr>
      </w:pPr>
    </w:p>
    <w:p w:rsidR="002476BB" w:rsidRPr="002476BB" w:rsidRDefault="002476BB" w:rsidP="002476BB">
      <w:pPr>
        <w:spacing w:line="240" w:lineRule="atLeast"/>
        <w:jc w:val="center"/>
        <w:rPr>
          <w:rFonts w:eastAsia="標楷體"/>
          <w:b/>
          <w:sz w:val="32"/>
          <w:szCs w:val="32"/>
          <w:u w:val="single"/>
        </w:rPr>
      </w:pPr>
      <w:bookmarkStart w:id="5" w:name="bm8"/>
      <w:r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832320" behindDoc="0" locked="0" layoutInCell="1" allowOverlap="1" wp14:anchorId="02B2F49E" wp14:editId="265F0FAA">
                <wp:simplePos x="0" y="0"/>
                <wp:positionH relativeFrom="column">
                  <wp:posOffset>5988050</wp:posOffset>
                </wp:positionH>
                <wp:positionV relativeFrom="paragraph">
                  <wp:posOffset>-227965</wp:posOffset>
                </wp:positionV>
                <wp:extent cx="858520" cy="318770"/>
                <wp:effectExtent l="0" t="0" r="17780" b="24130"/>
                <wp:wrapNone/>
                <wp:docPr id="3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71.5pt;margin-top:-17.95pt;width:67.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12</w:t>
                      </w:r>
                    </w:p>
                  </w:txbxContent>
                </v:textbox>
              </v:shape>
            </w:pict>
          </mc:Fallback>
        </mc:AlternateContent>
      </w:r>
      <w:r w:rsidRPr="002476BB">
        <w:rPr>
          <w:rFonts w:eastAsia="標楷體" w:hint="eastAsia"/>
          <w:b/>
          <w:sz w:val="32"/>
          <w:szCs w:val="32"/>
        </w:rPr>
        <w:t>國立東華大學實驗室</w:t>
      </w:r>
      <w:r w:rsidRPr="002476BB">
        <w:rPr>
          <w:rFonts w:eastAsia="標楷體"/>
          <w:b/>
          <w:sz w:val="32"/>
          <w:szCs w:val="32"/>
          <w:u w:val="single"/>
        </w:rPr>
        <w:t>緊急</w:t>
      </w:r>
      <w:proofErr w:type="gramStart"/>
      <w:r w:rsidRPr="002476BB">
        <w:rPr>
          <w:rFonts w:eastAsia="標楷體"/>
          <w:b/>
          <w:sz w:val="32"/>
          <w:szCs w:val="32"/>
          <w:u w:val="single"/>
        </w:rPr>
        <w:t>洗眼沖</w:t>
      </w:r>
      <w:proofErr w:type="gramEnd"/>
      <w:r w:rsidRPr="002476BB">
        <w:rPr>
          <w:rFonts w:eastAsia="標楷體"/>
          <w:b/>
          <w:sz w:val="32"/>
          <w:szCs w:val="32"/>
          <w:u w:val="single"/>
        </w:rPr>
        <w:t>淋設備</w:t>
      </w:r>
      <w:r w:rsidR="00CF595E">
        <w:rPr>
          <w:rFonts w:eastAsia="標楷體" w:hint="eastAsia"/>
          <w:b/>
          <w:sz w:val="32"/>
          <w:szCs w:val="32"/>
          <w:u w:val="single"/>
        </w:rPr>
        <w:t>定期</w:t>
      </w:r>
      <w:r w:rsidRPr="002476BB">
        <w:rPr>
          <w:rFonts w:eastAsia="標楷體" w:hint="eastAsia"/>
          <w:b/>
          <w:sz w:val="32"/>
          <w:szCs w:val="32"/>
          <w:u w:val="single"/>
        </w:rPr>
        <w:t>檢查表</w:t>
      </w:r>
    </w:p>
    <w:p w:rsidR="002476BB" w:rsidRDefault="002476BB" w:rsidP="002476BB">
      <w:pPr>
        <w:snapToGrid w:val="0"/>
        <w:spacing w:line="360" w:lineRule="auto"/>
        <w:ind w:left="60" w:rightChars="-136" w:right="-326" w:hangingChars="25" w:hanging="60"/>
        <w:jc w:val="both"/>
        <w:rPr>
          <w:rFonts w:eastAsia="標楷體"/>
        </w:rPr>
      </w:pPr>
    </w:p>
    <w:p w:rsidR="002476BB" w:rsidRPr="00EA7008" w:rsidRDefault="002476BB" w:rsidP="00156EF2">
      <w:pPr>
        <w:snapToGrid w:val="0"/>
        <w:spacing w:line="360" w:lineRule="auto"/>
        <w:ind w:left="60" w:rightChars="-136" w:right="-326" w:hangingChars="25" w:hanging="60"/>
        <w:jc w:val="both"/>
        <w:rPr>
          <w:rFonts w:eastAsia="標楷體"/>
        </w:rPr>
      </w:pPr>
      <w:r w:rsidRPr="00EA7008">
        <w:rPr>
          <w:rFonts w:eastAsia="標楷體" w:hint="eastAsia"/>
        </w:rPr>
        <w:t>檢查週期：</w:t>
      </w:r>
      <w:r w:rsidRPr="002476BB">
        <w:rPr>
          <w:rFonts w:eastAsia="標楷體" w:hint="eastAsia"/>
          <w:b/>
          <w:highlight w:val="yellow"/>
          <w:u w:val="single"/>
        </w:rPr>
        <w:t>每月</w:t>
      </w:r>
      <w:r w:rsidRPr="00EA7008">
        <w:rPr>
          <w:rFonts w:eastAsia="標楷體"/>
        </w:rPr>
        <w:t xml:space="preserve">             </w:t>
      </w:r>
      <w:r w:rsidRPr="00EA7008">
        <w:rPr>
          <w:rFonts w:eastAsia="標楷體" w:hint="eastAsia"/>
        </w:rPr>
        <w:t xml:space="preserve">  </w:t>
      </w:r>
      <w:r w:rsidRPr="00EA7008">
        <w:rPr>
          <w:rFonts w:eastAsia="標楷體"/>
        </w:rPr>
        <w:t xml:space="preserve">     </w:t>
      </w:r>
      <w:r w:rsidRPr="00EA7008">
        <w:rPr>
          <w:rFonts w:eastAsia="標楷體" w:hint="eastAsia"/>
        </w:rPr>
        <w:t xml:space="preserve">      </w:t>
      </w:r>
      <w:r w:rsidRPr="00EA7008">
        <w:rPr>
          <w:rFonts w:eastAsia="標楷體"/>
        </w:rPr>
        <w:t xml:space="preserve"> </w:t>
      </w:r>
      <w:r>
        <w:rPr>
          <w:rFonts w:eastAsia="標楷體" w:hint="eastAsia"/>
        </w:rPr>
        <w:t>檢查</w:t>
      </w:r>
      <w:r w:rsidRPr="00EA7008">
        <w:rPr>
          <w:rFonts w:eastAsia="標楷體" w:hint="eastAsia"/>
        </w:rPr>
        <w:t>單位：</w:t>
      </w:r>
    </w:p>
    <w:p w:rsidR="002476BB" w:rsidRPr="00EA7008" w:rsidRDefault="002476BB" w:rsidP="002476BB">
      <w:pPr>
        <w:widowControl/>
        <w:spacing w:line="360" w:lineRule="auto"/>
        <w:rPr>
          <w:rFonts w:ascii="標楷體" w:eastAsia="標楷體" w:hAnsi="標楷體" w:cs="新細明體"/>
          <w:kern w:val="0"/>
        </w:rPr>
      </w:pPr>
      <w:r w:rsidRPr="00EA7008">
        <w:rPr>
          <w:rFonts w:ascii="標楷體" w:eastAsia="標楷體" w:hAnsi="標楷體" w:cs="新細明體"/>
          <w:kern w:val="0"/>
        </w:rPr>
        <w:t xml:space="preserve">設備編號： </w:t>
      </w:r>
      <w:r w:rsidRPr="00EA7008">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Pr="00EA7008">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Pr="00EA7008">
        <w:rPr>
          <w:rFonts w:ascii="標楷體" w:eastAsia="標楷體" w:hAnsi="標楷體" w:cs="新細明體" w:hint="eastAsia"/>
          <w:kern w:val="0"/>
          <w:u w:val="single"/>
        </w:rPr>
        <w:t xml:space="preserve"> </w:t>
      </w:r>
      <w:r>
        <w:rPr>
          <w:rFonts w:ascii="標楷體" w:eastAsia="標楷體" w:hAnsi="標楷體" w:cs="新細明體" w:hint="eastAsia"/>
          <w:kern w:val="0"/>
        </w:rPr>
        <w:t xml:space="preserve">  </w:t>
      </w:r>
      <w:r w:rsidRPr="00EA7008">
        <w:rPr>
          <w:rFonts w:ascii="標楷體" w:eastAsia="標楷體" w:hAnsi="標楷體" w:cs="新細明體"/>
          <w:kern w:val="0"/>
        </w:rPr>
        <w:t>設備位置：</w:t>
      </w:r>
      <w:r w:rsidRPr="00EA7008">
        <w:rPr>
          <w:rFonts w:ascii="標楷體" w:eastAsia="標楷體" w:hAnsi="標楷體" w:cs="新細明體"/>
          <w:kern w:val="0"/>
          <w:u w:val="single"/>
        </w:rPr>
        <w:t xml:space="preserve"> </w:t>
      </w:r>
      <w:r>
        <w:rPr>
          <w:rFonts w:ascii="標楷體" w:eastAsia="標楷體" w:hAnsi="標楷體" w:cs="新細明體"/>
          <w:kern w:val="0"/>
          <w:u w:val="single"/>
        </w:rPr>
        <w:t xml:space="preserve">  </w:t>
      </w:r>
      <w:r>
        <w:rPr>
          <w:rFonts w:ascii="標楷體" w:eastAsia="標楷體" w:hAnsi="標楷體" w:cs="新細明體" w:hint="eastAsia"/>
          <w:kern w:val="0"/>
          <w:u w:val="single"/>
        </w:rPr>
        <w:t xml:space="preserve">      </w:t>
      </w:r>
      <w:r w:rsidRPr="00EA7008">
        <w:rPr>
          <w:rFonts w:ascii="標楷體" w:eastAsia="標楷體" w:hAnsi="標楷體" w:cs="新細明體"/>
          <w:kern w:val="0"/>
          <w:u w:val="single"/>
        </w:rPr>
        <w:t xml:space="preserve"> </w:t>
      </w:r>
      <w:r w:rsidRPr="00EA7008">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Pr="00EA7008">
        <w:rPr>
          <w:rFonts w:ascii="標楷體" w:eastAsia="標楷體" w:hAnsi="標楷體" w:cs="新細明體" w:hint="eastAsia"/>
          <w:kern w:val="0"/>
          <w:u w:val="single"/>
        </w:rPr>
        <w:t xml:space="preserve">  </w:t>
      </w:r>
      <w:r w:rsidRPr="00EA7008">
        <w:rPr>
          <w:rFonts w:ascii="標楷體" w:eastAsia="標楷體" w:hAnsi="標楷體" w:cs="新細明體"/>
          <w:kern w:val="0"/>
          <w:u w:val="single"/>
        </w:rPr>
        <w:t xml:space="preserve"> </w:t>
      </w:r>
    </w:p>
    <w:p w:rsidR="002476BB" w:rsidRDefault="002476BB" w:rsidP="002476BB">
      <w:pPr>
        <w:widowControl/>
        <w:spacing w:line="360" w:lineRule="auto"/>
        <w:rPr>
          <w:rFonts w:ascii="新細明體" w:hAnsi="新細明體" w:cs="新細明體"/>
          <w:kern w:val="0"/>
        </w:rPr>
      </w:pPr>
      <w:r w:rsidRPr="00EA7008">
        <w:rPr>
          <w:rFonts w:ascii="標楷體" w:eastAsia="標楷體" w:hAnsi="標楷體" w:cs="新細明體"/>
          <w:kern w:val="0"/>
        </w:rPr>
        <w:t>設備類型：□沖淋設備，□</w:t>
      </w:r>
      <w:proofErr w:type="gramStart"/>
      <w:r w:rsidRPr="00EA7008">
        <w:rPr>
          <w:rFonts w:ascii="標楷體" w:eastAsia="標楷體" w:hAnsi="標楷體" w:cs="新細明體"/>
          <w:kern w:val="0"/>
        </w:rPr>
        <w:t>洗眼設備</w:t>
      </w:r>
      <w:proofErr w:type="gramEnd"/>
      <w:r w:rsidRPr="00EA7008">
        <w:rPr>
          <w:rFonts w:ascii="標楷體" w:eastAsia="標楷體" w:hAnsi="標楷體" w:cs="新細明體"/>
          <w:kern w:val="0"/>
        </w:rPr>
        <w:t>，□</w:t>
      </w:r>
      <w:proofErr w:type="gramStart"/>
      <w:r w:rsidRPr="00EA7008">
        <w:rPr>
          <w:rFonts w:ascii="標楷體" w:eastAsia="標楷體" w:hAnsi="標楷體" w:cs="新細明體"/>
          <w:kern w:val="0"/>
        </w:rPr>
        <w:t>洗眼洗臉</w:t>
      </w:r>
      <w:proofErr w:type="gramEnd"/>
      <w:r w:rsidRPr="00EA7008">
        <w:rPr>
          <w:rFonts w:ascii="標楷體" w:eastAsia="標楷體" w:hAnsi="標楷體" w:cs="新細明體"/>
          <w:kern w:val="0"/>
        </w:rPr>
        <w:t xml:space="preserve">設備，□複合裝置      </w:t>
      </w:r>
      <w:r>
        <w:rPr>
          <w:rFonts w:ascii="新細明體" w:hAnsi="新細明體" w:cs="新細明體"/>
          <w:kern w:val="0"/>
        </w:rPr>
        <w:t xml:space="preserve">               </w:t>
      </w:r>
    </w:p>
    <w:p w:rsidR="0012496D" w:rsidRPr="0012496D" w:rsidRDefault="0012496D" w:rsidP="002476BB">
      <w:pPr>
        <w:widowControl/>
        <w:spacing w:line="360" w:lineRule="auto"/>
        <w:rPr>
          <w:rFonts w:ascii="標楷體" w:eastAsia="標楷體" w:hAnsi="標楷體" w:cs="新細明體"/>
          <w:kern w:val="0"/>
        </w:rPr>
      </w:pPr>
      <w:r w:rsidRPr="0012496D">
        <w:rPr>
          <w:rFonts w:ascii="標楷體" w:eastAsia="標楷體" w:hAnsi="標楷體" w:cs="新細明體" w:hint="eastAsia"/>
          <w:kern w:val="0"/>
        </w:rPr>
        <w:t>檢查方式：</w:t>
      </w:r>
    </w:p>
    <w:p w:rsidR="002476BB" w:rsidRPr="00FA1C4D" w:rsidRDefault="002476BB" w:rsidP="002476BB">
      <w:pPr>
        <w:widowControl/>
        <w:spacing w:line="360" w:lineRule="auto"/>
        <w:ind w:rightChars="126" w:right="302"/>
        <w:rPr>
          <w:rFonts w:ascii="標楷體" w:eastAsia="標楷體" w:hAnsi="標楷體" w:cs="新細明體"/>
          <w:kern w:val="0"/>
        </w:rPr>
      </w:pPr>
      <w:r w:rsidRPr="00FA1C4D">
        <w:rPr>
          <w:rFonts w:ascii="標楷體" w:eastAsia="標楷體" w:hAnsi="標楷體" w:cs="新細明體"/>
          <w:kern w:val="0"/>
        </w:rPr>
        <w:t>檢查結果</w:t>
      </w:r>
      <w:r w:rsidRPr="00FA1C4D">
        <w:rPr>
          <w:rFonts w:ascii="標楷體" w:eastAsia="標楷體" w:hAnsi="標楷體" w:cs="新細明體" w:hint="eastAsia"/>
          <w:kern w:val="0"/>
        </w:rPr>
        <w:t>：</w:t>
      </w:r>
    </w:p>
    <w:tbl>
      <w:tblPr>
        <w:tblW w:w="0" w:type="auto"/>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80"/>
        <w:gridCol w:w="1629"/>
        <w:gridCol w:w="567"/>
        <w:gridCol w:w="567"/>
        <w:gridCol w:w="578"/>
        <w:gridCol w:w="514"/>
        <w:gridCol w:w="514"/>
        <w:gridCol w:w="514"/>
        <w:gridCol w:w="514"/>
        <w:gridCol w:w="514"/>
        <w:gridCol w:w="514"/>
        <w:gridCol w:w="590"/>
        <w:gridCol w:w="567"/>
        <w:gridCol w:w="567"/>
        <w:gridCol w:w="992"/>
      </w:tblGrid>
      <w:tr w:rsidR="002476BB" w:rsidRPr="00D22001" w:rsidTr="00DB32FE">
        <w:trPr>
          <w:trHeight w:val="360"/>
          <w:tblCellSpacing w:w="15" w:type="dxa"/>
        </w:trPr>
        <w:tc>
          <w:tcPr>
            <w:tcW w:w="1035" w:type="dxa"/>
            <w:vMerge w:val="restart"/>
            <w:shd w:val="clear" w:color="auto" w:fill="auto"/>
            <w:vAlign w:val="center"/>
          </w:tcPr>
          <w:p w:rsidR="002476BB" w:rsidRDefault="002476BB" w:rsidP="00DB32FE">
            <w:pPr>
              <w:jc w:val="center"/>
              <w:rPr>
                <w:rFonts w:eastAsia="標楷體"/>
              </w:rPr>
            </w:pPr>
            <w:r>
              <w:rPr>
                <w:rFonts w:eastAsia="標楷體" w:hint="eastAsia"/>
              </w:rPr>
              <w:t>檢</w:t>
            </w:r>
            <w:r>
              <w:rPr>
                <w:rFonts w:eastAsia="標楷體" w:hint="eastAsia"/>
              </w:rPr>
              <w:t xml:space="preserve"> </w:t>
            </w:r>
            <w:r>
              <w:rPr>
                <w:rFonts w:eastAsia="標楷體" w:hint="eastAsia"/>
              </w:rPr>
              <w:t>查</w:t>
            </w:r>
            <w:r>
              <w:rPr>
                <w:rFonts w:eastAsia="標楷體" w:hint="eastAsia"/>
              </w:rPr>
              <w:t xml:space="preserve">  </w:t>
            </w:r>
            <w:r>
              <w:rPr>
                <w:rFonts w:eastAsia="標楷體" w:hint="eastAsia"/>
              </w:rPr>
              <w:t>項</w:t>
            </w:r>
            <w:r>
              <w:rPr>
                <w:rFonts w:eastAsia="標楷體" w:hint="eastAsia"/>
              </w:rPr>
              <w:t xml:space="preserve"> </w:t>
            </w:r>
            <w:r>
              <w:rPr>
                <w:rFonts w:eastAsia="標楷體" w:hint="eastAsia"/>
              </w:rPr>
              <w:t>目</w:t>
            </w:r>
          </w:p>
        </w:tc>
        <w:tc>
          <w:tcPr>
            <w:tcW w:w="1599" w:type="dxa"/>
            <w:vMerge w:val="restart"/>
            <w:shd w:val="clear" w:color="auto" w:fill="auto"/>
            <w:vAlign w:val="center"/>
          </w:tcPr>
          <w:p w:rsidR="002476BB" w:rsidRDefault="002476BB" w:rsidP="00DB32FE">
            <w:pPr>
              <w:spacing w:line="0" w:lineRule="atLeast"/>
              <w:jc w:val="center"/>
              <w:rPr>
                <w:rFonts w:eastAsia="標楷體"/>
              </w:rPr>
            </w:pPr>
            <w:r>
              <w:rPr>
                <w:rFonts w:eastAsia="標楷體" w:hint="eastAsia"/>
              </w:rPr>
              <w:t>檢</w:t>
            </w:r>
            <w:r>
              <w:rPr>
                <w:rFonts w:eastAsia="標楷體" w:hint="eastAsia"/>
              </w:rPr>
              <w:t xml:space="preserve">     </w:t>
            </w:r>
            <w:r>
              <w:rPr>
                <w:rFonts w:eastAsia="標楷體" w:hint="eastAsia"/>
              </w:rPr>
              <w:t>查</w:t>
            </w:r>
            <w:r>
              <w:rPr>
                <w:rFonts w:eastAsia="標楷體" w:hint="eastAsia"/>
              </w:rPr>
              <w:t xml:space="preserve">     </w:t>
            </w:r>
            <w:r>
              <w:rPr>
                <w:rFonts w:eastAsia="標楷體" w:hint="eastAsia"/>
              </w:rPr>
              <w:t>基</w:t>
            </w:r>
            <w:r>
              <w:rPr>
                <w:rFonts w:eastAsia="標楷體" w:hint="eastAsia"/>
              </w:rPr>
              <w:t xml:space="preserve">     </w:t>
            </w:r>
            <w:proofErr w:type="gramStart"/>
            <w:r>
              <w:rPr>
                <w:rFonts w:eastAsia="標楷體" w:hint="eastAsia"/>
              </w:rPr>
              <w:t>準</w:t>
            </w:r>
            <w:proofErr w:type="gramEnd"/>
          </w:p>
        </w:tc>
        <w:tc>
          <w:tcPr>
            <w:tcW w:w="6490" w:type="dxa"/>
            <w:gridSpan w:val="12"/>
            <w:shd w:val="clear" w:color="auto" w:fill="auto"/>
            <w:noWrap/>
            <w:vAlign w:val="center"/>
          </w:tcPr>
          <w:p w:rsidR="002476BB" w:rsidRPr="00D22001" w:rsidRDefault="002476BB" w:rsidP="0043111E">
            <w:pPr>
              <w:widowControl/>
              <w:snapToGrid w:val="0"/>
              <w:spacing w:line="360" w:lineRule="exact"/>
              <w:jc w:val="center"/>
              <w:rPr>
                <w:rFonts w:ascii="標楷體" w:eastAsia="標楷體" w:hAnsi="標楷體" w:cs="新細明體"/>
                <w:kern w:val="0"/>
              </w:rPr>
            </w:pPr>
            <w:r w:rsidRPr="00593D0A">
              <w:rPr>
                <w:rFonts w:eastAsia="標楷體" w:hint="eastAsia"/>
              </w:rPr>
              <w:t>檢查</w:t>
            </w:r>
            <w:r w:rsidRPr="00593D0A">
              <w:rPr>
                <w:rFonts w:eastAsia="標楷體"/>
              </w:rPr>
              <w:t>結果</w:t>
            </w:r>
            <w:bookmarkStart w:id="6" w:name="_GoBack"/>
            <w:bookmarkEnd w:id="6"/>
          </w:p>
        </w:tc>
        <w:tc>
          <w:tcPr>
            <w:tcW w:w="947" w:type="dxa"/>
            <w:vMerge w:val="restart"/>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sidRPr="00593D0A">
              <w:rPr>
                <w:rFonts w:eastAsia="標楷體"/>
              </w:rPr>
              <w:t>改善處理情形</w:t>
            </w:r>
          </w:p>
        </w:tc>
      </w:tr>
      <w:tr w:rsidR="002476BB" w:rsidRPr="00D22001" w:rsidTr="00DB32FE">
        <w:trPr>
          <w:trHeight w:val="360"/>
          <w:tblCellSpacing w:w="15" w:type="dxa"/>
        </w:trPr>
        <w:tc>
          <w:tcPr>
            <w:tcW w:w="1035" w:type="dxa"/>
            <w:vMerge/>
            <w:shd w:val="clear" w:color="auto" w:fill="auto"/>
            <w:vAlign w:val="center"/>
          </w:tcPr>
          <w:p w:rsidR="002476BB" w:rsidRDefault="002476BB" w:rsidP="00DB32FE">
            <w:pPr>
              <w:jc w:val="center"/>
              <w:rPr>
                <w:rFonts w:eastAsia="標楷體"/>
              </w:rPr>
            </w:pPr>
          </w:p>
        </w:tc>
        <w:tc>
          <w:tcPr>
            <w:tcW w:w="1599" w:type="dxa"/>
            <w:vMerge/>
            <w:shd w:val="clear" w:color="auto" w:fill="auto"/>
          </w:tcPr>
          <w:p w:rsidR="002476BB" w:rsidRDefault="002476BB" w:rsidP="00DB32FE">
            <w:pPr>
              <w:spacing w:line="0" w:lineRule="atLeast"/>
              <w:jc w:val="center"/>
              <w:rPr>
                <w:rFonts w:eastAsia="標楷體"/>
              </w:rPr>
            </w:pPr>
          </w:p>
        </w:tc>
        <w:tc>
          <w:tcPr>
            <w:tcW w:w="537" w:type="dxa"/>
            <w:shd w:val="clear" w:color="auto" w:fill="auto"/>
            <w:noWrap/>
            <w:vAlign w:val="center"/>
          </w:tcPr>
          <w:p w:rsidR="002476BB" w:rsidRPr="00593D0A" w:rsidRDefault="002476BB" w:rsidP="00DB32FE">
            <w:pPr>
              <w:jc w:val="center"/>
              <w:rPr>
                <w:rFonts w:eastAsia="標楷體"/>
              </w:rPr>
            </w:pPr>
            <w:r>
              <w:rPr>
                <w:rFonts w:eastAsia="標楷體" w:hint="eastAsia"/>
              </w:rPr>
              <w:t>1</w:t>
            </w:r>
            <w:r>
              <w:rPr>
                <w:rFonts w:eastAsia="標楷體" w:hint="eastAsia"/>
              </w:rPr>
              <w:t>月</w:t>
            </w:r>
          </w:p>
        </w:tc>
        <w:tc>
          <w:tcPr>
            <w:tcW w:w="537" w:type="dxa"/>
            <w:shd w:val="clear" w:color="auto" w:fill="auto"/>
            <w:vAlign w:val="center"/>
          </w:tcPr>
          <w:p w:rsidR="002476BB" w:rsidRPr="00593D0A" w:rsidRDefault="002476BB" w:rsidP="00DB32FE">
            <w:pPr>
              <w:jc w:val="center"/>
              <w:rPr>
                <w:rFonts w:eastAsia="標楷體"/>
              </w:rPr>
            </w:pPr>
            <w:r>
              <w:rPr>
                <w:rFonts w:eastAsia="標楷體" w:hint="eastAsia"/>
              </w:rPr>
              <w:t>2</w:t>
            </w:r>
            <w:r>
              <w:rPr>
                <w:rFonts w:eastAsia="標楷體" w:hint="eastAsia"/>
              </w:rPr>
              <w:t>月</w:t>
            </w:r>
          </w:p>
        </w:tc>
        <w:tc>
          <w:tcPr>
            <w:tcW w:w="548" w:type="dxa"/>
            <w:shd w:val="clear" w:color="auto" w:fill="auto"/>
            <w:vAlign w:val="center"/>
          </w:tcPr>
          <w:p w:rsidR="002476BB" w:rsidRPr="00593D0A" w:rsidRDefault="002476BB" w:rsidP="00DB32FE">
            <w:pPr>
              <w:jc w:val="center"/>
              <w:rPr>
                <w:rFonts w:eastAsia="標楷體"/>
              </w:rPr>
            </w:pPr>
            <w:r>
              <w:rPr>
                <w:rFonts w:eastAsia="標楷體" w:hint="eastAsia"/>
              </w:rPr>
              <w:t>3</w:t>
            </w:r>
            <w:r>
              <w:rPr>
                <w:rFonts w:eastAsia="標楷體" w:hint="eastAsia"/>
              </w:rPr>
              <w:t>月</w:t>
            </w:r>
          </w:p>
        </w:tc>
        <w:tc>
          <w:tcPr>
            <w:tcW w:w="484" w:type="dxa"/>
            <w:shd w:val="clear" w:color="auto" w:fill="auto"/>
            <w:vAlign w:val="center"/>
          </w:tcPr>
          <w:p w:rsidR="002476BB" w:rsidRPr="00593D0A" w:rsidRDefault="002476BB" w:rsidP="00DB32FE">
            <w:pPr>
              <w:jc w:val="center"/>
              <w:rPr>
                <w:rFonts w:eastAsia="標楷體"/>
              </w:rPr>
            </w:pPr>
            <w:r>
              <w:rPr>
                <w:rFonts w:eastAsia="標楷體" w:hint="eastAsia"/>
              </w:rPr>
              <w:t>4</w:t>
            </w:r>
            <w:r>
              <w:rPr>
                <w:rFonts w:eastAsia="標楷體" w:hint="eastAsia"/>
              </w:rPr>
              <w:t>月</w:t>
            </w:r>
          </w:p>
        </w:tc>
        <w:tc>
          <w:tcPr>
            <w:tcW w:w="484" w:type="dxa"/>
            <w:shd w:val="clear" w:color="auto" w:fill="auto"/>
            <w:vAlign w:val="center"/>
          </w:tcPr>
          <w:p w:rsidR="002476BB" w:rsidRPr="00593D0A" w:rsidRDefault="002476BB" w:rsidP="00DB32FE">
            <w:pPr>
              <w:jc w:val="center"/>
              <w:rPr>
                <w:rFonts w:eastAsia="標楷體"/>
              </w:rPr>
            </w:pPr>
            <w:r>
              <w:rPr>
                <w:rFonts w:eastAsia="標楷體" w:hint="eastAsia"/>
              </w:rPr>
              <w:t>5</w:t>
            </w:r>
            <w:r>
              <w:rPr>
                <w:rFonts w:eastAsia="標楷體" w:hint="eastAsia"/>
              </w:rPr>
              <w:t>月</w:t>
            </w:r>
          </w:p>
        </w:tc>
        <w:tc>
          <w:tcPr>
            <w:tcW w:w="484" w:type="dxa"/>
            <w:shd w:val="clear" w:color="auto" w:fill="auto"/>
            <w:vAlign w:val="center"/>
          </w:tcPr>
          <w:p w:rsidR="002476BB" w:rsidRPr="00593D0A" w:rsidRDefault="002476BB" w:rsidP="00DB32FE">
            <w:pPr>
              <w:jc w:val="center"/>
              <w:rPr>
                <w:rFonts w:eastAsia="標楷體"/>
              </w:rPr>
            </w:pPr>
            <w:r>
              <w:rPr>
                <w:rFonts w:eastAsia="標楷體" w:hint="eastAsia"/>
              </w:rPr>
              <w:t>6</w:t>
            </w:r>
            <w:r>
              <w:rPr>
                <w:rFonts w:eastAsia="標楷體" w:hint="eastAsia"/>
              </w:rPr>
              <w:t>月</w:t>
            </w:r>
          </w:p>
        </w:tc>
        <w:tc>
          <w:tcPr>
            <w:tcW w:w="484" w:type="dxa"/>
            <w:shd w:val="clear" w:color="auto" w:fill="auto"/>
            <w:vAlign w:val="center"/>
          </w:tcPr>
          <w:p w:rsidR="002476BB" w:rsidRPr="00593D0A" w:rsidRDefault="002476BB" w:rsidP="00DB32FE">
            <w:pPr>
              <w:jc w:val="center"/>
              <w:rPr>
                <w:rFonts w:eastAsia="標楷體"/>
              </w:rPr>
            </w:pPr>
            <w:r>
              <w:rPr>
                <w:rFonts w:eastAsia="標楷體" w:hint="eastAsia"/>
              </w:rPr>
              <w:t>7</w:t>
            </w:r>
            <w:r>
              <w:rPr>
                <w:rFonts w:eastAsia="標楷體" w:hint="eastAsia"/>
              </w:rPr>
              <w:t>月</w:t>
            </w:r>
          </w:p>
        </w:tc>
        <w:tc>
          <w:tcPr>
            <w:tcW w:w="484" w:type="dxa"/>
            <w:shd w:val="clear" w:color="auto" w:fill="auto"/>
            <w:vAlign w:val="center"/>
          </w:tcPr>
          <w:p w:rsidR="002476BB" w:rsidRPr="00593D0A" w:rsidRDefault="002476BB" w:rsidP="00DB32FE">
            <w:pPr>
              <w:jc w:val="center"/>
              <w:rPr>
                <w:rFonts w:eastAsia="標楷體"/>
              </w:rPr>
            </w:pPr>
            <w:r>
              <w:rPr>
                <w:rFonts w:eastAsia="標楷體" w:hint="eastAsia"/>
              </w:rPr>
              <w:t>8</w:t>
            </w:r>
            <w:r>
              <w:rPr>
                <w:rFonts w:eastAsia="標楷體" w:hint="eastAsia"/>
              </w:rPr>
              <w:t>月</w:t>
            </w:r>
          </w:p>
        </w:tc>
        <w:tc>
          <w:tcPr>
            <w:tcW w:w="484" w:type="dxa"/>
            <w:shd w:val="clear" w:color="auto" w:fill="auto"/>
            <w:vAlign w:val="center"/>
          </w:tcPr>
          <w:p w:rsidR="002476BB" w:rsidRPr="00593D0A" w:rsidRDefault="002476BB" w:rsidP="00DB32FE">
            <w:pPr>
              <w:jc w:val="center"/>
              <w:rPr>
                <w:rFonts w:eastAsia="標楷體"/>
              </w:rPr>
            </w:pPr>
            <w:r>
              <w:rPr>
                <w:rFonts w:eastAsia="標楷體" w:hint="eastAsia"/>
              </w:rPr>
              <w:t>9</w:t>
            </w:r>
            <w:r>
              <w:rPr>
                <w:rFonts w:eastAsia="標楷體" w:hint="eastAsia"/>
              </w:rPr>
              <w:t>月</w:t>
            </w:r>
          </w:p>
        </w:tc>
        <w:tc>
          <w:tcPr>
            <w:tcW w:w="560" w:type="dxa"/>
            <w:shd w:val="clear" w:color="auto" w:fill="auto"/>
            <w:vAlign w:val="center"/>
          </w:tcPr>
          <w:p w:rsidR="002476BB" w:rsidRPr="00493832" w:rsidRDefault="002476BB" w:rsidP="00DB32FE">
            <w:pPr>
              <w:jc w:val="center"/>
              <w:rPr>
                <w:rFonts w:eastAsia="標楷體"/>
                <w:spacing w:val="-20"/>
              </w:rPr>
            </w:pPr>
            <w:r w:rsidRPr="00493832">
              <w:rPr>
                <w:rFonts w:eastAsia="標楷體" w:hint="eastAsia"/>
                <w:spacing w:val="-20"/>
              </w:rPr>
              <w:t>10</w:t>
            </w:r>
            <w:r w:rsidRPr="00493832">
              <w:rPr>
                <w:rFonts w:eastAsia="標楷體" w:hint="eastAsia"/>
                <w:spacing w:val="-20"/>
              </w:rPr>
              <w:t>月</w:t>
            </w:r>
          </w:p>
        </w:tc>
        <w:tc>
          <w:tcPr>
            <w:tcW w:w="537" w:type="dxa"/>
            <w:shd w:val="clear" w:color="auto" w:fill="auto"/>
            <w:vAlign w:val="center"/>
          </w:tcPr>
          <w:p w:rsidR="002476BB" w:rsidRPr="00493832" w:rsidRDefault="002476BB" w:rsidP="00DB32FE">
            <w:pPr>
              <w:jc w:val="center"/>
              <w:rPr>
                <w:rFonts w:eastAsia="標楷體"/>
                <w:spacing w:val="-20"/>
              </w:rPr>
            </w:pPr>
            <w:r w:rsidRPr="00493832">
              <w:rPr>
                <w:rFonts w:eastAsia="標楷體" w:hint="eastAsia"/>
                <w:spacing w:val="-20"/>
              </w:rPr>
              <w:t>11</w:t>
            </w:r>
            <w:r w:rsidRPr="00493832">
              <w:rPr>
                <w:rFonts w:eastAsia="標楷體" w:hint="eastAsia"/>
                <w:spacing w:val="-20"/>
              </w:rPr>
              <w:t>月</w:t>
            </w:r>
          </w:p>
        </w:tc>
        <w:tc>
          <w:tcPr>
            <w:tcW w:w="537" w:type="dxa"/>
            <w:shd w:val="clear" w:color="auto" w:fill="auto"/>
            <w:vAlign w:val="center"/>
          </w:tcPr>
          <w:p w:rsidR="002476BB" w:rsidRPr="00493832" w:rsidRDefault="002476BB" w:rsidP="00DB32FE">
            <w:pPr>
              <w:jc w:val="center"/>
              <w:rPr>
                <w:rFonts w:eastAsia="標楷體"/>
                <w:spacing w:val="-20"/>
              </w:rPr>
            </w:pPr>
            <w:r w:rsidRPr="00493832">
              <w:rPr>
                <w:rFonts w:eastAsia="標楷體" w:hint="eastAsia"/>
                <w:spacing w:val="-20"/>
              </w:rPr>
              <w:t>12</w:t>
            </w:r>
            <w:r w:rsidRPr="00493832">
              <w:rPr>
                <w:rFonts w:eastAsia="標楷體" w:hint="eastAsia"/>
                <w:spacing w:val="-20"/>
              </w:rPr>
              <w:t>月</w:t>
            </w:r>
          </w:p>
        </w:tc>
        <w:tc>
          <w:tcPr>
            <w:tcW w:w="947" w:type="dxa"/>
            <w:vMerge/>
            <w:shd w:val="clear" w:color="auto" w:fill="auto"/>
            <w:vAlign w:val="center"/>
          </w:tcPr>
          <w:p w:rsidR="002476BB" w:rsidRPr="00593D0A" w:rsidRDefault="002476BB" w:rsidP="00DB32FE">
            <w:pPr>
              <w:widowControl/>
              <w:spacing w:line="360" w:lineRule="exact"/>
              <w:rPr>
                <w:rFonts w:eastAsia="標楷體"/>
              </w:rPr>
            </w:pPr>
          </w:p>
        </w:tc>
      </w:tr>
      <w:tr w:rsidR="002476BB" w:rsidRPr="00D22001" w:rsidTr="00DB32FE">
        <w:trPr>
          <w:tblCellSpacing w:w="15" w:type="dxa"/>
        </w:trPr>
        <w:tc>
          <w:tcPr>
            <w:tcW w:w="1035" w:type="dxa"/>
            <w:shd w:val="clear" w:color="auto" w:fill="auto"/>
            <w:vAlign w:val="center"/>
          </w:tcPr>
          <w:p w:rsidR="002476BB" w:rsidRDefault="002476BB" w:rsidP="00DB32FE">
            <w:pPr>
              <w:jc w:val="center"/>
              <w:rPr>
                <w:rFonts w:eastAsia="標楷體"/>
              </w:rPr>
            </w:pPr>
            <w:r>
              <w:rPr>
                <w:rFonts w:eastAsia="標楷體" w:hint="eastAsia"/>
              </w:rPr>
              <w:t>設置場所</w:t>
            </w:r>
          </w:p>
        </w:tc>
        <w:tc>
          <w:tcPr>
            <w:tcW w:w="1599" w:type="dxa"/>
            <w:shd w:val="clear" w:color="auto" w:fill="auto"/>
          </w:tcPr>
          <w:p w:rsidR="002476BB" w:rsidRPr="00967BDA" w:rsidRDefault="002476BB" w:rsidP="00DB32FE">
            <w:pPr>
              <w:spacing w:line="0" w:lineRule="atLeast"/>
              <w:jc w:val="both"/>
              <w:rPr>
                <w:rFonts w:ascii="標楷體" w:eastAsia="標楷體"/>
                <w:sz w:val="20"/>
                <w:szCs w:val="20"/>
              </w:rPr>
            </w:pPr>
            <w:r w:rsidRPr="0030728B">
              <w:rPr>
                <w:rFonts w:eastAsia="標楷體" w:hint="eastAsia"/>
                <w:sz w:val="20"/>
                <w:szCs w:val="20"/>
              </w:rPr>
              <w:t>周圍</w:t>
            </w:r>
            <w:r w:rsidRPr="0030728B">
              <w:rPr>
                <w:rFonts w:eastAsia="標楷體" w:hint="eastAsia"/>
                <w:sz w:val="20"/>
                <w:szCs w:val="20"/>
              </w:rPr>
              <w:t>1.5</w:t>
            </w:r>
            <w:r w:rsidRPr="0030728B">
              <w:rPr>
                <w:rFonts w:eastAsia="標楷體" w:hint="eastAsia"/>
                <w:sz w:val="20"/>
                <w:szCs w:val="20"/>
              </w:rPr>
              <w:t>公尺內或通道無阻塞</w:t>
            </w:r>
            <w:r w:rsidRPr="0030728B">
              <w:rPr>
                <w:rFonts w:eastAsia="標楷體"/>
                <w:sz w:val="20"/>
                <w:szCs w:val="20"/>
              </w:rPr>
              <w:t>,</w:t>
            </w:r>
            <w:r w:rsidRPr="0030728B">
              <w:rPr>
                <w:rFonts w:eastAsia="標楷體" w:hint="eastAsia"/>
                <w:sz w:val="20"/>
                <w:szCs w:val="20"/>
              </w:rPr>
              <w:t>地面整潔平坦（溝</w:t>
            </w:r>
            <w:r w:rsidRPr="0030728B">
              <w:rPr>
                <w:rFonts w:ascii="標楷體" w:eastAsia="標楷體" w:hint="eastAsia"/>
                <w:sz w:val="20"/>
                <w:szCs w:val="20"/>
              </w:rPr>
              <w:t>、洞有防護設備）。</w:t>
            </w:r>
          </w:p>
        </w:tc>
        <w:tc>
          <w:tcPr>
            <w:tcW w:w="537" w:type="dxa"/>
            <w:shd w:val="clear" w:color="auto" w:fill="auto"/>
            <w:noWrap/>
            <w:vAlign w:val="center"/>
          </w:tcPr>
          <w:p w:rsidR="002476BB" w:rsidRPr="00593D0A" w:rsidRDefault="002476BB" w:rsidP="00DB32FE">
            <w:pPr>
              <w:jc w:val="center"/>
              <w:rPr>
                <w:rFonts w:eastAsia="標楷體"/>
              </w:rPr>
            </w:pPr>
          </w:p>
        </w:tc>
        <w:tc>
          <w:tcPr>
            <w:tcW w:w="537" w:type="dxa"/>
            <w:shd w:val="clear" w:color="auto" w:fill="auto"/>
            <w:vAlign w:val="center"/>
          </w:tcPr>
          <w:p w:rsidR="002476BB" w:rsidRPr="00593D0A" w:rsidRDefault="002476BB" w:rsidP="00DB32FE">
            <w:pPr>
              <w:jc w:val="center"/>
              <w:rPr>
                <w:rFonts w:eastAsia="標楷體"/>
              </w:rPr>
            </w:pPr>
          </w:p>
        </w:tc>
        <w:tc>
          <w:tcPr>
            <w:tcW w:w="548" w:type="dxa"/>
            <w:shd w:val="clear" w:color="auto" w:fill="auto"/>
            <w:vAlign w:val="center"/>
          </w:tcPr>
          <w:p w:rsidR="002476BB" w:rsidRPr="00593D0A" w:rsidRDefault="002476BB" w:rsidP="00DB32FE">
            <w:pPr>
              <w:jc w:val="center"/>
              <w:rPr>
                <w:rFonts w:eastAsia="標楷體"/>
              </w:rPr>
            </w:pPr>
          </w:p>
        </w:tc>
        <w:tc>
          <w:tcPr>
            <w:tcW w:w="484" w:type="dxa"/>
            <w:shd w:val="clear" w:color="auto" w:fill="auto"/>
            <w:vAlign w:val="center"/>
          </w:tcPr>
          <w:p w:rsidR="002476BB" w:rsidRPr="00593D0A" w:rsidRDefault="002476BB" w:rsidP="00DB32FE">
            <w:pPr>
              <w:jc w:val="center"/>
              <w:rPr>
                <w:rFonts w:eastAsia="標楷體"/>
              </w:rPr>
            </w:pPr>
          </w:p>
        </w:tc>
        <w:tc>
          <w:tcPr>
            <w:tcW w:w="484" w:type="dxa"/>
            <w:shd w:val="clear" w:color="auto" w:fill="auto"/>
            <w:vAlign w:val="center"/>
          </w:tcPr>
          <w:p w:rsidR="002476BB" w:rsidRPr="00593D0A" w:rsidRDefault="002476BB" w:rsidP="00DB32FE">
            <w:pPr>
              <w:jc w:val="center"/>
              <w:rPr>
                <w:rFonts w:eastAsia="標楷體"/>
              </w:rPr>
            </w:pPr>
          </w:p>
        </w:tc>
        <w:tc>
          <w:tcPr>
            <w:tcW w:w="484" w:type="dxa"/>
            <w:shd w:val="clear" w:color="auto" w:fill="auto"/>
            <w:vAlign w:val="center"/>
          </w:tcPr>
          <w:p w:rsidR="002476BB" w:rsidRPr="00593D0A" w:rsidRDefault="002476BB" w:rsidP="00DB32FE">
            <w:pPr>
              <w:jc w:val="center"/>
              <w:rPr>
                <w:rFonts w:eastAsia="標楷體"/>
              </w:rPr>
            </w:pPr>
          </w:p>
        </w:tc>
        <w:tc>
          <w:tcPr>
            <w:tcW w:w="484" w:type="dxa"/>
            <w:shd w:val="clear" w:color="auto" w:fill="auto"/>
            <w:vAlign w:val="center"/>
          </w:tcPr>
          <w:p w:rsidR="002476BB" w:rsidRPr="00593D0A" w:rsidRDefault="002476BB" w:rsidP="00DB32FE">
            <w:pPr>
              <w:jc w:val="center"/>
              <w:rPr>
                <w:rFonts w:eastAsia="標楷體"/>
              </w:rPr>
            </w:pPr>
          </w:p>
        </w:tc>
        <w:tc>
          <w:tcPr>
            <w:tcW w:w="484" w:type="dxa"/>
            <w:shd w:val="clear" w:color="auto" w:fill="auto"/>
            <w:vAlign w:val="center"/>
          </w:tcPr>
          <w:p w:rsidR="002476BB" w:rsidRPr="00593D0A" w:rsidRDefault="002476BB" w:rsidP="00DB32FE">
            <w:pPr>
              <w:jc w:val="center"/>
              <w:rPr>
                <w:rFonts w:eastAsia="標楷體"/>
              </w:rPr>
            </w:pPr>
          </w:p>
        </w:tc>
        <w:tc>
          <w:tcPr>
            <w:tcW w:w="484" w:type="dxa"/>
            <w:shd w:val="clear" w:color="auto" w:fill="auto"/>
            <w:vAlign w:val="center"/>
          </w:tcPr>
          <w:p w:rsidR="002476BB" w:rsidRPr="00593D0A" w:rsidRDefault="002476BB" w:rsidP="00DB32FE">
            <w:pPr>
              <w:jc w:val="center"/>
              <w:rPr>
                <w:rFonts w:eastAsia="標楷體"/>
              </w:rPr>
            </w:pPr>
          </w:p>
        </w:tc>
        <w:tc>
          <w:tcPr>
            <w:tcW w:w="560" w:type="dxa"/>
            <w:shd w:val="clear" w:color="auto" w:fill="auto"/>
            <w:vAlign w:val="center"/>
          </w:tcPr>
          <w:p w:rsidR="002476BB" w:rsidRPr="00493832" w:rsidRDefault="002476BB" w:rsidP="00DB32FE">
            <w:pPr>
              <w:jc w:val="center"/>
              <w:rPr>
                <w:rFonts w:eastAsia="標楷體"/>
                <w:spacing w:val="-20"/>
              </w:rPr>
            </w:pPr>
          </w:p>
        </w:tc>
        <w:tc>
          <w:tcPr>
            <w:tcW w:w="537" w:type="dxa"/>
            <w:shd w:val="clear" w:color="auto" w:fill="auto"/>
            <w:vAlign w:val="center"/>
          </w:tcPr>
          <w:p w:rsidR="002476BB" w:rsidRPr="00493832" w:rsidRDefault="002476BB" w:rsidP="00DB32FE">
            <w:pPr>
              <w:jc w:val="center"/>
              <w:rPr>
                <w:rFonts w:eastAsia="標楷體"/>
                <w:spacing w:val="-20"/>
              </w:rPr>
            </w:pPr>
          </w:p>
        </w:tc>
        <w:tc>
          <w:tcPr>
            <w:tcW w:w="537" w:type="dxa"/>
            <w:shd w:val="clear" w:color="auto" w:fill="auto"/>
            <w:vAlign w:val="center"/>
          </w:tcPr>
          <w:p w:rsidR="002476BB" w:rsidRPr="00493832" w:rsidRDefault="002476BB" w:rsidP="00DB32FE">
            <w:pPr>
              <w:jc w:val="center"/>
              <w:rPr>
                <w:rFonts w:eastAsia="標楷體"/>
                <w:spacing w:val="-20"/>
              </w:rPr>
            </w:pPr>
          </w:p>
        </w:tc>
        <w:tc>
          <w:tcPr>
            <w:tcW w:w="94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r w:rsidR="002476BB" w:rsidRPr="00D22001" w:rsidTr="00DB32FE">
        <w:trPr>
          <w:tblCellSpacing w:w="15" w:type="dxa"/>
        </w:trPr>
        <w:tc>
          <w:tcPr>
            <w:tcW w:w="1035" w:type="dxa"/>
            <w:shd w:val="clear" w:color="auto" w:fill="auto"/>
            <w:vAlign w:val="center"/>
          </w:tcPr>
          <w:p w:rsidR="002476BB" w:rsidRDefault="002476BB" w:rsidP="00DB32FE">
            <w:pPr>
              <w:jc w:val="center"/>
              <w:rPr>
                <w:rFonts w:eastAsia="標楷體"/>
              </w:rPr>
            </w:pPr>
            <w:r>
              <w:rPr>
                <w:rFonts w:eastAsia="標楷體" w:hint="eastAsia"/>
              </w:rPr>
              <w:t>機體</w:t>
            </w:r>
          </w:p>
        </w:tc>
        <w:tc>
          <w:tcPr>
            <w:tcW w:w="1599" w:type="dxa"/>
            <w:shd w:val="clear" w:color="auto" w:fill="auto"/>
          </w:tcPr>
          <w:p w:rsidR="002476BB" w:rsidRPr="0030728B" w:rsidRDefault="002476BB" w:rsidP="00DB32FE">
            <w:pPr>
              <w:spacing w:line="0" w:lineRule="atLeast"/>
              <w:rPr>
                <w:rFonts w:eastAsia="標楷體"/>
                <w:sz w:val="20"/>
                <w:szCs w:val="20"/>
              </w:rPr>
            </w:pPr>
            <w:r>
              <w:rPr>
                <w:rFonts w:eastAsia="標楷體" w:hint="eastAsia"/>
                <w:sz w:val="20"/>
                <w:szCs w:val="20"/>
              </w:rPr>
              <w:t>1.</w:t>
            </w:r>
            <w:r w:rsidRPr="0030728B">
              <w:rPr>
                <w:rFonts w:eastAsia="標楷體" w:hint="eastAsia"/>
                <w:sz w:val="20"/>
                <w:szCs w:val="20"/>
              </w:rPr>
              <w:t>無銹蝕</w:t>
            </w:r>
            <w:r w:rsidRPr="0030728B">
              <w:rPr>
                <w:rFonts w:ascii="標楷體" w:eastAsia="標楷體" w:hint="eastAsia"/>
                <w:sz w:val="20"/>
                <w:szCs w:val="20"/>
              </w:rPr>
              <w:t>、</w:t>
            </w:r>
            <w:r w:rsidRPr="0030728B">
              <w:rPr>
                <w:rFonts w:eastAsia="標楷體" w:hint="eastAsia"/>
                <w:sz w:val="20"/>
                <w:szCs w:val="20"/>
              </w:rPr>
              <w:t>損壞</w:t>
            </w:r>
            <w:r>
              <w:rPr>
                <w:rFonts w:ascii="標楷體" w:eastAsia="標楷體" w:hint="eastAsia"/>
                <w:sz w:val="20"/>
                <w:szCs w:val="20"/>
              </w:rPr>
              <w:t>、變形、組件（零件）欠缺鬆動。         2.</w:t>
            </w:r>
            <w:r w:rsidRPr="0030728B">
              <w:rPr>
                <w:rFonts w:ascii="標楷體" w:eastAsia="標楷體" w:hint="eastAsia"/>
                <w:sz w:val="20"/>
                <w:szCs w:val="20"/>
              </w:rPr>
              <w:t>各功能正常</w:t>
            </w:r>
            <w:r w:rsidRPr="0030728B">
              <w:rPr>
                <w:rFonts w:eastAsia="標楷體"/>
                <w:sz w:val="20"/>
                <w:szCs w:val="20"/>
              </w:rPr>
              <w:t>,</w:t>
            </w:r>
            <w:r w:rsidRPr="0030728B">
              <w:rPr>
                <w:rFonts w:ascii="標楷體" w:eastAsia="標楷體" w:hint="eastAsia"/>
                <w:sz w:val="20"/>
                <w:szCs w:val="20"/>
              </w:rPr>
              <w:t>無漏水</w:t>
            </w:r>
            <w:r>
              <w:rPr>
                <w:rFonts w:ascii="標楷體" w:eastAsia="標楷體" w:hint="eastAsia"/>
                <w:sz w:val="20"/>
                <w:szCs w:val="20"/>
              </w:rPr>
              <w:t>。</w:t>
            </w: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48"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6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94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r w:rsidRPr="00D22001">
              <w:rPr>
                <w:rFonts w:ascii="標楷體" w:eastAsia="標楷體" w:hAnsi="標楷體" w:cs="新細明體"/>
                <w:kern w:val="0"/>
              </w:rPr>
              <w:t xml:space="preserve">　</w:t>
            </w:r>
          </w:p>
        </w:tc>
      </w:tr>
      <w:tr w:rsidR="002476BB" w:rsidRPr="00D22001" w:rsidTr="00DB32FE">
        <w:trPr>
          <w:tblCellSpacing w:w="15" w:type="dxa"/>
        </w:trPr>
        <w:tc>
          <w:tcPr>
            <w:tcW w:w="1035" w:type="dxa"/>
            <w:shd w:val="clear" w:color="auto" w:fill="auto"/>
            <w:vAlign w:val="center"/>
          </w:tcPr>
          <w:p w:rsidR="002476BB" w:rsidRDefault="002476BB" w:rsidP="00DB32FE">
            <w:pPr>
              <w:jc w:val="center"/>
              <w:rPr>
                <w:rFonts w:eastAsia="標楷體"/>
              </w:rPr>
            </w:pPr>
            <w:r>
              <w:rPr>
                <w:rFonts w:eastAsia="標楷體" w:hint="eastAsia"/>
              </w:rPr>
              <w:t>水管</w:t>
            </w:r>
          </w:p>
        </w:tc>
        <w:tc>
          <w:tcPr>
            <w:tcW w:w="1599" w:type="dxa"/>
            <w:shd w:val="clear" w:color="auto" w:fill="auto"/>
          </w:tcPr>
          <w:p w:rsidR="002476BB" w:rsidRPr="0030728B" w:rsidRDefault="002476BB" w:rsidP="00DB32FE">
            <w:pPr>
              <w:spacing w:line="0" w:lineRule="atLeast"/>
              <w:jc w:val="both"/>
              <w:rPr>
                <w:rFonts w:ascii="標楷體" w:eastAsia="標楷體"/>
                <w:sz w:val="20"/>
                <w:szCs w:val="20"/>
              </w:rPr>
            </w:pPr>
            <w:r>
              <w:rPr>
                <w:rFonts w:eastAsia="標楷體" w:hint="eastAsia"/>
                <w:sz w:val="20"/>
                <w:szCs w:val="20"/>
              </w:rPr>
              <w:t>1.</w:t>
            </w:r>
            <w:r w:rsidRPr="0030728B">
              <w:rPr>
                <w:rFonts w:eastAsia="標楷體" w:hint="eastAsia"/>
                <w:sz w:val="20"/>
                <w:szCs w:val="20"/>
              </w:rPr>
              <w:t>入水閥保持常開</w:t>
            </w:r>
            <w:r w:rsidRPr="0030728B">
              <w:rPr>
                <w:rFonts w:eastAsia="標楷體"/>
                <w:sz w:val="20"/>
                <w:szCs w:val="20"/>
              </w:rPr>
              <w:t>,</w:t>
            </w:r>
            <w:r w:rsidRPr="0030728B">
              <w:rPr>
                <w:rFonts w:eastAsia="標楷體" w:hint="eastAsia"/>
                <w:sz w:val="20"/>
                <w:szCs w:val="20"/>
              </w:rPr>
              <w:t>接頭密合</w:t>
            </w:r>
            <w:r w:rsidRPr="0030728B">
              <w:rPr>
                <w:rFonts w:ascii="標楷體" w:eastAsia="標楷體" w:hint="eastAsia"/>
                <w:sz w:val="20"/>
                <w:szCs w:val="20"/>
              </w:rPr>
              <w:t>、不漏水</w:t>
            </w:r>
            <w:r w:rsidRPr="0030728B">
              <w:rPr>
                <w:rFonts w:eastAsia="標楷體"/>
                <w:sz w:val="20"/>
                <w:szCs w:val="20"/>
              </w:rPr>
              <w:t>,</w:t>
            </w:r>
            <w:r w:rsidRPr="0030728B">
              <w:rPr>
                <w:rFonts w:eastAsia="標楷體" w:hint="eastAsia"/>
                <w:sz w:val="20"/>
                <w:szCs w:val="20"/>
              </w:rPr>
              <w:t>閥柄無損壞</w:t>
            </w:r>
            <w:r w:rsidRPr="0030728B">
              <w:rPr>
                <w:rFonts w:ascii="標楷體" w:eastAsia="標楷體" w:hint="eastAsia"/>
                <w:sz w:val="20"/>
                <w:szCs w:val="20"/>
              </w:rPr>
              <w:t>、變形。</w:t>
            </w:r>
          </w:p>
          <w:p w:rsidR="002476BB" w:rsidRPr="0030728B" w:rsidRDefault="002476BB" w:rsidP="00DB32FE">
            <w:pPr>
              <w:spacing w:line="0" w:lineRule="atLeast"/>
              <w:jc w:val="both"/>
              <w:rPr>
                <w:rFonts w:eastAsia="標楷體"/>
                <w:sz w:val="20"/>
                <w:szCs w:val="20"/>
              </w:rPr>
            </w:pPr>
            <w:r>
              <w:rPr>
                <w:rFonts w:eastAsia="標楷體" w:hint="eastAsia"/>
                <w:sz w:val="20"/>
                <w:szCs w:val="20"/>
              </w:rPr>
              <w:t>2.</w:t>
            </w:r>
            <w:r w:rsidRPr="0030728B">
              <w:rPr>
                <w:rFonts w:eastAsia="標楷體" w:hint="eastAsia"/>
                <w:sz w:val="20"/>
                <w:szCs w:val="20"/>
              </w:rPr>
              <w:t>控制閥（長柄或腳踏）機能正常</w:t>
            </w:r>
            <w:r w:rsidRPr="0030728B">
              <w:rPr>
                <w:rFonts w:eastAsia="標楷體"/>
                <w:sz w:val="20"/>
                <w:szCs w:val="20"/>
              </w:rPr>
              <w:t>,</w:t>
            </w:r>
            <w:r w:rsidRPr="0030728B">
              <w:rPr>
                <w:rFonts w:eastAsia="標楷體" w:hint="eastAsia"/>
                <w:sz w:val="20"/>
                <w:szCs w:val="20"/>
              </w:rPr>
              <w:t>噴撒頭整潔過濾網無鬆脫</w:t>
            </w:r>
            <w:r w:rsidRPr="0030728B">
              <w:rPr>
                <w:rFonts w:ascii="標楷體" w:eastAsia="標楷體" w:hint="eastAsia"/>
                <w:sz w:val="20"/>
                <w:szCs w:val="20"/>
              </w:rPr>
              <w:t>、破損、無雜物阻塞。</w:t>
            </w: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48"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6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94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r w:rsidRPr="00D22001">
              <w:rPr>
                <w:rFonts w:ascii="標楷體" w:eastAsia="標楷體" w:hAnsi="標楷體" w:cs="新細明體"/>
                <w:kern w:val="0"/>
              </w:rPr>
              <w:t xml:space="preserve">　</w:t>
            </w:r>
          </w:p>
        </w:tc>
      </w:tr>
      <w:tr w:rsidR="002476BB" w:rsidRPr="00D22001" w:rsidTr="00DB32FE">
        <w:trPr>
          <w:tblCellSpacing w:w="15" w:type="dxa"/>
        </w:trPr>
        <w:tc>
          <w:tcPr>
            <w:tcW w:w="1035" w:type="dxa"/>
            <w:shd w:val="clear" w:color="auto" w:fill="auto"/>
            <w:vAlign w:val="center"/>
          </w:tcPr>
          <w:p w:rsidR="002476BB" w:rsidRDefault="002476BB" w:rsidP="00DB32FE">
            <w:pPr>
              <w:jc w:val="center"/>
              <w:rPr>
                <w:rFonts w:eastAsia="標楷體"/>
              </w:rPr>
            </w:pPr>
            <w:r>
              <w:rPr>
                <w:rFonts w:eastAsia="標楷體" w:hint="eastAsia"/>
              </w:rPr>
              <w:t>水源</w:t>
            </w:r>
          </w:p>
        </w:tc>
        <w:tc>
          <w:tcPr>
            <w:tcW w:w="1599" w:type="dxa"/>
            <w:shd w:val="clear" w:color="auto" w:fill="auto"/>
          </w:tcPr>
          <w:p w:rsidR="002476BB" w:rsidRPr="0030728B" w:rsidRDefault="002476BB" w:rsidP="00DB32FE">
            <w:pPr>
              <w:spacing w:line="0" w:lineRule="atLeast"/>
              <w:jc w:val="both"/>
              <w:rPr>
                <w:rFonts w:ascii="標楷體" w:eastAsia="標楷體"/>
                <w:sz w:val="20"/>
                <w:szCs w:val="20"/>
              </w:rPr>
            </w:pPr>
            <w:r>
              <w:rPr>
                <w:rFonts w:eastAsia="標楷體" w:hint="eastAsia"/>
                <w:sz w:val="20"/>
                <w:szCs w:val="20"/>
              </w:rPr>
              <w:t>1.</w:t>
            </w:r>
            <w:r w:rsidRPr="0030728B">
              <w:rPr>
                <w:rFonts w:eastAsia="標楷體" w:hint="eastAsia"/>
                <w:sz w:val="20"/>
                <w:szCs w:val="20"/>
              </w:rPr>
              <w:t>確認水壓</w:t>
            </w:r>
            <w:r w:rsidRPr="0030728B">
              <w:rPr>
                <w:rFonts w:ascii="標楷體" w:eastAsia="標楷體" w:hint="eastAsia"/>
                <w:sz w:val="20"/>
                <w:szCs w:val="20"/>
              </w:rPr>
              <w:t>、水溫均適當。</w:t>
            </w:r>
          </w:p>
          <w:p w:rsidR="002476BB" w:rsidRPr="0030728B" w:rsidRDefault="002476BB" w:rsidP="00DB32FE">
            <w:pPr>
              <w:spacing w:line="0" w:lineRule="atLeast"/>
              <w:jc w:val="both"/>
              <w:rPr>
                <w:rFonts w:eastAsia="標楷體"/>
                <w:sz w:val="20"/>
                <w:szCs w:val="20"/>
              </w:rPr>
            </w:pPr>
            <w:r>
              <w:rPr>
                <w:rFonts w:eastAsia="標楷體" w:hint="eastAsia"/>
                <w:sz w:val="20"/>
                <w:szCs w:val="20"/>
              </w:rPr>
              <w:t>2.</w:t>
            </w:r>
            <w:r w:rsidRPr="0030728B">
              <w:rPr>
                <w:rFonts w:eastAsia="標楷體" w:hint="eastAsia"/>
                <w:sz w:val="20"/>
                <w:szCs w:val="20"/>
              </w:rPr>
              <w:t>確認水質無污濁情形。</w:t>
            </w: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48"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6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94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r w:rsidR="002476BB" w:rsidRPr="00D22001" w:rsidTr="00DB32FE">
        <w:trPr>
          <w:tblCellSpacing w:w="15" w:type="dxa"/>
        </w:trPr>
        <w:tc>
          <w:tcPr>
            <w:tcW w:w="1035" w:type="dxa"/>
            <w:shd w:val="clear" w:color="auto" w:fill="auto"/>
            <w:vAlign w:val="center"/>
          </w:tcPr>
          <w:p w:rsidR="002476BB" w:rsidRDefault="002476BB" w:rsidP="00DB32FE">
            <w:pPr>
              <w:jc w:val="center"/>
              <w:rPr>
                <w:rFonts w:eastAsia="標楷體"/>
              </w:rPr>
            </w:pPr>
            <w:r>
              <w:rPr>
                <w:rFonts w:eastAsia="標楷體" w:hint="eastAsia"/>
              </w:rPr>
              <w:t>排水管</w:t>
            </w:r>
          </w:p>
        </w:tc>
        <w:tc>
          <w:tcPr>
            <w:tcW w:w="1599" w:type="dxa"/>
            <w:shd w:val="clear" w:color="auto" w:fill="auto"/>
          </w:tcPr>
          <w:p w:rsidR="002476BB" w:rsidRPr="0030728B" w:rsidRDefault="002476BB" w:rsidP="00DB32FE">
            <w:pPr>
              <w:spacing w:line="0" w:lineRule="atLeast"/>
              <w:jc w:val="both"/>
              <w:rPr>
                <w:rFonts w:eastAsia="標楷體"/>
                <w:sz w:val="20"/>
                <w:szCs w:val="20"/>
              </w:rPr>
            </w:pPr>
            <w:r w:rsidRPr="0030728B">
              <w:rPr>
                <w:rFonts w:eastAsia="標楷體" w:hint="eastAsia"/>
                <w:sz w:val="20"/>
                <w:szCs w:val="20"/>
              </w:rPr>
              <w:t>保持順暢、</w:t>
            </w:r>
            <w:r w:rsidRPr="0030728B">
              <w:rPr>
                <w:rFonts w:ascii="標楷體" w:eastAsia="標楷體" w:hint="eastAsia"/>
                <w:sz w:val="20"/>
                <w:szCs w:val="20"/>
              </w:rPr>
              <w:t>無漏水</w:t>
            </w: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48"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6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94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r w:rsidR="002476BB" w:rsidRPr="00D22001" w:rsidTr="00DB32FE">
        <w:trPr>
          <w:tblCellSpacing w:w="15" w:type="dxa"/>
        </w:trPr>
        <w:tc>
          <w:tcPr>
            <w:tcW w:w="1035" w:type="dxa"/>
            <w:shd w:val="clear" w:color="auto" w:fill="auto"/>
            <w:vAlign w:val="center"/>
          </w:tcPr>
          <w:p w:rsidR="002476BB" w:rsidRDefault="002476BB" w:rsidP="00DB32FE">
            <w:pPr>
              <w:jc w:val="center"/>
              <w:rPr>
                <w:rFonts w:eastAsia="標楷體"/>
              </w:rPr>
            </w:pPr>
            <w:r w:rsidRPr="007A5516">
              <w:rPr>
                <w:rFonts w:ascii="標楷體" w:eastAsia="標楷體" w:hint="eastAsia"/>
              </w:rPr>
              <w:t>標示或</w:t>
            </w:r>
            <w:r>
              <w:rPr>
                <w:rFonts w:ascii="標楷體" w:eastAsia="標楷體" w:hint="eastAsia"/>
              </w:rPr>
              <w:t xml:space="preserve"> </w:t>
            </w:r>
            <w:r w:rsidRPr="007A5516">
              <w:rPr>
                <w:rFonts w:ascii="標楷體" w:eastAsia="標楷體" w:hint="eastAsia"/>
              </w:rPr>
              <w:t>指示</w:t>
            </w:r>
          </w:p>
        </w:tc>
        <w:tc>
          <w:tcPr>
            <w:tcW w:w="1599" w:type="dxa"/>
            <w:shd w:val="clear" w:color="auto" w:fill="auto"/>
            <w:vAlign w:val="center"/>
          </w:tcPr>
          <w:p w:rsidR="002476BB" w:rsidRPr="0030728B" w:rsidRDefault="002476BB" w:rsidP="00DB32FE">
            <w:pPr>
              <w:kinsoku w:val="0"/>
              <w:wordWrap w:val="0"/>
              <w:overflowPunct w:val="0"/>
              <w:autoSpaceDE w:val="0"/>
              <w:autoSpaceDN w:val="0"/>
              <w:snapToGrid w:val="0"/>
              <w:spacing w:line="240" w:lineRule="atLeast"/>
              <w:rPr>
                <w:rFonts w:ascii="標楷體" w:eastAsia="標楷體"/>
                <w:sz w:val="20"/>
                <w:szCs w:val="20"/>
              </w:rPr>
            </w:pPr>
            <w:r w:rsidRPr="0030728B">
              <w:rPr>
                <w:rFonts w:ascii="標楷體" w:eastAsia="標楷體" w:hint="eastAsia"/>
                <w:sz w:val="20"/>
                <w:szCs w:val="20"/>
              </w:rPr>
              <w:t>保持鮮明易見</w:t>
            </w: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48"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6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53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947"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r w:rsidR="002476BB" w:rsidRPr="00D22001" w:rsidTr="00DB32FE">
        <w:trPr>
          <w:trHeight w:val="513"/>
          <w:tblCellSpacing w:w="15" w:type="dxa"/>
        </w:trPr>
        <w:tc>
          <w:tcPr>
            <w:tcW w:w="2664" w:type="dxa"/>
            <w:gridSpan w:val="2"/>
            <w:tcBorders>
              <w:bottom w:val="single" w:sz="4" w:space="0" w:color="auto"/>
            </w:tcBorders>
            <w:shd w:val="clear" w:color="auto" w:fill="auto"/>
            <w:vAlign w:val="center"/>
          </w:tcPr>
          <w:p w:rsidR="002476BB" w:rsidRPr="00264C1C" w:rsidRDefault="002476BB" w:rsidP="00DB32FE">
            <w:pPr>
              <w:spacing w:line="0" w:lineRule="atLeast"/>
              <w:jc w:val="center"/>
              <w:rPr>
                <w:rFonts w:eastAsia="標楷體"/>
              </w:rPr>
            </w:pPr>
            <w:r w:rsidRPr="00264C1C">
              <w:rPr>
                <w:rFonts w:eastAsia="標楷體" w:hint="eastAsia"/>
              </w:rPr>
              <w:t>檢查日期</w:t>
            </w:r>
            <w:r>
              <w:rPr>
                <w:rFonts w:eastAsia="標楷體" w:hint="eastAsia"/>
              </w:rPr>
              <w:t xml:space="preserve">         </w:t>
            </w:r>
            <w:r>
              <w:rPr>
                <w:rFonts w:eastAsia="標楷體" w:hint="eastAsia"/>
              </w:rPr>
              <w:t>年</w:t>
            </w:r>
          </w:p>
        </w:tc>
        <w:tc>
          <w:tcPr>
            <w:tcW w:w="537"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537"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548"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484"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484"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484"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484"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484"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484"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560"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537"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537" w:type="dxa"/>
            <w:tcBorders>
              <w:bottom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w:t>
            </w:r>
          </w:p>
        </w:tc>
        <w:tc>
          <w:tcPr>
            <w:tcW w:w="947" w:type="dxa"/>
            <w:tcBorders>
              <w:bottom w:val="single" w:sz="4" w:space="0" w:color="auto"/>
              <w:tl2br w:val="single" w:sz="4" w:space="0" w:color="auto"/>
              <w:tr2bl w:val="single" w:sz="4" w:space="0" w:color="auto"/>
            </w:tcBorders>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r w:rsidR="002476BB" w:rsidRPr="00D22001" w:rsidTr="00264E35">
        <w:trPr>
          <w:trHeight w:val="1200"/>
          <w:tblCellSpacing w:w="15" w:type="dxa"/>
        </w:trPr>
        <w:tc>
          <w:tcPr>
            <w:tcW w:w="2664" w:type="dxa"/>
            <w:gridSpan w:val="2"/>
            <w:tcBorders>
              <w:top w:val="single" w:sz="4" w:space="0" w:color="auto"/>
            </w:tcBorders>
            <w:shd w:val="clear" w:color="auto" w:fill="auto"/>
          </w:tcPr>
          <w:p w:rsidR="002476BB" w:rsidRPr="00C2031A" w:rsidRDefault="002476BB" w:rsidP="00264E35">
            <w:pPr>
              <w:spacing w:line="0" w:lineRule="atLeast"/>
              <w:jc w:val="center"/>
              <w:rPr>
                <w:rFonts w:ascii="標楷體" w:eastAsia="標楷體" w:hAnsi="標楷體" w:cs="新細明體"/>
                <w:kern w:val="0"/>
                <w:sz w:val="28"/>
                <w:szCs w:val="28"/>
              </w:rPr>
            </w:pPr>
            <w:r w:rsidRPr="00C2031A">
              <w:rPr>
                <w:rFonts w:ascii="標楷體" w:eastAsia="標楷體" w:hAnsi="標楷體" w:cs="新細明體" w:hint="eastAsia"/>
                <w:kern w:val="0"/>
                <w:sz w:val="28"/>
                <w:szCs w:val="28"/>
              </w:rPr>
              <w:t>檢查人</w:t>
            </w:r>
            <w:r w:rsidR="00264E35">
              <w:rPr>
                <w:rFonts w:ascii="標楷體" w:eastAsia="標楷體" w:hAnsi="標楷體" w:cs="新細明體" w:hint="eastAsia"/>
                <w:kern w:val="0"/>
                <w:sz w:val="28"/>
                <w:szCs w:val="28"/>
              </w:rPr>
              <w:t>簽名</w:t>
            </w:r>
          </w:p>
        </w:tc>
        <w:tc>
          <w:tcPr>
            <w:tcW w:w="537"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537"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548"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84"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84"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84"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84"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84"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84"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560"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537"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537" w:type="dxa"/>
            <w:tcBorders>
              <w:top w:val="single" w:sz="4" w:space="0" w:color="auto"/>
            </w:tcBorders>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947" w:type="dxa"/>
            <w:tcBorders>
              <w:top w:val="single" w:sz="4" w:space="0" w:color="auto"/>
              <w:tl2br w:val="single" w:sz="4" w:space="0" w:color="auto"/>
              <w:tr2bl w:val="single" w:sz="4" w:space="0" w:color="auto"/>
            </w:tcBorders>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bl>
    <w:p w:rsidR="002476BB" w:rsidRPr="00116070" w:rsidRDefault="002476BB" w:rsidP="002476BB">
      <w:pPr>
        <w:jc w:val="both"/>
        <w:rPr>
          <w:rFonts w:eastAsia="標楷體"/>
          <w:sz w:val="22"/>
        </w:rPr>
      </w:pPr>
      <w:r w:rsidRPr="00116070">
        <w:rPr>
          <w:rFonts w:eastAsia="標楷體" w:hint="eastAsia"/>
          <w:sz w:val="22"/>
        </w:rPr>
        <w:t>說明：</w:t>
      </w:r>
    </w:p>
    <w:p w:rsidR="002476BB" w:rsidRPr="00116070" w:rsidRDefault="002476BB" w:rsidP="002476BB">
      <w:pPr>
        <w:jc w:val="both"/>
        <w:rPr>
          <w:rFonts w:eastAsia="標楷體"/>
          <w:sz w:val="22"/>
        </w:rPr>
      </w:pPr>
      <w:r>
        <w:rPr>
          <w:rFonts w:ascii="標楷體" w:eastAsia="標楷體" w:hint="eastAsia"/>
          <w:sz w:val="22"/>
        </w:rPr>
        <w:t>一、依「職業</w:t>
      </w:r>
      <w:r w:rsidRPr="00116070">
        <w:rPr>
          <w:rFonts w:ascii="標楷體" w:eastAsia="標楷體" w:hint="eastAsia"/>
          <w:sz w:val="22"/>
        </w:rPr>
        <w:t>安全衛生設施規則」第318條規定辦理</w:t>
      </w:r>
      <w:r>
        <w:rPr>
          <w:rFonts w:eastAsia="標楷體"/>
          <w:sz w:val="22"/>
        </w:rPr>
        <w:t>，</w:t>
      </w:r>
      <w:r w:rsidRPr="00116070">
        <w:rPr>
          <w:rFonts w:eastAsia="標楷體" w:hint="eastAsia"/>
          <w:sz w:val="22"/>
        </w:rPr>
        <w:t>並作紀錄</w:t>
      </w:r>
      <w:r>
        <w:rPr>
          <w:rFonts w:eastAsia="標楷體"/>
          <w:sz w:val="22"/>
        </w:rPr>
        <w:t>，</w:t>
      </w:r>
      <w:r w:rsidRPr="00116070">
        <w:rPr>
          <w:rFonts w:eastAsia="標楷體" w:hint="eastAsia"/>
          <w:sz w:val="22"/>
        </w:rPr>
        <w:t>保存三年。</w:t>
      </w:r>
    </w:p>
    <w:p w:rsidR="002476BB" w:rsidRPr="00116070" w:rsidRDefault="002476BB" w:rsidP="002476BB">
      <w:pPr>
        <w:ind w:left="447" w:hangingChars="203" w:hanging="447"/>
        <w:jc w:val="both"/>
        <w:rPr>
          <w:rFonts w:ascii="標楷體" w:eastAsia="標楷體" w:hAnsi="標楷體"/>
          <w:sz w:val="22"/>
        </w:rPr>
      </w:pPr>
      <w:r w:rsidRPr="00116070">
        <w:rPr>
          <w:rFonts w:ascii="標楷體" w:eastAsia="標楷體" w:hAnsi="標楷體" w:hint="eastAsia"/>
          <w:sz w:val="22"/>
        </w:rPr>
        <w:t>二、檢查週期：每月由使用單位實施定期檢查一次；每次檢查測試時，請持續沖淋三分鐘以上，讓管內的水充分流出。</w:t>
      </w:r>
    </w:p>
    <w:p w:rsidR="002476BB" w:rsidRPr="00116070" w:rsidRDefault="002476BB" w:rsidP="002476BB">
      <w:pPr>
        <w:jc w:val="both"/>
        <w:rPr>
          <w:rFonts w:ascii="標楷體" w:eastAsia="標楷體"/>
          <w:sz w:val="22"/>
        </w:rPr>
      </w:pPr>
      <w:r w:rsidRPr="00116070">
        <w:rPr>
          <w:rFonts w:ascii="標楷體" w:eastAsia="標楷體" w:hint="eastAsia"/>
          <w:sz w:val="22"/>
        </w:rPr>
        <w:t>三、檢查結果：</w:t>
      </w:r>
      <w:r w:rsidR="0043111E" w:rsidRPr="00FA1C4D">
        <w:rPr>
          <w:rFonts w:ascii="標楷體" w:eastAsia="標楷體" w:hint="eastAsia"/>
        </w:rPr>
        <w:t>是打「V」，</w:t>
      </w:r>
      <w:proofErr w:type="gramStart"/>
      <w:r w:rsidR="0043111E" w:rsidRPr="00FA1C4D">
        <w:rPr>
          <w:rFonts w:ascii="標楷體" w:eastAsia="標楷體" w:hint="eastAsia"/>
        </w:rPr>
        <w:t>否打</w:t>
      </w:r>
      <w:proofErr w:type="gramEnd"/>
      <w:r w:rsidR="0043111E" w:rsidRPr="00FA1C4D">
        <w:rPr>
          <w:rFonts w:ascii="標楷體" w:eastAsia="標楷體" w:hint="eastAsia"/>
        </w:rPr>
        <w:t>「X」</w:t>
      </w:r>
      <w:r w:rsidR="00FA1C4D">
        <w:rPr>
          <w:rFonts w:ascii="標楷體" w:eastAsia="標楷體"/>
          <w:sz w:val="22"/>
        </w:rPr>
        <w:t>並</w:t>
      </w:r>
      <w:r>
        <w:rPr>
          <w:rFonts w:ascii="標楷體" w:eastAsia="標楷體"/>
          <w:sz w:val="22"/>
        </w:rPr>
        <w:t>立</w:t>
      </w:r>
      <w:r w:rsidRPr="00116070">
        <w:rPr>
          <w:rFonts w:ascii="標楷體" w:eastAsia="標楷體" w:hint="eastAsia"/>
          <w:sz w:val="22"/>
        </w:rPr>
        <w:t>即</w:t>
      </w:r>
      <w:r w:rsidR="00FA1C4D">
        <w:rPr>
          <w:rFonts w:ascii="標楷體" w:eastAsia="標楷體" w:hint="eastAsia"/>
          <w:sz w:val="22"/>
        </w:rPr>
        <w:t>報</w:t>
      </w:r>
      <w:r w:rsidRPr="00116070">
        <w:rPr>
          <w:rFonts w:ascii="標楷體" w:eastAsia="標楷體" w:hint="eastAsia"/>
          <w:sz w:val="22"/>
        </w:rPr>
        <w:t>修</w:t>
      </w:r>
      <w:r>
        <w:rPr>
          <w:rFonts w:ascii="標楷體" w:eastAsia="標楷體" w:hint="eastAsia"/>
          <w:sz w:val="22"/>
        </w:rPr>
        <w:t>，公共區設備請通知總務處環保組</w:t>
      </w:r>
      <w:r w:rsidRPr="00116070">
        <w:rPr>
          <w:rFonts w:ascii="標楷體" w:eastAsia="標楷體" w:hint="eastAsia"/>
          <w:sz w:val="22"/>
        </w:rPr>
        <w:t>(分機</w:t>
      </w:r>
      <w:r>
        <w:rPr>
          <w:rFonts w:ascii="標楷體" w:eastAsia="標楷體" w:hint="eastAsia"/>
          <w:sz w:val="22"/>
        </w:rPr>
        <w:t>6395)</w:t>
      </w:r>
      <w:r w:rsidRPr="00116070">
        <w:rPr>
          <w:rFonts w:ascii="標楷體" w:eastAsia="標楷體" w:hint="eastAsia"/>
          <w:sz w:val="22"/>
        </w:rPr>
        <w:t>。</w:t>
      </w:r>
    </w:p>
    <w:p w:rsidR="00CF4346" w:rsidRDefault="00CF4346">
      <w:pPr>
        <w:widowControl/>
        <w:rPr>
          <w:rFonts w:ascii="標楷體" w:eastAsia="標楷體" w:hAnsi="標楷體" w:cs="Times New Roman"/>
          <w:sz w:val="44"/>
          <w:szCs w:val="24"/>
        </w:rPr>
      </w:pPr>
      <w:r>
        <w:rPr>
          <w:rFonts w:ascii="標楷體" w:eastAsia="標楷體" w:hAnsi="標楷體" w:cs="Times New Roman"/>
          <w:sz w:val="44"/>
          <w:szCs w:val="24"/>
        </w:rPr>
        <w:br w:type="page"/>
      </w:r>
    </w:p>
    <w:p w:rsidR="00CF4A9B" w:rsidRDefault="007A5FD3" w:rsidP="004C2CB2">
      <w:pPr>
        <w:snapToGrid w:val="0"/>
        <w:spacing w:line="300" w:lineRule="auto"/>
        <w:ind w:right="-24"/>
        <w:jc w:val="center"/>
        <w:rPr>
          <w:rFonts w:ascii="標楷體" w:eastAsia="標楷體" w:hAnsi="標楷體"/>
          <w:b/>
          <w:spacing w:val="-24"/>
          <w:sz w:val="32"/>
          <w:szCs w:val="32"/>
        </w:rPr>
      </w:pPr>
      <w:r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852800" behindDoc="0" locked="0" layoutInCell="1" allowOverlap="1" wp14:anchorId="42EC2010" wp14:editId="7796D35C">
                <wp:simplePos x="0" y="0"/>
                <wp:positionH relativeFrom="column">
                  <wp:posOffset>6083300</wp:posOffset>
                </wp:positionH>
                <wp:positionV relativeFrom="paragraph">
                  <wp:posOffset>-193040</wp:posOffset>
                </wp:positionV>
                <wp:extent cx="858520" cy="318770"/>
                <wp:effectExtent l="0" t="0" r="17780" b="2413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79pt;margin-top:-15.2pt;width:67.6pt;height:25.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13</w:t>
                      </w:r>
                    </w:p>
                  </w:txbxContent>
                </v:textbox>
              </v:shape>
            </w:pict>
          </mc:Fallback>
        </mc:AlternateContent>
      </w:r>
    </w:p>
    <w:p w:rsidR="001E18C1" w:rsidRPr="004C2CB2" w:rsidRDefault="001E18C1" w:rsidP="004C2CB2">
      <w:pPr>
        <w:snapToGrid w:val="0"/>
        <w:spacing w:line="300" w:lineRule="auto"/>
        <w:ind w:right="-24"/>
        <w:jc w:val="center"/>
        <w:rPr>
          <w:rFonts w:ascii="標楷體" w:eastAsia="標楷體" w:hAnsi="標楷體"/>
          <w:b/>
          <w:spacing w:val="-24"/>
          <w:sz w:val="32"/>
          <w:szCs w:val="32"/>
        </w:rPr>
      </w:pPr>
      <w:r w:rsidRPr="004C2CB2">
        <w:rPr>
          <w:rFonts w:ascii="標楷體" w:eastAsia="標楷體" w:hAnsi="標楷體" w:hint="eastAsia"/>
          <w:b/>
          <w:spacing w:val="-24"/>
          <w:sz w:val="32"/>
          <w:szCs w:val="32"/>
        </w:rPr>
        <w:t>國立東華大學實驗室鋸床</w:t>
      </w:r>
      <w:r w:rsidR="00E26F5A" w:rsidRPr="004C2CB2">
        <w:rPr>
          <w:rFonts w:ascii="標楷體" w:eastAsia="標楷體" w:hAnsi="標楷體" w:hint="eastAsia"/>
          <w:b/>
          <w:spacing w:val="-24"/>
          <w:sz w:val="32"/>
          <w:szCs w:val="32"/>
        </w:rPr>
        <w:t>、切割機、砂輪機、研磨機、研磨輪、圓盤鋸</w:t>
      </w:r>
      <w:r w:rsidRPr="004C2CB2">
        <w:rPr>
          <w:rFonts w:ascii="標楷體" w:eastAsia="標楷體" w:hAnsi="標楷體" w:hint="eastAsia"/>
          <w:b/>
          <w:spacing w:val="-24"/>
          <w:sz w:val="32"/>
          <w:szCs w:val="32"/>
        </w:rPr>
        <w:t>每日作業檢點表</w:t>
      </w:r>
    </w:p>
    <w:p w:rsidR="00CF4346" w:rsidRPr="004C2CB2" w:rsidRDefault="00CF4346" w:rsidP="004C2CB2">
      <w:pPr>
        <w:snapToGrid w:val="0"/>
        <w:spacing w:line="300" w:lineRule="auto"/>
        <w:ind w:right="-24"/>
        <w:jc w:val="right"/>
        <w:rPr>
          <w:rFonts w:ascii="標楷體" w:eastAsia="標楷體" w:hAnsi="標楷體"/>
        </w:rPr>
      </w:pPr>
      <w:r w:rsidRPr="004C2CB2">
        <w:rPr>
          <w:rFonts w:ascii="標楷體" w:eastAsia="標楷體" w:hAnsi="標楷體"/>
        </w:rPr>
        <w:t>檢查日期： 年 月 日</w:t>
      </w: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99"/>
        <w:gridCol w:w="228"/>
        <w:gridCol w:w="229"/>
        <w:gridCol w:w="228"/>
        <w:gridCol w:w="229"/>
        <w:gridCol w:w="229"/>
        <w:gridCol w:w="228"/>
        <w:gridCol w:w="229"/>
        <w:gridCol w:w="229"/>
        <w:gridCol w:w="228"/>
        <w:gridCol w:w="229"/>
        <w:gridCol w:w="229"/>
        <w:gridCol w:w="228"/>
        <w:gridCol w:w="229"/>
        <w:gridCol w:w="229"/>
        <w:gridCol w:w="228"/>
        <w:gridCol w:w="229"/>
        <w:gridCol w:w="228"/>
        <w:gridCol w:w="229"/>
        <w:gridCol w:w="229"/>
        <w:gridCol w:w="228"/>
        <w:gridCol w:w="229"/>
        <w:gridCol w:w="229"/>
        <w:gridCol w:w="228"/>
        <w:gridCol w:w="229"/>
        <w:gridCol w:w="229"/>
        <w:gridCol w:w="228"/>
        <w:gridCol w:w="229"/>
        <w:gridCol w:w="229"/>
        <w:gridCol w:w="228"/>
        <w:gridCol w:w="229"/>
        <w:gridCol w:w="229"/>
      </w:tblGrid>
      <w:tr w:rsidR="00CF4346" w:rsidRPr="00507D77" w:rsidTr="0020179B">
        <w:trPr>
          <w:cantSplit/>
          <w:trHeight w:val="346"/>
          <w:jc w:val="center"/>
        </w:trPr>
        <w:tc>
          <w:tcPr>
            <w:tcW w:w="11187" w:type="dxa"/>
            <w:gridSpan w:val="32"/>
            <w:tcBorders>
              <w:top w:val="single" w:sz="4" w:space="0" w:color="auto"/>
            </w:tcBorders>
          </w:tcPr>
          <w:p w:rsidR="00CF4346" w:rsidRPr="00731BB2" w:rsidRDefault="00CF4346" w:rsidP="00CF4346">
            <w:pPr>
              <w:spacing w:line="440" w:lineRule="exact"/>
              <w:jc w:val="both"/>
              <w:rPr>
                <w:rFonts w:ascii="標楷體" w:eastAsia="標楷體"/>
                <w:b/>
                <w:szCs w:val="24"/>
              </w:rPr>
            </w:pPr>
            <w:r w:rsidRPr="00731BB2">
              <w:rPr>
                <w:rFonts w:ascii="標楷體" w:eastAsia="標楷體" w:hint="eastAsia"/>
                <w:b/>
                <w:szCs w:val="24"/>
              </w:rPr>
              <w:t>學院/系所/中心：</w:t>
            </w:r>
          </w:p>
          <w:p w:rsidR="00CF4346" w:rsidRDefault="00CF4346" w:rsidP="00CF4346">
            <w:pPr>
              <w:snapToGrid w:val="0"/>
              <w:spacing w:line="440" w:lineRule="exact"/>
              <w:rPr>
                <w:rFonts w:ascii="標楷體" w:eastAsia="標楷體"/>
                <w:b/>
                <w:szCs w:val="24"/>
              </w:rPr>
            </w:pPr>
            <w:r w:rsidRPr="00731BB2">
              <w:rPr>
                <w:rFonts w:ascii="標楷體" w:eastAsia="標楷體" w:hint="eastAsia"/>
                <w:b/>
                <w:szCs w:val="24"/>
              </w:rPr>
              <w:t>作業場所位置(含實驗室名稱)：           館     樓     號             實驗室</w:t>
            </w:r>
            <w:r w:rsidRPr="00DB7B02">
              <w:rPr>
                <w:rFonts w:ascii="標楷體" w:eastAsia="標楷體" w:hint="eastAsia"/>
                <w:b/>
                <w:szCs w:val="24"/>
              </w:rPr>
              <w:t xml:space="preserve">           </w:t>
            </w:r>
            <w:r w:rsidRPr="00DB7B02">
              <w:rPr>
                <w:rFonts w:ascii="標楷體" w:eastAsia="標楷體" w:hint="eastAsia"/>
                <w:b/>
                <w:szCs w:val="24"/>
              </w:rPr>
              <w:tab/>
            </w:r>
          </w:p>
          <w:p w:rsidR="0012496D" w:rsidRPr="005C5282" w:rsidRDefault="0012496D" w:rsidP="00CF4346">
            <w:pPr>
              <w:snapToGrid w:val="0"/>
              <w:spacing w:line="440" w:lineRule="exact"/>
              <w:rPr>
                <w:rFonts w:ascii="Times New Roman" w:eastAsia="標楷體" w:hAnsi="Times New Roman" w:cs="Times New Roman"/>
              </w:rPr>
            </w:pPr>
            <w:r>
              <w:rPr>
                <w:rFonts w:ascii="標楷體" w:eastAsia="標楷體" w:hint="eastAsia"/>
                <w:b/>
                <w:szCs w:val="24"/>
              </w:rPr>
              <w:t>檢查方式：</w:t>
            </w:r>
          </w:p>
        </w:tc>
      </w:tr>
      <w:tr w:rsidR="00CF4346" w:rsidRPr="00507D77" w:rsidTr="0020179B">
        <w:trPr>
          <w:cantSplit/>
          <w:trHeight w:val="346"/>
          <w:jc w:val="center"/>
        </w:trPr>
        <w:tc>
          <w:tcPr>
            <w:tcW w:w="4099" w:type="dxa"/>
            <w:tcBorders>
              <w:top w:val="single" w:sz="4" w:space="0" w:color="auto"/>
            </w:tcBorders>
            <w:vAlign w:val="center"/>
          </w:tcPr>
          <w:p w:rsidR="00CF4346" w:rsidRPr="005C5282" w:rsidRDefault="00CF4346" w:rsidP="00CF4346">
            <w:pPr>
              <w:snapToGrid w:val="0"/>
              <w:spacing w:line="240" w:lineRule="atLeast"/>
              <w:jc w:val="center"/>
              <w:rPr>
                <w:rFonts w:ascii="Times New Roman" w:eastAsia="標楷體" w:hAnsi="Times New Roman" w:cs="Times New Roman"/>
              </w:rPr>
            </w:pPr>
            <w:r w:rsidRPr="005C5282">
              <w:rPr>
                <w:rFonts w:ascii="Times New Roman" w:eastAsia="標楷體" w:hAnsi="Times New Roman" w:cs="Times New Roman"/>
              </w:rPr>
              <w:t>檢點項目</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3</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4</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5</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6</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7</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8</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9</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10</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11</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12</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13</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14</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15</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16</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17</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18</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19</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20</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21</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22</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23</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24</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25</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26</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27</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28</w:t>
            </w:r>
          </w:p>
        </w:tc>
        <w:tc>
          <w:tcPr>
            <w:tcW w:w="228"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29</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30</w:t>
            </w:r>
          </w:p>
        </w:tc>
        <w:tc>
          <w:tcPr>
            <w:tcW w:w="229" w:type="dxa"/>
            <w:tcBorders>
              <w:top w:val="single" w:sz="4" w:space="0" w:color="auto"/>
            </w:tcBorders>
            <w:vAlign w:val="center"/>
          </w:tcPr>
          <w:p w:rsidR="00CF4346" w:rsidRPr="008F3797" w:rsidRDefault="00CF4346" w:rsidP="00CF4346">
            <w:pPr>
              <w:snapToGrid w:val="0"/>
              <w:spacing w:line="0" w:lineRule="atLeast"/>
              <w:jc w:val="center"/>
              <w:rPr>
                <w:rFonts w:ascii="Times New Roman" w:eastAsia="標楷體" w:hAnsi="Times New Roman" w:cs="Times New Roman"/>
                <w:sz w:val="16"/>
                <w:szCs w:val="16"/>
              </w:rPr>
            </w:pPr>
            <w:r w:rsidRPr="008F3797">
              <w:rPr>
                <w:rFonts w:ascii="Times New Roman" w:eastAsia="標楷體" w:hAnsi="Times New Roman" w:cs="Times New Roman"/>
                <w:sz w:val="16"/>
                <w:szCs w:val="16"/>
              </w:rPr>
              <w:t>31</w:t>
            </w:r>
          </w:p>
        </w:tc>
      </w:tr>
      <w:tr w:rsidR="00CF4346" w:rsidRPr="00507D77" w:rsidTr="0020179B">
        <w:trPr>
          <w:cantSplit/>
          <w:trHeight w:val="567"/>
          <w:jc w:val="center"/>
        </w:trPr>
        <w:tc>
          <w:tcPr>
            <w:tcW w:w="4099" w:type="dxa"/>
            <w:vAlign w:val="center"/>
          </w:tcPr>
          <w:p w:rsidR="00CF4346" w:rsidRPr="00CF4346" w:rsidRDefault="006453F4" w:rsidP="006453F4">
            <w:pPr>
              <w:snapToGrid w:val="0"/>
              <w:spacing w:line="240" w:lineRule="atLeast"/>
              <w:jc w:val="both"/>
              <w:rPr>
                <w:rFonts w:ascii="標楷體" w:eastAsia="標楷體"/>
                <w:spacing w:val="-12"/>
                <w:sz w:val="22"/>
              </w:rPr>
            </w:pPr>
            <w:r w:rsidRPr="006453F4">
              <w:rPr>
                <w:rFonts w:ascii="標楷體" w:eastAsia="標楷體" w:hint="eastAsia"/>
                <w:spacing w:val="-12"/>
                <w:sz w:val="22"/>
              </w:rPr>
              <w:t>標準操作流程是否張貼於明顯處並遵照作動</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CF4346" w:rsidRDefault="006453F4" w:rsidP="001E18C1">
            <w:pPr>
              <w:snapToGrid w:val="0"/>
              <w:spacing w:line="240" w:lineRule="atLeast"/>
              <w:jc w:val="both"/>
              <w:rPr>
                <w:rFonts w:ascii="標楷體" w:eastAsia="標楷體"/>
                <w:spacing w:val="-12"/>
                <w:sz w:val="22"/>
              </w:rPr>
            </w:pPr>
            <w:r w:rsidRPr="006453F4">
              <w:rPr>
                <w:rFonts w:ascii="標楷體" w:eastAsia="標楷體" w:hint="eastAsia"/>
                <w:spacing w:val="-12"/>
                <w:sz w:val="22"/>
              </w:rPr>
              <w:t>機台是否整潔</w:t>
            </w:r>
            <w:proofErr w:type="gramStart"/>
            <w:r w:rsidRPr="006453F4">
              <w:rPr>
                <w:rFonts w:ascii="標楷體" w:eastAsia="標楷體" w:hint="eastAsia"/>
                <w:spacing w:val="-12"/>
                <w:sz w:val="22"/>
              </w:rPr>
              <w:t>無積屑</w:t>
            </w:r>
            <w:proofErr w:type="gramEnd"/>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1E18C1" w:rsidRDefault="006453F4" w:rsidP="001E18C1">
            <w:pPr>
              <w:snapToGrid w:val="0"/>
              <w:spacing w:line="240" w:lineRule="atLeast"/>
              <w:jc w:val="both"/>
              <w:rPr>
                <w:rFonts w:ascii="標楷體" w:eastAsia="標楷體"/>
                <w:spacing w:val="-12"/>
                <w:sz w:val="22"/>
              </w:rPr>
            </w:pPr>
            <w:r w:rsidRPr="006453F4">
              <w:rPr>
                <w:rFonts w:ascii="標楷體" w:eastAsia="標楷體" w:hint="eastAsia"/>
                <w:spacing w:val="-12"/>
                <w:sz w:val="22"/>
              </w:rPr>
              <w:t>鋸條是否正常無損傷磨耗情形</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CF4346" w:rsidRDefault="006453F4" w:rsidP="00CF4346">
            <w:pPr>
              <w:snapToGrid w:val="0"/>
              <w:spacing w:line="240" w:lineRule="atLeast"/>
              <w:jc w:val="both"/>
              <w:rPr>
                <w:rFonts w:ascii="標楷體" w:eastAsia="標楷體"/>
                <w:spacing w:val="-12"/>
                <w:sz w:val="22"/>
              </w:rPr>
            </w:pPr>
            <w:r w:rsidRPr="006453F4">
              <w:rPr>
                <w:rFonts w:ascii="標楷體" w:eastAsia="標楷體" w:hint="eastAsia"/>
                <w:spacing w:val="-12"/>
                <w:sz w:val="22"/>
              </w:rPr>
              <w:t>鋸條</w:t>
            </w:r>
            <w:r w:rsidR="006B4777">
              <w:rPr>
                <w:rFonts w:ascii="標楷體" w:eastAsia="標楷體" w:hint="eastAsia"/>
                <w:spacing w:val="-12"/>
                <w:sz w:val="22"/>
              </w:rPr>
              <w:t>、</w:t>
            </w:r>
            <w:proofErr w:type="gramStart"/>
            <w:r w:rsidR="006B4777">
              <w:rPr>
                <w:rFonts w:ascii="標楷體" w:eastAsia="標楷體" w:hint="eastAsia"/>
                <w:spacing w:val="-12"/>
                <w:sz w:val="22"/>
              </w:rPr>
              <w:t>鋸盤</w:t>
            </w:r>
            <w:proofErr w:type="gramEnd"/>
            <w:r w:rsidR="006B4777">
              <w:rPr>
                <w:rFonts w:ascii="標楷體" w:eastAsia="標楷體" w:hint="eastAsia"/>
                <w:spacing w:val="-12"/>
                <w:sz w:val="22"/>
              </w:rPr>
              <w:t>、磨盤、拋光盤</w:t>
            </w:r>
            <w:r w:rsidRPr="006453F4">
              <w:rPr>
                <w:rFonts w:ascii="標楷體" w:eastAsia="標楷體" w:hint="eastAsia"/>
                <w:spacing w:val="-12"/>
                <w:sz w:val="22"/>
              </w:rPr>
              <w:t>是否適當保養更換</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CF4346" w:rsidRDefault="006453F4" w:rsidP="00CF4346">
            <w:pPr>
              <w:snapToGrid w:val="0"/>
              <w:spacing w:line="240" w:lineRule="atLeast"/>
              <w:jc w:val="both"/>
              <w:rPr>
                <w:rFonts w:ascii="標楷體" w:eastAsia="標楷體"/>
                <w:spacing w:val="-12"/>
                <w:sz w:val="22"/>
              </w:rPr>
            </w:pPr>
            <w:r w:rsidRPr="006453F4">
              <w:rPr>
                <w:rFonts w:ascii="標楷體" w:eastAsia="標楷體" w:hint="eastAsia"/>
                <w:spacing w:val="-12"/>
                <w:sz w:val="22"/>
              </w:rPr>
              <w:t>設備四周是否整齊無障礙</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CF4346" w:rsidRDefault="006B4777" w:rsidP="00CF4346">
            <w:pPr>
              <w:snapToGrid w:val="0"/>
              <w:spacing w:line="240" w:lineRule="atLeast"/>
              <w:jc w:val="both"/>
              <w:rPr>
                <w:rFonts w:ascii="標楷體" w:eastAsia="標楷體"/>
                <w:spacing w:val="-12"/>
                <w:sz w:val="22"/>
              </w:rPr>
            </w:pPr>
            <w:r w:rsidRPr="006B4777">
              <w:rPr>
                <w:rFonts w:ascii="標楷體" w:eastAsia="標楷體" w:hint="eastAsia"/>
                <w:spacing w:val="-12"/>
                <w:sz w:val="22"/>
              </w:rPr>
              <w:t>作業開始前運轉一分鐘</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CF4346" w:rsidRDefault="006B4777" w:rsidP="001E18C1">
            <w:pPr>
              <w:snapToGrid w:val="0"/>
              <w:spacing w:line="240" w:lineRule="atLeast"/>
              <w:jc w:val="both"/>
              <w:rPr>
                <w:rFonts w:ascii="標楷體" w:eastAsia="標楷體"/>
                <w:spacing w:val="-12"/>
                <w:sz w:val="22"/>
              </w:rPr>
            </w:pPr>
            <w:r w:rsidRPr="006B4777">
              <w:rPr>
                <w:rFonts w:ascii="標楷體" w:eastAsia="標楷體" w:hint="eastAsia"/>
                <w:spacing w:val="-12"/>
                <w:sz w:val="22"/>
              </w:rPr>
              <w:t>告知或標示操作者不得</w:t>
            </w:r>
            <w:r w:rsidR="0020179B">
              <w:rPr>
                <w:rFonts w:ascii="標楷體" w:eastAsia="標楷體" w:hint="eastAsia"/>
                <w:spacing w:val="-12"/>
                <w:sz w:val="22"/>
              </w:rPr>
              <w:t>戴棉紗材質</w:t>
            </w:r>
            <w:r w:rsidRPr="006B4777">
              <w:rPr>
                <w:rFonts w:ascii="標楷體" w:eastAsia="標楷體" w:hint="eastAsia"/>
                <w:spacing w:val="-12"/>
                <w:sz w:val="22"/>
              </w:rPr>
              <w:t>手套</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20179B" w:rsidRPr="00507D77" w:rsidTr="0020179B">
        <w:trPr>
          <w:cantSplit/>
          <w:trHeight w:val="567"/>
          <w:jc w:val="center"/>
        </w:trPr>
        <w:tc>
          <w:tcPr>
            <w:tcW w:w="4099" w:type="dxa"/>
            <w:vAlign w:val="center"/>
          </w:tcPr>
          <w:p w:rsidR="0020179B" w:rsidRPr="006B4777" w:rsidRDefault="002F7838" w:rsidP="002F7838">
            <w:pPr>
              <w:snapToGrid w:val="0"/>
              <w:spacing w:line="240" w:lineRule="atLeast"/>
              <w:jc w:val="both"/>
              <w:rPr>
                <w:rFonts w:ascii="標楷體" w:eastAsia="標楷體"/>
                <w:spacing w:val="-12"/>
                <w:sz w:val="22"/>
              </w:rPr>
            </w:pPr>
            <w:r w:rsidRPr="0020179B">
              <w:rPr>
                <w:rFonts w:ascii="標楷體" w:eastAsia="標楷體" w:hint="eastAsia"/>
                <w:spacing w:val="-12"/>
                <w:sz w:val="22"/>
              </w:rPr>
              <w:t>砂輪或研磨輪</w:t>
            </w:r>
            <w:r w:rsidR="0020179B" w:rsidRPr="006B4777">
              <w:rPr>
                <w:rFonts w:ascii="標楷體" w:eastAsia="標楷體" w:hint="eastAsia"/>
                <w:spacing w:val="-12"/>
                <w:sz w:val="22"/>
              </w:rPr>
              <w:t>不得</w:t>
            </w:r>
            <w:r w:rsidR="0020179B">
              <w:rPr>
                <w:rFonts w:ascii="標楷體" w:eastAsia="標楷體" w:hint="eastAsia"/>
                <w:spacing w:val="-12"/>
                <w:sz w:val="22"/>
              </w:rPr>
              <w:t>使用側面</w:t>
            </w: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8"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c>
          <w:tcPr>
            <w:tcW w:w="229" w:type="dxa"/>
            <w:vAlign w:val="center"/>
          </w:tcPr>
          <w:p w:rsidR="0020179B" w:rsidRPr="008F3797" w:rsidRDefault="0020179B"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20179B" w:rsidRDefault="0020179B" w:rsidP="0020179B">
            <w:pPr>
              <w:snapToGrid w:val="0"/>
              <w:spacing w:line="240" w:lineRule="atLeast"/>
              <w:jc w:val="both"/>
              <w:rPr>
                <w:rFonts w:ascii="標楷體" w:eastAsia="標楷體"/>
                <w:spacing w:val="-12"/>
                <w:sz w:val="22"/>
              </w:rPr>
            </w:pPr>
            <w:r w:rsidRPr="0020179B">
              <w:rPr>
                <w:rFonts w:ascii="標楷體" w:eastAsia="標楷體" w:hint="eastAsia"/>
                <w:spacing w:val="-12"/>
                <w:sz w:val="22"/>
              </w:rPr>
              <w:t>切割片（砂輪或研磨輪）更換後試運轉三分鐘</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CF4346" w:rsidRDefault="0020179B" w:rsidP="00CF4346">
            <w:pPr>
              <w:snapToGrid w:val="0"/>
              <w:spacing w:line="240" w:lineRule="atLeast"/>
              <w:jc w:val="both"/>
              <w:rPr>
                <w:rFonts w:ascii="標楷體" w:eastAsia="標楷體"/>
                <w:spacing w:val="-12"/>
                <w:sz w:val="22"/>
              </w:rPr>
            </w:pPr>
            <w:r w:rsidRPr="0020179B">
              <w:rPr>
                <w:rFonts w:ascii="標楷體" w:eastAsia="標楷體" w:hint="eastAsia"/>
                <w:spacing w:val="-12"/>
                <w:sz w:val="22"/>
              </w:rPr>
              <w:t>護罩擋板是否完整</w:t>
            </w:r>
            <w:r w:rsidR="002F7838">
              <w:rPr>
                <w:rFonts w:ascii="標楷體" w:eastAsia="標楷體" w:hint="eastAsia"/>
                <w:spacing w:val="-12"/>
                <w:sz w:val="22"/>
              </w:rPr>
              <w:t>無損傷</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CF4346" w:rsidRDefault="0020179B" w:rsidP="00CF4346">
            <w:pPr>
              <w:snapToGrid w:val="0"/>
              <w:spacing w:line="240" w:lineRule="atLeast"/>
              <w:jc w:val="both"/>
              <w:rPr>
                <w:rFonts w:ascii="標楷體" w:eastAsia="標楷體"/>
                <w:spacing w:val="-12"/>
                <w:sz w:val="22"/>
              </w:rPr>
            </w:pPr>
            <w:r w:rsidRPr="0020179B">
              <w:rPr>
                <w:rFonts w:ascii="標楷體" w:eastAsia="標楷體" w:hint="eastAsia"/>
                <w:spacing w:val="-12"/>
                <w:sz w:val="22"/>
              </w:rPr>
              <w:t>切割片（砂輪或研磨輪）有無破裂</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CF4346" w:rsidRPr="00507D77" w:rsidTr="0020179B">
        <w:trPr>
          <w:cantSplit/>
          <w:trHeight w:val="567"/>
          <w:jc w:val="center"/>
        </w:trPr>
        <w:tc>
          <w:tcPr>
            <w:tcW w:w="4099" w:type="dxa"/>
            <w:vAlign w:val="center"/>
          </w:tcPr>
          <w:p w:rsidR="00CF4346" w:rsidRPr="00CF4346" w:rsidRDefault="002F7838" w:rsidP="00CF4346">
            <w:pPr>
              <w:snapToGrid w:val="0"/>
              <w:spacing w:line="240" w:lineRule="atLeast"/>
              <w:ind w:left="-25"/>
              <w:jc w:val="both"/>
              <w:rPr>
                <w:rFonts w:ascii="標楷體" w:eastAsia="標楷體"/>
                <w:spacing w:val="-12"/>
                <w:sz w:val="22"/>
              </w:rPr>
            </w:pPr>
            <w:r w:rsidRPr="002F7838">
              <w:rPr>
                <w:rFonts w:ascii="標楷體" w:eastAsia="標楷體" w:hint="eastAsia"/>
                <w:spacing w:val="-12"/>
                <w:sz w:val="22"/>
              </w:rPr>
              <w:t>緊急停止裝置是否正常</w:t>
            </w: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8"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c>
          <w:tcPr>
            <w:tcW w:w="229" w:type="dxa"/>
            <w:vAlign w:val="center"/>
          </w:tcPr>
          <w:p w:rsidR="00CF4346" w:rsidRPr="008F3797" w:rsidRDefault="00CF4346" w:rsidP="00CF4346">
            <w:pPr>
              <w:snapToGrid w:val="0"/>
              <w:spacing w:line="0" w:lineRule="atLeast"/>
              <w:jc w:val="both"/>
              <w:rPr>
                <w:rFonts w:ascii="標楷體" w:eastAsia="標楷體"/>
                <w:sz w:val="16"/>
                <w:szCs w:val="16"/>
              </w:rPr>
            </w:pPr>
          </w:p>
        </w:tc>
      </w:tr>
      <w:tr w:rsidR="002F7838" w:rsidRPr="00507D77" w:rsidTr="0020179B">
        <w:trPr>
          <w:cantSplit/>
          <w:trHeight w:val="567"/>
          <w:jc w:val="center"/>
        </w:trPr>
        <w:tc>
          <w:tcPr>
            <w:tcW w:w="4099" w:type="dxa"/>
            <w:vAlign w:val="center"/>
          </w:tcPr>
          <w:p w:rsidR="002F7838" w:rsidRPr="00CF4346" w:rsidRDefault="002F7838" w:rsidP="00CF4346">
            <w:pPr>
              <w:snapToGrid w:val="0"/>
              <w:spacing w:line="240" w:lineRule="atLeast"/>
              <w:ind w:left="-25"/>
              <w:jc w:val="both"/>
              <w:rPr>
                <w:rFonts w:ascii="標楷體" w:eastAsia="標楷體"/>
                <w:spacing w:val="-12"/>
                <w:sz w:val="22"/>
              </w:rPr>
            </w:pPr>
            <w:r w:rsidRPr="002F7838">
              <w:rPr>
                <w:rFonts w:ascii="標楷體" w:eastAsia="標楷體" w:hint="eastAsia"/>
                <w:spacing w:val="-12"/>
                <w:sz w:val="22"/>
              </w:rPr>
              <w:t>工作人員</w:t>
            </w:r>
            <w:r>
              <w:rPr>
                <w:rFonts w:ascii="標楷體" w:eastAsia="標楷體" w:hint="eastAsia"/>
                <w:spacing w:val="-12"/>
                <w:sz w:val="22"/>
              </w:rPr>
              <w:t>是否</w:t>
            </w:r>
            <w:r w:rsidRPr="002F7838">
              <w:rPr>
                <w:rFonts w:ascii="標楷體" w:eastAsia="標楷體" w:hint="eastAsia"/>
                <w:spacing w:val="-12"/>
                <w:sz w:val="22"/>
              </w:rPr>
              <w:t>配戴安全眼鏡</w:t>
            </w: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r>
      <w:tr w:rsidR="002F7838" w:rsidRPr="00507D77" w:rsidTr="0020179B">
        <w:trPr>
          <w:cantSplit/>
          <w:trHeight w:val="567"/>
          <w:jc w:val="center"/>
        </w:trPr>
        <w:tc>
          <w:tcPr>
            <w:tcW w:w="4099" w:type="dxa"/>
            <w:vAlign w:val="center"/>
          </w:tcPr>
          <w:p w:rsidR="002F7838" w:rsidRPr="002F7838" w:rsidRDefault="002F7838" w:rsidP="002F7838">
            <w:pPr>
              <w:snapToGrid w:val="0"/>
              <w:spacing w:line="240" w:lineRule="atLeast"/>
              <w:ind w:left="-25"/>
              <w:jc w:val="both"/>
              <w:rPr>
                <w:rFonts w:ascii="標楷體" w:eastAsia="標楷體"/>
                <w:spacing w:val="-12"/>
                <w:sz w:val="22"/>
              </w:rPr>
            </w:pPr>
            <w:r w:rsidRPr="002F7838">
              <w:rPr>
                <w:rFonts w:ascii="標楷體" w:eastAsia="標楷體" w:hint="eastAsia"/>
                <w:spacing w:val="-12"/>
                <w:sz w:val="22"/>
              </w:rPr>
              <w:t>急救箱藥品名稱是否標示</w:t>
            </w:r>
            <w:proofErr w:type="gramStart"/>
            <w:r w:rsidRPr="002F7838">
              <w:rPr>
                <w:rFonts w:ascii="標楷體" w:eastAsia="標楷體" w:hint="eastAsia"/>
                <w:spacing w:val="-12"/>
                <w:sz w:val="22"/>
              </w:rPr>
              <w:t>清楚，</w:t>
            </w:r>
            <w:proofErr w:type="gramEnd"/>
            <w:r w:rsidRPr="002F7838">
              <w:rPr>
                <w:rFonts w:ascii="標楷體" w:eastAsia="標楷體" w:hint="eastAsia"/>
                <w:spacing w:val="-12"/>
                <w:sz w:val="22"/>
              </w:rPr>
              <w:t>並清楚位置</w:t>
            </w: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8"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c>
          <w:tcPr>
            <w:tcW w:w="229" w:type="dxa"/>
            <w:vAlign w:val="center"/>
          </w:tcPr>
          <w:p w:rsidR="002F7838" w:rsidRPr="008F3797" w:rsidRDefault="002F7838" w:rsidP="00CF4346">
            <w:pPr>
              <w:snapToGrid w:val="0"/>
              <w:spacing w:line="0" w:lineRule="atLeast"/>
              <w:jc w:val="both"/>
              <w:rPr>
                <w:rFonts w:ascii="標楷體" w:eastAsia="標楷體"/>
                <w:sz w:val="16"/>
                <w:szCs w:val="16"/>
              </w:rPr>
            </w:pPr>
          </w:p>
        </w:tc>
      </w:tr>
    </w:tbl>
    <w:p w:rsidR="006453F4" w:rsidRDefault="006453F4" w:rsidP="006453F4">
      <w:pPr>
        <w:rPr>
          <w:rFonts w:ascii="標楷體" w:eastAsia="標楷體"/>
          <w:b/>
        </w:rPr>
      </w:pPr>
      <w:r w:rsidRPr="008F3797">
        <w:rPr>
          <w:rFonts w:ascii="標楷體" w:eastAsia="標楷體" w:hint="eastAsia"/>
          <w:b/>
          <w:szCs w:val="24"/>
        </w:rPr>
        <w:t>檢查人</w:t>
      </w:r>
      <w:r w:rsidR="00944D41" w:rsidRPr="00944D41">
        <w:rPr>
          <w:rFonts w:ascii="標楷體" w:eastAsia="標楷體" w:hint="eastAsia"/>
          <w:b/>
          <w:szCs w:val="24"/>
          <w:highlight w:val="yellow"/>
        </w:rPr>
        <w:t>簽名</w:t>
      </w:r>
      <w:r w:rsidRPr="008F3797">
        <w:rPr>
          <w:rFonts w:ascii="標楷體" w:eastAsia="標楷體" w:hint="eastAsia"/>
          <w:b/>
          <w:szCs w:val="24"/>
        </w:rPr>
        <w:t xml:space="preserve">：                   </w:t>
      </w:r>
      <w:r w:rsidRPr="008F3797">
        <w:rPr>
          <w:rFonts w:ascii="標楷體" w:eastAsia="標楷體" w:hint="eastAsia"/>
          <w:b/>
        </w:rPr>
        <w:t>作業場所責負人：                    單位主管：</w:t>
      </w:r>
    </w:p>
    <w:p w:rsidR="006453F4" w:rsidRDefault="006453F4" w:rsidP="006453F4">
      <w:pPr>
        <w:snapToGrid w:val="0"/>
        <w:spacing w:line="300" w:lineRule="auto"/>
        <w:ind w:right="1280"/>
      </w:pPr>
    </w:p>
    <w:p w:rsidR="006453F4" w:rsidRDefault="006453F4" w:rsidP="006453F4">
      <w:pPr>
        <w:snapToGrid w:val="0"/>
        <w:spacing w:line="300" w:lineRule="auto"/>
        <w:ind w:right="1280"/>
      </w:pPr>
    </w:p>
    <w:p w:rsidR="006453F4" w:rsidRPr="006453F4" w:rsidRDefault="006453F4" w:rsidP="006453F4">
      <w:pPr>
        <w:snapToGrid w:val="0"/>
        <w:spacing w:line="300" w:lineRule="auto"/>
        <w:ind w:right="1280"/>
        <w:rPr>
          <w:rFonts w:ascii="標楷體" w:eastAsia="標楷體" w:hAnsi="標楷體"/>
          <w:sz w:val="22"/>
        </w:rPr>
      </w:pPr>
      <w:r w:rsidRPr="006453F4">
        <w:rPr>
          <w:rFonts w:ascii="標楷體" w:eastAsia="標楷體" w:hAnsi="標楷體"/>
          <w:sz w:val="22"/>
        </w:rPr>
        <w:t>1. 檢查結果：</w:t>
      </w:r>
      <w:r w:rsidR="0043111E" w:rsidRPr="0043111E">
        <w:rPr>
          <w:rFonts w:ascii="標楷體" w:eastAsia="標楷體" w:hAnsi="標楷體" w:hint="eastAsia"/>
          <w:sz w:val="22"/>
        </w:rPr>
        <w:t>是打「V」，</w:t>
      </w:r>
      <w:proofErr w:type="gramStart"/>
      <w:r w:rsidR="0043111E" w:rsidRPr="0043111E">
        <w:rPr>
          <w:rFonts w:ascii="標楷體" w:eastAsia="標楷體" w:hAnsi="標楷體" w:hint="eastAsia"/>
          <w:sz w:val="22"/>
        </w:rPr>
        <w:t>否打</w:t>
      </w:r>
      <w:proofErr w:type="gramEnd"/>
      <w:r w:rsidR="0043111E" w:rsidRPr="0043111E">
        <w:rPr>
          <w:rFonts w:ascii="標楷體" w:eastAsia="標楷體" w:hAnsi="標楷體" w:hint="eastAsia"/>
          <w:sz w:val="22"/>
        </w:rPr>
        <w:t>「X」</w:t>
      </w:r>
      <w:r w:rsidRPr="006453F4">
        <w:rPr>
          <w:rFonts w:ascii="標楷體" w:eastAsia="標楷體" w:hAnsi="標楷體"/>
          <w:sz w:val="22"/>
        </w:rPr>
        <w:t>，如無此項檢點項目請以</w:t>
      </w:r>
      <w:proofErr w:type="gramStart"/>
      <w:r w:rsidRPr="006453F4">
        <w:rPr>
          <w:rFonts w:ascii="標楷體" w:eastAsia="標楷體" w:hAnsi="標楷體"/>
          <w:sz w:val="22"/>
        </w:rPr>
        <w:t>”─”</w:t>
      </w:r>
      <w:proofErr w:type="gramEnd"/>
      <w:r w:rsidRPr="006453F4">
        <w:rPr>
          <w:rFonts w:ascii="標楷體" w:eastAsia="標楷體" w:hAnsi="標楷體"/>
          <w:sz w:val="22"/>
        </w:rPr>
        <w:t xml:space="preserve">示之，異常時，請立即報修。 </w:t>
      </w:r>
    </w:p>
    <w:p w:rsidR="006453F4" w:rsidRPr="006453F4" w:rsidRDefault="006453F4" w:rsidP="006453F4">
      <w:pPr>
        <w:snapToGrid w:val="0"/>
        <w:spacing w:line="300" w:lineRule="auto"/>
        <w:ind w:right="1280"/>
        <w:rPr>
          <w:rFonts w:ascii="標楷體" w:eastAsia="標楷體" w:hAnsi="標楷體"/>
          <w:sz w:val="22"/>
        </w:rPr>
      </w:pPr>
      <w:r w:rsidRPr="006453F4">
        <w:rPr>
          <w:rFonts w:ascii="標楷體" w:eastAsia="標楷體" w:hAnsi="標楷體"/>
          <w:sz w:val="22"/>
        </w:rPr>
        <w:t xml:space="preserve">2. 檢查記記錄表格請放置機械及設備旁。 </w:t>
      </w:r>
    </w:p>
    <w:p w:rsidR="003A374B" w:rsidRDefault="006453F4" w:rsidP="006453F4">
      <w:pPr>
        <w:snapToGrid w:val="0"/>
        <w:spacing w:line="300" w:lineRule="auto"/>
        <w:ind w:right="1280"/>
        <w:rPr>
          <w:rFonts w:ascii="標楷體" w:eastAsia="標楷體" w:hAnsi="標楷體" w:cs="Times New Roman"/>
          <w:sz w:val="22"/>
        </w:rPr>
        <w:sectPr w:rsidR="003A374B" w:rsidSect="0016759B">
          <w:headerReference w:type="even" r:id="rId21"/>
          <w:headerReference w:type="default" r:id="rId22"/>
          <w:headerReference w:type="first" r:id="rId23"/>
          <w:pgSz w:w="11906" w:h="16838"/>
          <w:pgMar w:top="720" w:right="720" w:bottom="720" w:left="720" w:header="0" w:footer="176" w:gutter="0"/>
          <w:cols w:space="720"/>
        </w:sectPr>
      </w:pPr>
      <w:r w:rsidRPr="006453F4">
        <w:rPr>
          <w:rFonts w:ascii="標楷體" w:eastAsia="標楷體" w:hAnsi="標楷體"/>
          <w:sz w:val="22"/>
        </w:rPr>
        <w:t>3. 表格自行保存三年，以便供</w:t>
      </w:r>
      <w:proofErr w:type="gramStart"/>
      <w:r w:rsidRPr="006453F4">
        <w:rPr>
          <w:rFonts w:ascii="標楷體" w:eastAsia="標楷體" w:hAnsi="標楷體"/>
          <w:sz w:val="22"/>
        </w:rPr>
        <w:t>勞</w:t>
      </w:r>
      <w:proofErr w:type="gramEnd"/>
      <w:r w:rsidRPr="006453F4">
        <w:rPr>
          <w:rFonts w:ascii="標楷體" w:eastAsia="標楷體" w:hAnsi="標楷體"/>
          <w:sz w:val="22"/>
        </w:rPr>
        <w:t>檢單位備查。</w:t>
      </w:r>
      <w:r w:rsidR="005930B8" w:rsidRPr="006453F4">
        <w:rPr>
          <w:rFonts w:ascii="標楷體" w:eastAsia="標楷體" w:hAnsi="標楷體" w:cs="Times New Roman" w:hint="eastAsia"/>
          <w:sz w:val="22"/>
        </w:rPr>
        <w:t xml:space="preserve">   </w:t>
      </w:r>
    </w:p>
    <w:p w:rsidR="00FA1C4D" w:rsidRDefault="000919D2">
      <w:pPr>
        <w:widowControl/>
        <w:rPr>
          <w:rFonts w:ascii="標楷體" w:eastAsia="標楷體" w:hAnsi="標楷體" w:cs="Times New Roman"/>
          <w:sz w:val="22"/>
        </w:rPr>
      </w:pPr>
      <w:r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854848" behindDoc="0" locked="0" layoutInCell="1" allowOverlap="1" wp14:anchorId="34D6E979" wp14:editId="33C78B25">
                <wp:simplePos x="0" y="0"/>
                <wp:positionH relativeFrom="column">
                  <wp:posOffset>5978718</wp:posOffset>
                </wp:positionH>
                <wp:positionV relativeFrom="paragraph">
                  <wp:posOffset>-192267</wp:posOffset>
                </wp:positionV>
                <wp:extent cx="858520" cy="318770"/>
                <wp:effectExtent l="0" t="0" r="17780" b="2413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70.75pt;margin-top:-15.15pt;width:67.6pt;height:25.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14</w:t>
                      </w:r>
                    </w:p>
                  </w:txbxContent>
                </v:textbox>
              </v:shape>
            </w:pict>
          </mc:Fallback>
        </mc:AlternateContent>
      </w:r>
    </w:p>
    <w:p w:rsidR="00251C23" w:rsidRDefault="00DE5629" w:rsidP="0030696E">
      <w:pPr>
        <w:spacing w:line="400" w:lineRule="atLeast"/>
        <w:jc w:val="center"/>
        <w:rPr>
          <w:rFonts w:eastAsia="標楷體"/>
          <w:sz w:val="44"/>
        </w:rPr>
      </w:pPr>
      <w:r>
        <w:rPr>
          <w:rFonts w:eastAsia="標楷體" w:hint="eastAsia"/>
          <w:b/>
          <w:sz w:val="40"/>
          <w:szCs w:val="40"/>
        </w:rPr>
        <w:t>國立東華</w:t>
      </w:r>
      <w:r w:rsidRPr="00332B10">
        <w:rPr>
          <w:rFonts w:eastAsia="標楷體" w:hint="eastAsia"/>
          <w:b/>
          <w:sz w:val="40"/>
          <w:szCs w:val="40"/>
        </w:rPr>
        <w:t>大學一般車輛作業前檢點表</w:t>
      </w:r>
      <w:r w:rsidRPr="00332B10">
        <w:rPr>
          <w:rFonts w:eastAsia="標楷體" w:hint="eastAsia"/>
          <w:b/>
          <w:sz w:val="44"/>
        </w:rPr>
        <w:t xml:space="preserve"> </w:t>
      </w:r>
      <w:r>
        <w:rPr>
          <w:rFonts w:eastAsia="標楷體" w:hint="eastAsia"/>
          <w:sz w:val="44"/>
        </w:rPr>
        <w:t xml:space="preserve">            </w:t>
      </w:r>
    </w:p>
    <w:p w:rsidR="00DE5629" w:rsidRDefault="00DE5629" w:rsidP="00251C23">
      <w:pPr>
        <w:spacing w:line="400" w:lineRule="atLeast"/>
        <w:rPr>
          <w:rFonts w:eastAsia="標楷體"/>
        </w:rPr>
      </w:pPr>
      <w:r>
        <w:rPr>
          <w:rFonts w:ascii="標楷體" w:eastAsia="標楷體" w:hint="eastAsia"/>
          <w:bCs/>
        </w:rPr>
        <w:t>檢查週期：作業前</w:t>
      </w:r>
    </w:p>
    <w:tbl>
      <w:tblPr>
        <w:tblW w:w="1101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462"/>
        <w:gridCol w:w="734"/>
        <w:gridCol w:w="1906"/>
        <w:gridCol w:w="255"/>
        <w:gridCol w:w="255"/>
        <w:gridCol w:w="255"/>
        <w:gridCol w:w="256"/>
        <w:gridCol w:w="121"/>
        <w:gridCol w:w="134"/>
        <w:gridCol w:w="255"/>
        <w:gridCol w:w="256"/>
        <w:gridCol w:w="255"/>
        <w:gridCol w:w="255"/>
        <w:gridCol w:w="255"/>
        <w:gridCol w:w="256"/>
        <w:gridCol w:w="255"/>
        <w:gridCol w:w="255"/>
        <w:gridCol w:w="256"/>
        <w:gridCol w:w="255"/>
        <w:gridCol w:w="255"/>
        <w:gridCol w:w="255"/>
        <w:gridCol w:w="256"/>
        <w:gridCol w:w="255"/>
        <w:gridCol w:w="255"/>
        <w:gridCol w:w="256"/>
        <w:gridCol w:w="255"/>
        <w:gridCol w:w="255"/>
        <w:gridCol w:w="255"/>
        <w:gridCol w:w="256"/>
        <w:gridCol w:w="255"/>
        <w:gridCol w:w="255"/>
        <w:gridCol w:w="256"/>
        <w:gridCol w:w="255"/>
        <w:gridCol w:w="255"/>
        <w:gridCol w:w="256"/>
      </w:tblGrid>
      <w:tr w:rsidR="003A374B" w:rsidTr="00251C23">
        <w:trPr>
          <w:trHeight w:val="239"/>
          <w:jc w:val="center"/>
        </w:trPr>
        <w:tc>
          <w:tcPr>
            <w:tcW w:w="1196" w:type="dxa"/>
            <w:gridSpan w:val="2"/>
          </w:tcPr>
          <w:p w:rsidR="00B54B76" w:rsidRDefault="00B54B76" w:rsidP="00153EC7">
            <w:pPr>
              <w:spacing w:line="400" w:lineRule="atLeast"/>
              <w:jc w:val="center"/>
              <w:rPr>
                <w:rFonts w:eastAsia="標楷體"/>
              </w:rPr>
            </w:pPr>
            <w:r>
              <w:rPr>
                <w:rFonts w:eastAsia="標楷體" w:hint="eastAsia"/>
              </w:rPr>
              <w:t>檢查日期</w:t>
            </w:r>
          </w:p>
        </w:tc>
        <w:tc>
          <w:tcPr>
            <w:tcW w:w="1906" w:type="dxa"/>
          </w:tcPr>
          <w:p w:rsidR="00B54B76" w:rsidRDefault="00B54B76" w:rsidP="00153EC7">
            <w:pPr>
              <w:spacing w:line="400" w:lineRule="atLeast"/>
              <w:jc w:val="center"/>
              <w:rPr>
                <w:rFonts w:eastAsia="標楷體"/>
              </w:rPr>
            </w:pPr>
            <w:r>
              <w:rPr>
                <w:rFonts w:eastAsia="標楷體" w:hint="eastAsia"/>
              </w:rPr>
              <w:t>年</w:t>
            </w:r>
            <w:r>
              <w:rPr>
                <w:rFonts w:eastAsia="標楷體" w:hint="eastAsia"/>
              </w:rPr>
              <w:t xml:space="preserve">      </w:t>
            </w:r>
            <w:r>
              <w:rPr>
                <w:rFonts w:eastAsia="標楷體" w:hint="eastAsia"/>
              </w:rPr>
              <w:t>月</w:t>
            </w:r>
          </w:p>
        </w:tc>
        <w:tc>
          <w:tcPr>
            <w:tcW w:w="1142" w:type="dxa"/>
            <w:gridSpan w:val="5"/>
          </w:tcPr>
          <w:p w:rsidR="00B54B76" w:rsidRDefault="00B54B76" w:rsidP="00153EC7">
            <w:pPr>
              <w:spacing w:line="400" w:lineRule="atLeast"/>
              <w:jc w:val="center"/>
              <w:rPr>
                <w:rFonts w:eastAsia="標楷體"/>
              </w:rPr>
            </w:pPr>
            <w:r>
              <w:rPr>
                <w:rFonts w:eastAsia="標楷體" w:hint="eastAsia"/>
              </w:rPr>
              <w:t>車輛編號</w:t>
            </w:r>
          </w:p>
        </w:tc>
        <w:tc>
          <w:tcPr>
            <w:tcW w:w="6772" w:type="dxa"/>
            <w:gridSpan w:val="27"/>
          </w:tcPr>
          <w:p w:rsidR="00B54B76" w:rsidRDefault="00B54B76" w:rsidP="00153EC7">
            <w:pPr>
              <w:spacing w:line="400" w:lineRule="atLeast"/>
              <w:jc w:val="center"/>
              <w:rPr>
                <w:rFonts w:eastAsia="標楷體"/>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jc w:val="center"/>
        </w:trPr>
        <w:tc>
          <w:tcPr>
            <w:tcW w:w="1196" w:type="dxa"/>
            <w:gridSpan w:val="2"/>
            <w:tcBorders>
              <w:left w:val="double" w:sz="4" w:space="0" w:color="auto"/>
              <w:right w:val="single" w:sz="4" w:space="0" w:color="auto"/>
            </w:tcBorders>
            <w:vAlign w:val="center"/>
          </w:tcPr>
          <w:p w:rsidR="00DE5629" w:rsidRPr="00F5031F" w:rsidRDefault="00DE5629" w:rsidP="00153EC7">
            <w:pPr>
              <w:spacing w:line="400" w:lineRule="atLeast"/>
              <w:jc w:val="center"/>
              <w:rPr>
                <w:rFonts w:eastAsia="標楷體"/>
              </w:rPr>
            </w:pPr>
            <w:r w:rsidRPr="00F5031F">
              <w:rPr>
                <w:rFonts w:eastAsia="標楷體" w:hint="eastAsia"/>
              </w:rPr>
              <w:t>檢查項目</w:t>
            </w:r>
          </w:p>
        </w:tc>
        <w:tc>
          <w:tcPr>
            <w:tcW w:w="1906" w:type="dxa"/>
            <w:tcBorders>
              <w:left w:val="single" w:sz="4" w:space="0" w:color="auto"/>
            </w:tcBorders>
            <w:vAlign w:val="center"/>
          </w:tcPr>
          <w:p w:rsidR="00DE5629" w:rsidRPr="00F5031F" w:rsidRDefault="00DE5629" w:rsidP="00153EC7">
            <w:pPr>
              <w:spacing w:line="400" w:lineRule="atLeast"/>
              <w:jc w:val="center"/>
              <w:rPr>
                <w:rFonts w:eastAsia="標楷體"/>
              </w:rPr>
            </w:pPr>
            <w:r w:rsidRPr="00F5031F">
              <w:rPr>
                <w:rFonts w:eastAsia="標楷體" w:hint="eastAsia"/>
              </w:rPr>
              <w:t>檢</w:t>
            </w:r>
            <w:r w:rsidRPr="00F5031F">
              <w:rPr>
                <w:rFonts w:eastAsia="標楷體" w:hint="eastAsia"/>
              </w:rPr>
              <w:t xml:space="preserve">  </w:t>
            </w:r>
            <w:r w:rsidRPr="00F5031F">
              <w:rPr>
                <w:rFonts w:eastAsia="標楷體" w:hint="eastAsia"/>
              </w:rPr>
              <w:t>查</w:t>
            </w:r>
            <w:r w:rsidRPr="00F5031F">
              <w:rPr>
                <w:rFonts w:eastAsia="標楷體" w:hint="eastAsia"/>
              </w:rPr>
              <w:t xml:space="preserve">  </w:t>
            </w:r>
            <w:r w:rsidRPr="00F5031F">
              <w:rPr>
                <w:rFonts w:eastAsia="標楷體" w:hint="eastAsia"/>
              </w:rPr>
              <w:t>重</w:t>
            </w:r>
            <w:r w:rsidRPr="00F5031F">
              <w:rPr>
                <w:rFonts w:eastAsia="標楷體" w:hint="eastAsia"/>
              </w:rPr>
              <w:t xml:space="preserve">  </w:t>
            </w:r>
            <w:r w:rsidRPr="00F5031F">
              <w:rPr>
                <w:rFonts w:eastAsia="標楷體" w:hint="eastAsia"/>
              </w:rPr>
              <w:t>點</w:t>
            </w:r>
          </w:p>
        </w:tc>
        <w:tc>
          <w:tcPr>
            <w:tcW w:w="7914" w:type="dxa"/>
            <w:gridSpan w:val="32"/>
            <w:tcBorders>
              <w:right w:val="double" w:sz="4" w:space="0" w:color="auto"/>
            </w:tcBorders>
          </w:tcPr>
          <w:p w:rsidR="00DE5629" w:rsidRPr="00F5031F" w:rsidRDefault="00DE5629" w:rsidP="00153EC7">
            <w:pPr>
              <w:spacing w:line="400" w:lineRule="atLeast"/>
              <w:jc w:val="center"/>
              <w:rPr>
                <w:rFonts w:eastAsia="標楷體"/>
              </w:rPr>
            </w:pPr>
            <w:r w:rsidRPr="00F5031F">
              <w:rPr>
                <w:rFonts w:eastAsia="標楷體" w:hint="eastAsia"/>
              </w:rPr>
              <w:t>檢</w:t>
            </w:r>
            <w:r w:rsidRPr="00F5031F">
              <w:rPr>
                <w:rFonts w:eastAsia="標楷體" w:hint="eastAsia"/>
              </w:rPr>
              <w:t xml:space="preserve"> </w:t>
            </w:r>
            <w:r w:rsidRPr="00F5031F">
              <w:rPr>
                <w:rFonts w:eastAsia="標楷體" w:hint="eastAsia"/>
              </w:rPr>
              <w:t>查</w:t>
            </w:r>
            <w:r w:rsidRPr="00F5031F">
              <w:rPr>
                <w:rFonts w:eastAsia="標楷體" w:hint="eastAsia"/>
              </w:rPr>
              <w:t xml:space="preserve"> </w:t>
            </w:r>
            <w:r w:rsidRPr="00F5031F">
              <w:rPr>
                <w:rFonts w:eastAsia="標楷體" w:hint="eastAsia"/>
              </w:rPr>
              <w:t>結</w:t>
            </w:r>
            <w:r w:rsidRPr="00F5031F">
              <w:rPr>
                <w:rFonts w:eastAsia="標楷體" w:hint="eastAsia"/>
              </w:rPr>
              <w:t xml:space="preserve"> </w:t>
            </w:r>
            <w:r w:rsidRPr="00F5031F">
              <w:rPr>
                <w:rFonts w:eastAsia="標楷體" w:hint="eastAsia"/>
              </w:rPr>
              <w:t>果</w:t>
            </w: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jc w:val="center"/>
        </w:trPr>
        <w:tc>
          <w:tcPr>
            <w:tcW w:w="1196" w:type="dxa"/>
            <w:gridSpan w:val="2"/>
            <w:tcBorders>
              <w:left w:val="double" w:sz="4" w:space="0" w:color="auto"/>
              <w:right w:val="single" w:sz="4" w:space="0" w:color="auto"/>
            </w:tcBorders>
          </w:tcPr>
          <w:p w:rsidR="00DE5629" w:rsidRPr="00F5031F" w:rsidRDefault="00DE5629" w:rsidP="00F20F79">
            <w:pPr>
              <w:spacing w:line="400" w:lineRule="atLeast"/>
              <w:jc w:val="center"/>
              <w:rPr>
                <w:rFonts w:eastAsia="標楷體"/>
              </w:rPr>
            </w:pPr>
            <w:r>
              <w:rPr>
                <w:rFonts w:eastAsia="標楷體" w:hint="eastAsia"/>
              </w:rPr>
              <w:t>檢查方式</w:t>
            </w:r>
          </w:p>
        </w:tc>
        <w:tc>
          <w:tcPr>
            <w:tcW w:w="1906" w:type="dxa"/>
            <w:tcBorders>
              <w:left w:val="single" w:sz="4" w:space="0" w:color="auto"/>
            </w:tcBorders>
          </w:tcPr>
          <w:p w:rsidR="00DE5629" w:rsidRPr="00F5031F" w:rsidRDefault="00DE5629" w:rsidP="00153EC7">
            <w:pPr>
              <w:spacing w:line="400" w:lineRule="atLeast"/>
              <w:jc w:val="both"/>
              <w:rPr>
                <w:rFonts w:eastAsia="標楷體"/>
              </w:rPr>
            </w:pP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3</w:t>
            </w:r>
          </w:p>
        </w:tc>
        <w:tc>
          <w:tcPr>
            <w:tcW w:w="256"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4</w:t>
            </w:r>
          </w:p>
        </w:tc>
        <w:tc>
          <w:tcPr>
            <w:tcW w:w="255" w:type="dxa"/>
            <w:gridSpan w:val="2"/>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5</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6</w:t>
            </w:r>
          </w:p>
        </w:tc>
        <w:tc>
          <w:tcPr>
            <w:tcW w:w="256"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7</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8</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9</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10</w:t>
            </w:r>
          </w:p>
        </w:tc>
        <w:tc>
          <w:tcPr>
            <w:tcW w:w="256"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11</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12</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13</w:t>
            </w:r>
          </w:p>
        </w:tc>
        <w:tc>
          <w:tcPr>
            <w:tcW w:w="256"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14</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15</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16</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17</w:t>
            </w:r>
          </w:p>
        </w:tc>
        <w:tc>
          <w:tcPr>
            <w:tcW w:w="256"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18</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19</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20</w:t>
            </w:r>
          </w:p>
        </w:tc>
        <w:tc>
          <w:tcPr>
            <w:tcW w:w="256"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21</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22</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23</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24</w:t>
            </w:r>
          </w:p>
        </w:tc>
        <w:tc>
          <w:tcPr>
            <w:tcW w:w="256"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25</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26</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27</w:t>
            </w:r>
          </w:p>
        </w:tc>
        <w:tc>
          <w:tcPr>
            <w:tcW w:w="256"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28</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29</w:t>
            </w:r>
          </w:p>
        </w:tc>
        <w:tc>
          <w:tcPr>
            <w:tcW w:w="255" w:type="dxa"/>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30</w:t>
            </w:r>
          </w:p>
        </w:tc>
        <w:tc>
          <w:tcPr>
            <w:tcW w:w="256" w:type="dxa"/>
            <w:tcBorders>
              <w:right w:val="double" w:sz="4" w:space="0" w:color="auto"/>
            </w:tcBorders>
            <w:vAlign w:val="center"/>
          </w:tcPr>
          <w:p w:rsidR="00DE5629" w:rsidRPr="00B54B76" w:rsidRDefault="00DE5629" w:rsidP="00B54B76">
            <w:pPr>
              <w:spacing w:line="160" w:lineRule="exact"/>
              <w:jc w:val="center"/>
              <w:rPr>
                <w:rFonts w:eastAsia="標楷體"/>
                <w:spacing w:val="-6"/>
                <w:sz w:val="20"/>
                <w:szCs w:val="20"/>
              </w:rPr>
            </w:pPr>
            <w:r w:rsidRPr="00B54B76">
              <w:rPr>
                <w:rFonts w:eastAsia="標楷體" w:hint="eastAsia"/>
                <w:spacing w:val="-6"/>
                <w:sz w:val="20"/>
                <w:szCs w:val="20"/>
              </w:rPr>
              <w:t>31</w:t>
            </w: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val="restart"/>
            <w:tcBorders>
              <w:left w:val="double" w:sz="4" w:space="0" w:color="auto"/>
            </w:tcBorders>
            <w:textDirection w:val="tbRlV"/>
            <w:vAlign w:val="center"/>
          </w:tcPr>
          <w:p w:rsidR="00DE5629" w:rsidRPr="00F5031F" w:rsidRDefault="00DE5629" w:rsidP="00153EC7">
            <w:pPr>
              <w:spacing w:line="400" w:lineRule="atLeast"/>
              <w:ind w:left="113" w:right="113"/>
              <w:jc w:val="center"/>
              <w:rPr>
                <w:rFonts w:eastAsia="標楷體"/>
              </w:rPr>
            </w:pPr>
            <w:r w:rsidRPr="00F5031F">
              <w:rPr>
                <w:rFonts w:ascii="標楷體" w:eastAsia="標楷體" w:hint="eastAsia"/>
              </w:rPr>
              <w:t>車輛性能檢查</w:t>
            </w:r>
          </w:p>
        </w:tc>
        <w:tc>
          <w:tcPr>
            <w:tcW w:w="2640" w:type="dxa"/>
            <w:gridSpan w:val="2"/>
            <w:vAlign w:val="center"/>
          </w:tcPr>
          <w:p w:rsidR="00DE5629" w:rsidRPr="00F5031F" w:rsidRDefault="00DE5629" w:rsidP="00153EC7">
            <w:pPr>
              <w:spacing w:line="220" w:lineRule="exact"/>
              <w:jc w:val="both"/>
              <w:rPr>
                <w:rFonts w:eastAsia="標楷體"/>
              </w:rPr>
            </w:pPr>
            <w:proofErr w:type="gramStart"/>
            <w:r w:rsidRPr="00F5031F">
              <w:rPr>
                <w:rFonts w:ascii="標楷體" w:eastAsia="標楷體" w:hint="eastAsia"/>
              </w:rPr>
              <w:t>機油槽位</w:t>
            </w:r>
            <w:proofErr w:type="gramEnd"/>
            <w:r w:rsidRPr="00F5031F">
              <w:rPr>
                <w:rFonts w:ascii="標楷體" w:eastAsia="標楷體" w:hint="eastAsia"/>
              </w:rPr>
              <w:t>、剎車油量是否正常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rPr>
            </w:pPr>
            <w:r w:rsidRPr="00F5031F">
              <w:rPr>
                <w:rFonts w:ascii="標楷體" w:eastAsia="標楷體" w:hint="eastAsia"/>
              </w:rPr>
              <w:t>儀表板功能是否正常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color w:val="000000"/>
              </w:rPr>
            </w:pPr>
            <w:r w:rsidRPr="00F5031F">
              <w:rPr>
                <w:rFonts w:ascii="標楷體" w:eastAsia="標楷體" w:hint="eastAsia"/>
                <w:color w:val="000000"/>
              </w:rPr>
              <w:t>發電機皮帶、風扇皮帶是否異音</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color w:val="000000"/>
              </w:rPr>
            </w:pPr>
            <w:r w:rsidRPr="00F5031F">
              <w:rPr>
                <w:rFonts w:ascii="標楷體" w:eastAsia="標楷體" w:hint="eastAsia"/>
                <w:color w:val="000000"/>
              </w:rPr>
              <w:t>各油管、電線路系統是否正常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color w:val="000000"/>
              </w:rPr>
            </w:pPr>
            <w:r w:rsidRPr="00F5031F">
              <w:rPr>
                <w:rFonts w:ascii="標楷體" w:eastAsia="標楷體" w:hint="eastAsia"/>
                <w:color w:val="000000"/>
              </w:rPr>
              <w:t>油門操作是否正常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rPr>
            </w:pPr>
            <w:r w:rsidRPr="00F5031F">
              <w:rPr>
                <w:rFonts w:ascii="標楷體" w:eastAsia="標楷體" w:hint="eastAsia"/>
              </w:rPr>
              <w:t>電瓶電量及水位、水箱水位及雨刷水位是否正常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ascii="標楷體" w:eastAsia="標楷體"/>
              </w:rPr>
            </w:pPr>
            <w:r w:rsidRPr="00F5031F">
              <w:rPr>
                <w:rFonts w:ascii="標楷體" w:eastAsia="標楷體" w:hint="eastAsia"/>
              </w:rPr>
              <w:t>煞車系統是否正常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val="restart"/>
            <w:tcBorders>
              <w:left w:val="double" w:sz="4" w:space="0" w:color="auto"/>
            </w:tcBorders>
            <w:textDirection w:val="tbRlV"/>
            <w:vAlign w:val="center"/>
          </w:tcPr>
          <w:p w:rsidR="00DE5629" w:rsidRPr="00F5031F" w:rsidRDefault="00DE5629" w:rsidP="00153EC7">
            <w:pPr>
              <w:spacing w:line="400" w:lineRule="atLeast"/>
              <w:ind w:left="113" w:right="113"/>
              <w:jc w:val="center"/>
              <w:rPr>
                <w:rFonts w:eastAsia="標楷體"/>
              </w:rPr>
            </w:pPr>
            <w:r w:rsidRPr="00F5031F">
              <w:rPr>
                <w:rFonts w:ascii="標楷體" w:eastAsia="標楷體" w:hint="eastAsia"/>
              </w:rPr>
              <w:t>車輛外部</w:t>
            </w:r>
          </w:p>
        </w:tc>
        <w:tc>
          <w:tcPr>
            <w:tcW w:w="2640" w:type="dxa"/>
            <w:gridSpan w:val="2"/>
            <w:vAlign w:val="center"/>
          </w:tcPr>
          <w:p w:rsidR="00DE5629" w:rsidRPr="00F5031F" w:rsidRDefault="00DE5629" w:rsidP="00153EC7">
            <w:pPr>
              <w:spacing w:line="220" w:lineRule="exact"/>
              <w:jc w:val="both"/>
              <w:rPr>
                <w:rFonts w:eastAsia="標楷體"/>
              </w:rPr>
            </w:pPr>
            <w:r w:rsidRPr="00F5031F">
              <w:rPr>
                <w:rFonts w:ascii="標楷體" w:eastAsia="標楷體" w:hint="eastAsia"/>
              </w:rPr>
              <w:t>方向燈、前大小燈、剎車燈、倒車燈是否正常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rPr>
            </w:pPr>
            <w:r w:rsidRPr="00F5031F">
              <w:rPr>
                <w:rFonts w:ascii="標楷體" w:eastAsia="標楷體" w:hint="eastAsia"/>
              </w:rPr>
              <w:t>各門窗擋風玻璃及雨刷功能是否正常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ascii="標楷體" w:eastAsia="標楷體"/>
              </w:rPr>
            </w:pPr>
            <w:r w:rsidRPr="00F5031F">
              <w:rPr>
                <w:rFonts w:ascii="標楷體" w:eastAsia="標楷體" w:hint="eastAsia"/>
              </w:rPr>
              <w:t>車門關閉情形是否正常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ascii="標楷體" w:eastAsia="標楷體"/>
              </w:rPr>
            </w:pPr>
            <w:r w:rsidRPr="00F5031F">
              <w:rPr>
                <w:rFonts w:ascii="標楷體" w:eastAsia="標楷體" w:hint="eastAsia"/>
              </w:rPr>
              <w:t>車胎</w:t>
            </w:r>
            <w:proofErr w:type="gramStart"/>
            <w:r w:rsidRPr="00F5031F">
              <w:rPr>
                <w:rFonts w:ascii="標楷體" w:eastAsia="標楷體" w:hint="eastAsia"/>
              </w:rPr>
              <w:t>胎</w:t>
            </w:r>
            <w:proofErr w:type="gramEnd"/>
            <w:r w:rsidRPr="00F5031F">
              <w:rPr>
                <w:rFonts w:ascii="標楷體" w:eastAsia="標楷體" w:hint="eastAsia"/>
              </w:rPr>
              <w:t>壓、胎紋是否正常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bl>
    <w:p w:rsidR="00DE5629" w:rsidRPr="00F5031F" w:rsidRDefault="00DE5629" w:rsidP="00DE5629">
      <w:pPr>
        <w:framePr w:h="1080" w:hRule="exact" w:hSpace="180" w:wrap="around" w:vAnchor="page" w:hAnchor="page" w:x="373" w:y="10129"/>
        <w:spacing w:line="0" w:lineRule="atLeast"/>
        <w:rPr>
          <w:rFonts w:ascii="標楷體" w:eastAsia="標楷體" w:hAnsi="標楷體"/>
          <w:sz w:val="20"/>
          <w:szCs w:val="20"/>
        </w:rPr>
      </w:pPr>
      <w:proofErr w:type="gramStart"/>
      <w:r w:rsidRPr="00F5031F">
        <w:rPr>
          <w:rFonts w:ascii="標楷體" w:eastAsia="標楷體" w:hAnsi="標楷體" w:hint="eastAsia"/>
          <w:sz w:val="20"/>
          <w:szCs w:val="20"/>
        </w:rPr>
        <w:t>註</w:t>
      </w:r>
      <w:proofErr w:type="gramEnd"/>
      <w:r w:rsidRPr="00F5031F">
        <w:rPr>
          <w:rFonts w:ascii="標楷體" w:eastAsia="標楷體" w:hAnsi="標楷體" w:hint="eastAsia"/>
          <w:sz w:val="20"/>
          <w:szCs w:val="20"/>
        </w:rPr>
        <w:t>：1.</w:t>
      </w:r>
      <w:r w:rsidRPr="00F5031F">
        <w:rPr>
          <w:rFonts w:ascii="標楷體" w:eastAsia="標楷體" w:hint="eastAsia"/>
          <w:color w:val="000000"/>
          <w:sz w:val="20"/>
          <w:szCs w:val="20"/>
        </w:rPr>
        <w:t>以上所列項目及內容僅供參考，各單位得視現場情況自行增減或修訂其項目且應詳實記錄。</w:t>
      </w:r>
    </w:p>
    <w:p w:rsidR="00DE5629" w:rsidRPr="00F5031F" w:rsidRDefault="00DE5629" w:rsidP="00DE5629">
      <w:pPr>
        <w:framePr w:h="1080" w:hRule="exact" w:hSpace="180" w:wrap="around" w:vAnchor="page" w:hAnchor="page" w:x="373" w:y="10129"/>
        <w:spacing w:line="0" w:lineRule="atLeast"/>
        <w:ind w:firstLineChars="180" w:firstLine="360"/>
        <w:rPr>
          <w:rFonts w:ascii="標楷體" w:eastAsia="標楷體" w:hAnsi="標楷體"/>
          <w:sz w:val="20"/>
          <w:szCs w:val="20"/>
        </w:rPr>
      </w:pPr>
      <w:r w:rsidRPr="00F5031F">
        <w:rPr>
          <w:rFonts w:ascii="標楷體" w:eastAsia="標楷體" w:hAnsi="標楷體" w:hint="eastAsia"/>
          <w:sz w:val="20"/>
          <w:szCs w:val="20"/>
        </w:rPr>
        <w:t>2.檢查結果</w:t>
      </w:r>
      <w:r w:rsidR="0043111E">
        <w:rPr>
          <w:rFonts w:ascii="標楷體" w:eastAsia="標楷體" w:hAnsi="標楷體" w:hint="eastAsia"/>
          <w:sz w:val="20"/>
          <w:szCs w:val="20"/>
        </w:rPr>
        <w:t>：</w:t>
      </w:r>
      <w:r w:rsidR="00D46F57">
        <w:rPr>
          <w:rFonts w:ascii="標楷體" w:eastAsia="標楷體" w:hAnsi="標楷體" w:hint="eastAsia"/>
          <w:sz w:val="20"/>
          <w:szCs w:val="20"/>
        </w:rPr>
        <w:t>是</w:t>
      </w:r>
      <w:r w:rsidRPr="00F5031F">
        <w:rPr>
          <w:rFonts w:ascii="標楷體" w:eastAsia="標楷體" w:hAnsi="標楷體" w:hint="eastAsia"/>
          <w:sz w:val="20"/>
          <w:szCs w:val="20"/>
        </w:rPr>
        <w:t>打</w:t>
      </w:r>
      <w:r w:rsidR="00D46F57">
        <w:rPr>
          <w:rFonts w:ascii="標楷體" w:eastAsia="標楷體" w:hAnsi="標楷體" w:hint="eastAsia"/>
          <w:sz w:val="20"/>
          <w:szCs w:val="20"/>
        </w:rPr>
        <w:t>「</w:t>
      </w:r>
      <w:r w:rsidRPr="00F5031F">
        <w:rPr>
          <w:rFonts w:ascii="標楷體" w:eastAsia="標楷體" w:hAnsi="標楷體"/>
          <w:sz w:val="20"/>
          <w:szCs w:val="20"/>
        </w:rPr>
        <w:t>v</w:t>
      </w:r>
      <w:r w:rsidR="00D46F57">
        <w:rPr>
          <w:rFonts w:ascii="標楷體" w:eastAsia="標楷體" w:hAnsi="標楷體" w:hint="eastAsia"/>
          <w:sz w:val="20"/>
          <w:szCs w:val="20"/>
        </w:rPr>
        <w:t>」</w:t>
      </w:r>
      <w:r w:rsidRPr="00F5031F">
        <w:rPr>
          <w:rFonts w:ascii="標楷體" w:eastAsia="標楷體" w:hAnsi="標楷體" w:hint="eastAsia"/>
          <w:sz w:val="20"/>
          <w:szCs w:val="20"/>
        </w:rPr>
        <w:t>，</w:t>
      </w:r>
      <w:proofErr w:type="gramStart"/>
      <w:r w:rsidR="00D46F57">
        <w:rPr>
          <w:rFonts w:ascii="標楷體" w:eastAsia="標楷體" w:hAnsi="標楷體" w:hint="eastAsia"/>
          <w:sz w:val="20"/>
          <w:szCs w:val="20"/>
        </w:rPr>
        <w:t>否</w:t>
      </w:r>
      <w:r w:rsidRPr="00F5031F">
        <w:rPr>
          <w:rFonts w:ascii="標楷體" w:eastAsia="標楷體" w:hAnsi="標楷體" w:hint="eastAsia"/>
          <w:sz w:val="20"/>
          <w:szCs w:val="20"/>
        </w:rPr>
        <w:t>打</w:t>
      </w:r>
      <w:proofErr w:type="gramEnd"/>
      <w:r w:rsidR="00D46F57">
        <w:rPr>
          <w:rFonts w:ascii="標楷體" w:eastAsia="標楷體" w:hAnsi="標楷體" w:hint="eastAsia"/>
          <w:sz w:val="20"/>
          <w:szCs w:val="20"/>
        </w:rPr>
        <w:t>「</w:t>
      </w:r>
      <w:r w:rsidRPr="00F5031F">
        <w:rPr>
          <w:rFonts w:ascii="標楷體" w:eastAsia="標楷體" w:hAnsi="標楷體"/>
          <w:sz w:val="20"/>
          <w:szCs w:val="20"/>
        </w:rPr>
        <w:t>x</w:t>
      </w:r>
      <w:r w:rsidR="00D46F57">
        <w:rPr>
          <w:rFonts w:ascii="標楷體" w:eastAsia="標楷體" w:hAnsi="標楷體" w:hint="eastAsia"/>
          <w:sz w:val="20"/>
          <w:szCs w:val="20"/>
        </w:rPr>
        <w:t>」</w:t>
      </w:r>
      <w:r w:rsidRPr="00F5031F">
        <w:rPr>
          <w:rFonts w:ascii="標楷體" w:eastAsia="標楷體" w:hAnsi="標楷體"/>
          <w:sz w:val="20"/>
          <w:szCs w:val="20"/>
        </w:rPr>
        <w:t>，</w:t>
      </w:r>
      <w:r w:rsidRPr="00F5031F">
        <w:rPr>
          <w:rFonts w:ascii="標楷體" w:eastAsia="標楷體" w:hAnsi="標楷體" w:hint="eastAsia"/>
          <w:sz w:val="20"/>
          <w:szCs w:val="20"/>
        </w:rPr>
        <w:t>當日無作業畫</w:t>
      </w:r>
      <w:r w:rsidR="00D46F57">
        <w:rPr>
          <w:rFonts w:ascii="標楷體" w:eastAsia="標楷體" w:hAnsi="標楷體" w:hint="eastAsia"/>
          <w:sz w:val="20"/>
          <w:szCs w:val="20"/>
        </w:rPr>
        <w:t>「</w:t>
      </w:r>
      <w:r w:rsidRPr="00F5031F">
        <w:rPr>
          <w:rFonts w:ascii="標楷體" w:eastAsia="標楷體" w:hAnsi="標楷體" w:hint="eastAsia"/>
          <w:sz w:val="20"/>
          <w:szCs w:val="20"/>
        </w:rPr>
        <w:t>/</w:t>
      </w:r>
      <w:r w:rsidR="00D46F57">
        <w:rPr>
          <w:rFonts w:ascii="標楷體" w:eastAsia="標楷體" w:hAnsi="標楷體" w:hint="eastAsia"/>
          <w:sz w:val="20"/>
          <w:szCs w:val="20"/>
        </w:rPr>
        <w:t>」</w:t>
      </w:r>
      <w:r w:rsidRPr="00F5031F">
        <w:rPr>
          <w:rFonts w:ascii="標楷體" w:eastAsia="標楷體" w:hAnsi="標楷體" w:hint="eastAsia"/>
          <w:sz w:val="20"/>
          <w:szCs w:val="20"/>
        </w:rPr>
        <w:t>。</w:t>
      </w:r>
    </w:p>
    <w:p w:rsidR="00DE5629" w:rsidRPr="00F5031F" w:rsidRDefault="00DE5629" w:rsidP="00DE5629">
      <w:pPr>
        <w:framePr w:h="1080" w:hRule="exact" w:hSpace="180" w:wrap="around" w:vAnchor="page" w:hAnchor="page" w:x="373" w:y="10129"/>
        <w:spacing w:line="0" w:lineRule="atLeast"/>
        <w:ind w:firstLineChars="180" w:firstLine="360"/>
        <w:rPr>
          <w:rFonts w:ascii="標楷體" w:eastAsia="標楷體" w:hAnsi="標楷體"/>
          <w:color w:val="000000"/>
          <w:sz w:val="20"/>
          <w:szCs w:val="20"/>
        </w:rPr>
      </w:pPr>
      <w:r w:rsidRPr="00F5031F">
        <w:rPr>
          <w:rFonts w:ascii="標楷體" w:eastAsia="標楷體" w:hAnsi="標楷體" w:hint="eastAsia"/>
          <w:color w:val="000000"/>
          <w:sz w:val="20"/>
          <w:szCs w:val="20"/>
        </w:rPr>
        <w:t>3.</w:t>
      </w:r>
      <w:r w:rsidRPr="00F5031F">
        <w:rPr>
          <w:rFonts w:ascii="標楷體" w:eastAsia="標楷體" w:hint="eastAsia"/>
          <w:color w:val="000000"/>
          <w:sz w:val="20"/>
          <w:szCs w:val="20"/>
        </w:rPr>
        <w:t>依據法令:職業安全衛生管理辦法第50條</w:t>
      </w:r>
      <w:r w:rsidRPr="00F5031F">
        <w:rPr>
          <w:rFonts w:ascii="標楷體" w:eastAsia="標楷體" w:hAnsi="標楷體" w:hint="eastAsia"/>
          <w:color w:val="000000"/>
          <w:sz w:val="20"/>
          <w:szCs w:val="20"/>
        </w:rPr>
        <w:t>。</w:t>
      </w:r>
    </w:p>
    <w:p w:rsidR="00DE5629" w:rsidRPr="00F5031F" w:rsidRDefault="00DE5629" w:rsidP="00DE5629">
      <w:pPr>
        <w:framePr w:h="1080" w:hRule="exact" w:hSpace="180" w:wrap="around" w:vAnchor="page" w:hAnchor="page" w:x="373" w:y="10129"/>
        <w:spacing w:line="0" w:lineRule="atLeast"/>
        <w:ind w:firstLineChars="180" w:firstLine="360"/>
        <w:rPr>
          <w:rFonts w:ascii="標楷體" w:eastAsia="標楷體"/>
          <w:color w:val="000000"/>
          <w:sz w:val="20"/>
          <w:szCs w:val="20"/>
        </w:rPr>
      </w:pPr>
      <w:r w:rsidRPr="00F5031F">
        <w:rPr>
          <w:rFonts w:ascii="標楷體" w:eastAsia="標楷體" w:hint="eastAsia"/>
          <w:color w:val="000000"/>
          <w:sz w:val="20"/>
          <w:szCs w:val="20"/>
        </w:rPr>
        <w:t>4.資料保存年限三年</w:t>
      </w:r>
    </w:p>
    <w:p w:rsidR="00764175" w:rsidRPr="00764175" w:rsidRDefault="00764175" w:rsidP="00764175">
      <w:pPr>
        <w:spacing w:beforeLines="100" w:before="240"/>
        <w:rPr>
          <w:rFonts w:ascii="標楷體" w:eastAsia="標楷體" w:hAnsi="標楷體"/>
          <w:szCs w:val="24"/>
        </w:rPr>
      </w:pPr>
      <w:r w:rsidRPr="00764175">
        <w:rPr>
          <w:rFonts w:ascii="標楷體" w:eastAsia="標楷體" w:hAnsi="標楷體" w:cs="標楷體" w:hint="eastAsia"/>
          <w:szCs w:val="24"/>
        </w:rPr>
        <w:t>檢查人</w:t>
      </w:r>
      <w:r w:rsidRPr="00764175">
        <w:rPr>
          <w:rFonts w:ascii="標楷體" w:eastAsia="標楷體" w:hAnsi="標楷體" w:cs="標楷體" w:hint="eastAsia"/>
          <w:szCs w:val="24"/>
          <w:highlight w:val="yellow"/>
        </w:rPr>
        <w:t>簽名</w:t>
      </w:r>
      <w:r w:rsidRPr="00764175">
        <w:rPr>
          <w:rFonts w:ascii="標楷體" w:eastAsia="標楷體" w:hAnsi="標楷體" w:cs="標楷體" w:hint="eastAsia"/>
          <w:szCs w:val="24"/>
        </w:rPr>
        <w:t>：</w:t>
      </w:r>
      <w:r w:rsidRPr="00764175">
        <w:rPr>
          <w:rFonts w:ascii="標楷體" w:eastAsia="標楷體" w:hAnsi="標楷體"/>
          <w:szCs w:val="24"/>
        </w:rPr>
        <w:t xml:space="preserve">               工作場所負責人：    </w:t>
      </w:r>
      <w:r w:rsidRPr="00764175">
        <w:rPr>
          <w:rFonts w:ascii="標楷體" w:eastAsia="標楷體" w:hAnsi="標楷體" w:hint="eastAsia"/>
          <w:szCs w:val="24"/>
        </w:rPr>
        <w:t xml:space="preserve">        單位</w:t>
      </w:r>
      <w:r w:rsidRPr="00764175">
        <w:rPr>
          <w:rFonts w:ascii="標楷體" w:eastAsia="標楷體" w:hAnsi="標楷體" w:cs="標楷體" w:hint="eastAsia"/>
          <w:szCs w:val="24"/>
        </w:rPr>
        <w:t>主管：</w:t>
      </w:r>
      <w:r w:rsidRPr="00764175">
        <w:rPr>
          <w:rFonts w:ascii="標楷體" w:eastAsia="標楷體" w:hAnsi="標楷體"/>
          <w:szCs w:val="24"/>
        </w:rPr>
        <w:t xml:space="preserve">  </w:t>
      </w:r>
    </w:p>
    <w:p w:rsidR="00F20F79" w:rsidRDefault="00F20F79">
      <w:pPr>
        <w:widowControl/>
        <w:rPr>
          <w:rFonts w:ascii="標楷體" w:eastAsia="標楷體" w:hAnsi="標楷體" w:cs="Times New Roman"/>
          <w:b/>
          <w:szCs w:val="24"/>
        </w:rPr>
      </w:pPr>
      <w:r>
        <w:rPr>
          <w:rFonts w:ascii="標楷體" w:eastAsia="標楷體" w:hAnsi="標楷體" w:cs="Times New Roman"/>
          <w:b/>
          <w:szCs w:val="24"/>
        </w:rPr>
        <w:br w:type="page"/>
      </w:r>
    </w:p>
    <w:p w:rsidR="00F20F79" w:rsidRPr="00B15D8E" w:rsidRDefault="000919D2" w:rsidP="003D5584">
      <w:pPr>
        <w:jc w:val="center"/>
        <w:rPr>
          <w:rFonts w:ascii="標楷體" w:eastAsia="標楷體" w:hAnsi="標楷體"/>
          <w:b/>
          <w:sz w:val="40"/>
          <w:szCs w:val="40"/>
        </w:rPr>
      </w:pPr>
      <w:r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856896" behindDoc="0" locked="0" layoutInCell="1" allowOverlap="1" wp14:anchorId="0931C929" wp14:editId="55FEDEA5">
                <wp:simplePos x="0" y="0"/>
                <wp:positionH relativeFrom="column">
                  <wp:posOffset>5923749</wp:posOffset>
                </wp:positionH>
                <wp:positionV relativeFrom="paragraph">
                  <wp:posOffset>-58503</wp:posOffset>
                </wp:positionV>
                <wp:extent cx="858520" cy="318770"/>
                <wp:effectExtent l="0" t="0" r="17780" b="2413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66.45pt;margin-top:-4.6pt;width:67.6pt;height:25.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15</w:t>
                      </w:r>
                    </w:p>
                  </w:txbxContent>
                </v:textbox>
              </v:shape>
            </w:pict>
          </mc:Fallback>
        </mc:AlternateContent>
      </w:r>
      <w:r w:rsidR="00F20F79">
        <w:rPr>
          <w:rFonts w:ascii="標楷體" w:eastAsia="標楷體" w:hAnsi="標楷體" w:cs="標楷體" w:hint="eastAsia"/>
          <w:b/>
          <w:sz w:val="40"/>
          <w:szCs w:val="40"/>
        </w:rPr>
        <w:t>國立東華大學一般</w:t>
      </w:r>
      <w:r w:rsidR="00F20F79" w:rsidRPr="00B15D8E">
        <w:rPr>
          <w:rFonts w:ascii="標楷體" w:eastAsia="標楷體" w:hAnsi="標楷體" w:cs="標楷體" w:hint="eastAsia"/>
          <w:b/>
          <w:sz w:val="40"/>
          <w:szCs w:val="40"/>
        </w:rPr>
        <w:t>車輛每季定期檢查表</w:t>
      </w:r>
    </w:p>
    <w:p w:rsidR="00213414" w:rsidRDefault="00213414" w:rsidP="00F20F79">
      <w:pPr>
        <w:rPr>
          <w:rFonts w:ascii="標楷體" w:eastAsia="標楷體" w:hAnsi="標楷體" w:cs="標楷體"/>
          <w:sz w:val="28"/>
          <w:szCs w:val="28"/>
        </w:rPr>
      </w:pPr>
    </w:p>
    <w:p w:rsidR="00F20F79" w:rsidRPr="00B15D8E" w:rsidRDefault="00F20F79" w:rsidP="00F20F79">
      <w:pPr>
        <w:rPr>
          <w:rFonts w:ascii="標楷體" w:eastAsia="標楷體" w:hAnsi="標楷體"/>
          <w:sz w:val="28"/>
          <w:szCs w:val="28"/>
        </w:rPr>
      </w:pPr>
      <w:r w:rsidRPr="00B15D8E">
        <w:rPr>
          <w:rFonts w:ascii="標楷體" w:eastAsia="標楷體" w:hAnsi="標楷體" w:cs="標楷體" w:hint="eastAsia"/>
          <w:sz w:val="28"/>
          <w:szCs w:val="28"/>
        </w:rPr>
        <w:t>車輛牌照號碼：</w:t>
      </w:r>
      <w:r w:rsidRPr="00B15D8E">
        <w:rPr>
          <w:rFonts w:ascii="標楷體" w:eastAsia="標楷體" w:hAnsi="標楷體"/>
          <w:sz w:val="28"/>
          <w:szCs w:val="28"/>
        </w:rPr>
        <w:t xml:space="preserve">                       </w:t>
      </w:r>
      <w:r w:rsidR="003D5584">
        <w:rPr>
          <w:rFonts w:ascii="標楷體" w:eastAsia="標楷體" w:hAnsi="標楷體" w:hint="eastAsia"/>
          <w:sz w:val="28"/>
          <w:szCs w:val="28"/>
        </w:rPr>
        <w:t xml:space="preserve">  </w:t>
      </w:r>
      <w:r w:rsidRPr="00B15D8E">
        <w:rPr>
          <w:rFonts w:ascii="標楷體" w:eastAsia="標楷體" w:hAnsi="標楷體"/>
          <w:sz w:val="28"/>
          <w:szCs w:val="28"/>
        </w:rPr>
        <w:t xml:space="preserve"> </w:t>
      </w:r>
      <w:r>
        <w:rPr>
          <w:rFonts w:ascii="標楷體" w:eastAsia="標楷體" w:hAnsi="標楷體"/>
          <w:sz w:val="28"/>
          <w:szCs w:val="28"/>
        </w:rPr>
        <w:t xml:space="preserve">  </w:t>
      </w:r>
      <w:r w:rsidRPr="00B15D8E">
        <w:rPr>
          <w:rFonts w:ascii="標楷體" w:eastAsia="標楷體" w:hAnsi="標楷體" w:cs="標楷體" w:hint="eastAsia"/>
          <w:sz w:val="28"/>
          <w:szCs w:val="28"/>
        </w:rPr>
        <w:t>檢查日期：</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年</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月</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日</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
        <w:gridCol w:w="4395"/>
        <w:gridCol w:w="779"/>
        <w:gridCol w:w="1489"/>
        <w:gridCol w:w="708"/>
        <w:gridCol w:w="709"/>
        <w:gridCol w:w="1843"/>
      </w:tblGrid>
      <w:tr w:rsidR="00F20F79" w:rsidRPr="00B15D8E" w:rsidTr="00FC6F2E">
        <w:trPr>
          <w:cantSplit/>
          <w:trHeight w:val="360"/>
        </w:trPr>
        <w:tc>
          <w:tcPr>
            <w:tcW w:w="594" w:type="dxa"/>
            <w:vMerge w:val="restart"/>
            <w:vAlign w:val="center"/>
          </w:tcPr>
          <w:p w:rsidR="00F20F79" w:rsidRPr="00B15D8E" w:rsidRDefault="00F20F79" w:rsidP="00153EC7">
            <w:pPr>
              <w:jc w:val="center"/>
              <w:rPr>
                <w:rFonts w:ascii="標楷體" w:eastAsia="標楷體" w:hAnsi="標楷體"/>
                <w:sz w:val="28"/>
                <w:szCs w:val="28"/>
              </w:rPr>
            </w:pPr>
            <w:r w:rsidRPr="00B15D8E">
              <w:rPr>
                <w:rFonts w:ascii="標楷體" w:eastAsia="標楷體" w:hAnsi="標楷體" w:cs="標楷體" w:hint="eastAsia"/>
                <w:sz w:val="28"/>
                <w:szCs w:val="28"/>
              </w:rPr>
              <w:t>項</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目</w:t>
            </w:r>
          </w:p>
        </w:tc>
        <w:tc>
          <w:tcPr>
            <w:tcW w:w="4395" w:type="dxa"/>
            <w:vMerge w:val="restart"/>
            <w:vAlign w:val="center"/>
          </w:tcPr>
          <w:p w:rsidR="00F20F79" w:rsidRPr="00B15D8E" w:rsidRDefault="00F20F79" w:rsidP="00153EC7">
            <w:pPr>
              <w:jc w:val="center"/>
              <w:rPr>
                <w:rFonts w:ascii="標楷體" w:eastAsia="標楷體" w:hAnsi="標楷體"/>
                <w:sz w:val="28"/>
                <w:szCs w:val="28"/>
              </w:rPr>
            </w:pPr>
            <w:r w:rsidRPr="00B15D8E">
              <w:rPr>
                <w:rFonts w:ascii="標楷體" w:eastAsia="標楷體" w:hAnsi="標楷體" w:cs="標楷體" w:hint="eastAsia"/>
                <w:sz w:val="28"/>
                <w:szCs w:val="28"/>
              </w:rPr>
              <w:t>檢</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查</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部</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分</w:t>
            </w:r>
          </w:p>
        </w:tc>
        <w:tc>
          <w:tcPr>
            <w:tcW w:w="2268" w:type="dxa"/>
            <w:gridSpan w:val="2"/>
          </w:tcPr>
          <w:p w:rsidR="00F20F79" w:rsidRPr="00B15D8E" w:rsidRDefault="00F20F79" w:rsidP="003D5584">
            <w:pPr>
              <w:jc w:val="center"/>
              <w:rPr>
                <w:rFonts w:ascii="標楷體" w:eastAsia="標楷體" w:hAnsi="標楷體"/>
                <w:sz w:val="28"/>
                <w:szCs w:val="28"/>
              </w:rPr>
            </w:pPr>
            <w:r w:rsidRPr="00B15D8E">
              <w:rPr>
                <w:rFonts w:ascii="標楷體" w:eastAsia="標楷體" w:hAnsi="標楷體" w:cs="標楷體" w:hint="eastAsia"/>
                <w:sz w:val="28"/>
                <w:szCs w:val="28"/>
              </w:rPr>
              <w:t>檢查方法</w:t>
            </w:r>
          </w:p>
        </w:tc>
        <w:tc>
          <w:tcPr>
            <w:tcW w:w="1417" w:type="dxa"/>
            <w:gridSpan w:val="2"/>
          </w:tcPr>
          <w:p w:rsidR="00F20F79" w:rsidRPr="00B15D8E" w:rsidRDefault="00F20F79" w:rsidP="003D5584">
            <w:pPr>
              <w:jc w:val="center"/>
              <w:rPr>
                <w:rFonts w:ascii="標楷體" w:eastAsia="標楷體" w:hAnsi="標楷體"/>
                <w:sz w:val="28"/>
                <w:szCs w:val="28"/>
              </w:rPr>
            </w:pPr>
            <w:r w:rsidRPr="00B15D8E">
              <w:rPr>
                <w:rFonts w:ascii="標楷體" w:eastAsia="標楷體" w:hAnsi="標楷體" w:cs="標楷體" w:hint="eastAsia"/>
                <w:sz w:val="28"/>
                <w:szCs w:val="28"/>
              </w:rPr>
              <w:t>檢查結果</w:t>
            </w:r>
          </w:p>
        </w:tc>
        <w:tc>
          <w:tcPr>
            <w:tcW w:w="1843" w:type="dxa"/>
            <w:vMerge w:val="restart"/>
            <w:vAlign w:val="center"/>
          </w:tcPr>
          <w:p w:rsidR="00F20F79" w:rsidRPr="00B15D8E" w:rsidRDefault="00F20F79" w:rsidP="003D5584">
            <w:pPr>
              <w:jc w:val="center"/>
              <w:rPr>
                <w:rFonts w:ascii="標楷體" w:eastAsia="標楷體" w:hAnsi="標楷體"/>
                <w:sz w:val="28"/>
                <w:szCs w:val="28"/>
              </w:rPr>
            </w:pPr>
            <w:r w:rsidRPr="00B15D8E">
              <w:rPr>
                <w:rFonts w:ascii="標楷體" w:eastAsia="標楷體" w:hAnsi="標楷體" w:cs="標楷體" w:hint="eastAsia"/>
                <w:sz w:val="28"/>
                <w:szCs w:val="28"/>
              </w:rPr>
              <w:t>改善措施</w:t>
            </w:r>
          </w:p>
        </w:tc>
      </w:tr>
      <w:tr w:rsidR="00F20F79" w:rsidRPr="00B15D8E" w:rsidTr="00FC6F2E">
        <w:trPr>
          <w:cantSplit/>
          <w:trHeight w:val="300"/>
        </w:trPr>
        <w:tc>
          <w:tcPr>
            <w:tcW w:w="594" w:type="dxa"/>
            <w:vMerge/>
            <w:vAlign w:val="center"/>
          </w:tcPr>
          <w:p w:rsidR="00F20F79" w:rsidRPr="00B15D8E" w:rsidRDefault="00F20F79" w:rsidP="00153EC7">
            <w:pPr>
              <w:jc w:val="center"/>
              <w:rPr>
                <w:rFonts w:ascii="標楷體" w:eastAsia="標楷體" w:hAnsi="標楷體"/>
                <w:sz w:val="28"/>
                <w:szCs w:val="28"/>
              </w:rPr>
            </w:pPr>
          </w:p>
        </w:tc>
        <w:tc>
          <w:tcPr>
            <w:tcW w:w="4395" w:type="dxa"/>
            <w:vMerge/>
            <w:vAlign w:val="center"/>
          </w:tcPr>
          <w:p w:rsidR="00F20F79" w:rsidRPr="00B15D8E" w:rsidRDefault="00F20F79" w:rsidP="00153EC7">
            <w:pPr>
              <w:jc w:val="center"/>
              <w:rPr>
                <w:rFonts w:ascii="標楷體" w:eastAsia="標楷體" w:hAnsi="標楷體"/>
                <w:sz w:val="28"/>
                <w:szCs w:val="28"/>
              </w:rPr>
            </w:pPr>
          </w:p>
        </w:tc>
        <w:tc>
          <w:tcPr>
            <w:tcW w:w="779" w:type="dxa"/>
            <w:vAlign w:val="center"/>
          </w:tcPr>
          <w:p w:rsidR="00F20F79" w:rsidRPr="00B15D8E" w:rsidRDefault="00F20F79" w:rsidP="00153EC7">
            <w:pPr>
              <w:jc w:val="center"/>
              <w:rPr>
                <w:rFonts w:ascii="標楷體" w:eastAsia="標楷體" w:hAnsi="標楷體"/>
                <w:sz w:val="28"/>
                <w:szCs w:val="28"/>
              </w:rPr>
            </w:pPr>
            <w:r w:rsidRPr="00B15D8E">
              <w:rPr>
                <w:rFonts w:ascii="標楷體" w:eastAsia="標楷體" w:hAnsi="標楷體" w:cs="標楷體" w:hint="eastAsia"/>
                <w:sz w:val="28"/>
                <w:szCs w:val="28"/>
              </w:rPr>
              <w:t>目視</w:t>
            </w:r>
          </w:p>
        </w:tc>
        <w:tc>
          <w:tcPr>
            <w:tcW w:w="1489" w:type="dxa"/>
            <w:vAlign w:val="center"/>
          </w:tcPr>
          <w:p w:rsidR="00F20F79" w:rsidRDefault="00F20F79" w:rsidP="00153EC7">
            <w:pPr>
              <w:jc w:val="center"/>
              <w:rPr>
                <w:rFonts w:ascii="標楷體" w:eastAsia="標楷體" w:hAnsi="標楷體" w:cs="標楷體"/>
                <w:sz w:val="28"/>
                <w:szCs w:val="28"/>
              </w:rPr>
            </w:pPr>
            <w:r w:rsidRPr="00B15D8E">
              <w:rPr>
                <w:rFonts w:ascii="標楷體" w:eastAsia="標楷體" w:hAnsi="標楷體" w:cs="標楷體" w:hint="eastAsia"/>
                <w:sz w:val="28"/>
                <w:szCs w:val="28"/>
              </w:rPr>
              <w:t>其他</w:t>
            </w:r>
          </w:p>
          <w:p w:rsidR="00FC6F2E" w:rsidRPr="00FC6F2E" w:rsidRDefault="00FC6F2E" w:rsidP="00153EC7">
            <w:pPr>
              <w:jc w:val="center"/>
              <w:rPr>
                <w:rFonts w:ascii="標楷體" w:eastAsia="標楷體" w:hAnsi="標楷體"/>
                <w:sz w:val="20"/>
                <w:szCs w:val="20"/>
              </w:rPr>
            </w:pPr>
            <w:r w:rsidRPr="00FC6F2E">
              <w:rPr>
                <w:rFonts w:ascii="標楷體" w:eastAsia="標楷體" w:hAnsi="標楷體" w:cs="標楷體" w:hint="eastAsia"/>
                <w:sz w:val="20"/>
                <w:szCs w:val="20"/>
              </w:rPr>
              <w:t>(請填寫)</w:t>
            </w:r>
          </w:p>
        </w:tc>
        <w:tc>
          <w:tcPr>
            <w:tcW w:w="708" w:type="dxa"/>
          </w:tcPr>
          <w:p w:rsidR="00F20F79" w:rsidRPr="00B15D8E" w:rsidRDefault="00F20F79" w:rsidP="00153EC7">
            <w:pPr>
              <w:jc w:val="center"/>
              <w:rPr>
                <w:rFonts w:ascii="標楷體" w:eastAsia="標楷體" w:hAnsi="標楷體"/>
                <w:sz w:val="28"/>
                <w:szCs w:val="28"/>
              </w:rPr>
            </w:pPr>
            <w:r w:rsidRPr="00B15D8E">
              <w:rPr>
                <w:rFonts w:ascii="標楷體" w:eastAsia="標楷體" w:hAnsi="標楷體" w:cs="標楷體" w:hint="eastAsia"/>
                <w:sz w:val="28"/>
                <w:szCs w:val="28"/>
              </w:rPr>
              <w:t>是</w:t>
            </w:r>
          </w:p>
        </w:tc>
        <w:tc>
          <w:tcPr>
            <w:tcW w:w="709" w:type="dxa"/>
          </w:tcPr>
          <w:p w:rsidR="00F20F79" w:rsidRPr="00B15D8E" w:rsidRDefault="00F20F79" w:rsidP="00153EC7">
            <w:pPr>
              <w:jc w:val="center"/>
              <w:rPr>
                <w:rFonts w:ascii="標楷體" w:eastAsia="標楷體" w:hAnsi="標楷體"/>
                <w:sz w:val="28"/>
                <w:szCs w:val="28"/>
              </w:rPr>
            </w:pPr>
            <w:r w:rsidRPr="00B15D8E">
              <w:rPr>
                <w:rFonts w:ascii="標楷體" w:eastAsia="標楷體" w:hAnsi="標楷體" w:cs="標楷體" w:hint="eastAsia"/>
                <w:sz w:val="28"/>
                <w:szCs w:val="28"/>
              </w:rPr>
              <w:t>否</w:t>
            </w:r>
          </w:p>
        </w:tc>
        <w:tc>
          <w:tcPr>
            <w:tcW w:w="1843" w:type="dxa"/>
            <w:vMerge/>
            <w:vAlign w:val="center"/>
          </w:tcPr>
          <w:p w:rsidR="00F20F79" w:rsidRPr="00B15D8E" w:rsidRDefault="00F20F79" w:rsidP="00153EC7">
            <w:pPr>
              <w:jc w:val="center"/>
              <w:rPr>
                <w:rFonts w:ascii="標楷體" w:eastAsia="標楷體" w:hAnsi="標楷體"/>
                <w:sz w:val="28"/>
                <w:szCs w:val="28"/>
              </w:rPr>
            </w:pPr>
          </w:p>
        </w:tc>
      </w:tr>
      <w:tr w:rsidR="00F20F79" w:rsidRPr="00B15D8E" w:rsidTr="00FC6F2E">
        <w:trPr>
          <w:cantSplit/>
          <w:trHeight w:val="503"/>
        </w:trPr>
        <w:tc>
          <w:tcPr>
            <w:tcW w:w="594" w:type="dxa"/>
            <w:vAlign w:val="center"/>
          </w:tcPr>
          <w:p w:rsidR="00F20F79" w:rsidRPr="00B15D8E" w:rsidRDefault="00F20F79" w:rsidP="00153EC7">
            <w:pPr>
              <w:jc w:val="center"/>
              <w:rPr>
                <w:rFonts w:ascii="標楷體" w:eastAsia="標楷體" w:hAnsi="標楷體"/>
                <w:sz w:val="28"/>
                <w:szCs w:val="28"/>
              </w:rPr>
            </w:pPr>
            <w:r w:rsidRPr="00B15D8E">
              <w:rPr>
                <w:rFonts w:ascii="標楷體" w:eastAsia="標楷體" w:hAnsi="標楷體"/>
                <w:sz w:val="28"/>
                <w:szCs w:val="28"/>
              </w:rPr>
              <w:t>1</w:t>
            </w:r>
          </w:p>
        </w:tc>
        <w:tc>
          <w:tcPr>
            <w:tcW w:w="4395" w:type="dxa"/>
            <w:vAlign w:val="center"/>
          </w:tcPr>
          <w:p w:rsidR="00F20F79" w:rsidRPr="00B15D8E" w:rsidRDefault="00F20F79" w:rsidP="00153EC7">
            <w:pPr>
              <w:rPr>
                <w:rFonts w:ascii="標楷體" w:eastAsia="標楷體" w:hAnsi="標楷體"/>
                <w:sz w:val="28"/>
                <w:szCs w:val="28"/>
              </w:rPr>
            </w:pPr>
            <w:r w:rsidRPr="00B15D8E">
              <w:rPr>
                <w:rFonts w:ascii="標楷體" w:eastAsia="標楷體" w:hAnsi="標楷體" w:cs="標楷體" w:hint="eastAsia"/>
                <w:sz w:val="28"/>
                <w:szCs w:val="28"/>
              </w:rPr>
              <w:t>引擎齒輪油是否正常</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val="restart"/>
          </w:tcPr>
          <w:p w:rsidR="00F20F79" w:rsidRPr="00B15D8E" w:rsidRDefault="00F20F79" w:rsidP="00153EC7">
            <w:pPr>
              <w:rPr>
                <w:rFonts w:ascii="標楷體" w:eastAsia="標楷體" w:hAnsi="標楷體"/>
              </w:rPr>
            </w:pPr>
          </w:p>
        </w:tc>
      </w:tr>
      <w:tr w:rsidR="00F20F79" w:rsidRPr="00B15D8E" w:rsidTr="00FC6F2E">
        <w:trPr>
          <w:cantSplit/>
          <w:trHeight w:val="525"/>
        </w:trPr>
        <w:tc>
          <w:tcPr>
            <w:tcW w:w="594" w:type="dxa"/>
            <w:vAlign w:val="center"/>
          </w:tcPr>
          <w:p w:rsidR="00F20F79" w:rsidRPr="00B15D8E" w:rsidRDefault="00F20F79" w:rsidP="00153EC7">
            <w:pPr>
              <w:jc w:val="center"/>
              <w:rPr>
                <w:rFonts w:ascii="標楷體" w:eastAsia="標楷體" w:hAnsi="標楷體" w:cs="標楷體"/>
                <w:sz w:val="28"/>
                <w:szCs w:val="28"/>
              </w:rPr>
            </w:pPr>
            <w:r w:rsidRPr="00B15D8E">
              <w:rPr>
                <w:rFonts w:ascii="標楷體" w:eastAsia="標楷體" w:hAnsi="標楷體" w:cs="標楷體"/>
                <w:sz w:val="28"/>
                <w:szCs w:val="28"/>
              </w:rPr>
              <w:t>2</w:t>
            </w:r>
          </w:p>
        </w:tc>
        <w:tc>
          <w:tcPr>
            <w:tcW w:w="4395" w:type="dxa"/>
            <w:vAlign w:val="center"/>
          </w:tcPr>
          <w:p w:rsidR="00F20F79" w:rsidRPr="00B15D8E" w:rsidRDefault="00F20F79" w:rsidP="00153EC7">
            <w:pPr>
              <w:rPr>
                <w:rFonts w:ascii="標楷體" w:eastAsia="標楷體" w:hAnsi="標楷體"/>
                <w:sz w:val="28"/>
                <w:szCs w:val="28"/>
              </w:rPr>
            </w:pPr>
            <w:r w:rsidRPr="00B15D8E">
              <w:rPr>
                <w:rFonts w:ascii="標楷體" w:eastAsia="標楷體" w:hAnsi="標楷體" w:cs="標楷體" w:hint="eastAsia"/>
                <w:sz w:val="28"/>
                <w:szCs w:val="28"/>
              </w:rPr>
              <w:t>煞車、離合器系統是否正常</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FC6F2E">
        <w:trPr>
          <w:cantSplit/>
          <w:trHeight w:val="561"/>
        </w:trPr>
        <w:tc>
          <w:tcPr>
            <w:tcW w:w="594" w:type="dxa"/>
            <w:vAlign w:val="center"/>
          </w:tcPr>
          <w:p w:rsidR="00F20F79" w:rsidRPr="00B15D8E" w:rsidRDefault="00F20F79" w:rsidP="00153EC7">
            <w:pPr>
              <w:jc w:val="center"/>
              <w:rPr>
                <w:rFonts w:ascii="標楷體" w:eastAsia="標楷體" w:hAnsi="標楷體" w:cs="標楷體"/>
                <w:sz w:val="28"/>
                <w:szCs w:val="28"/>
              </w:rPr>
            </w:pPr>
            <w:r w:rsidRPr="00B15D8E">
              <w:rPr>
                <w:rFonts w:ascii="標楷體" w:eastAsia="標楷體" w:hAnsi="標楷體" w:cs="標楷體"/>
                <w:sz w:val="28"/>
                <w:szCs w:val="28"/>
              </w:rPr>
              <w:t>3</w:t>
            </w:r>
          </w:p>
        </w:tc>
        <w:tc>
          <w:tcPr>
            <w:tcW w:w="4395" w:type="dxa"/>
            <w:vAlign w:val="center"/>
          </w:tcPr>
          <w:p w:rsidR="00F20F79" w:rsidRPr="00B15D8E" w:rsidRDefault="00F20F79" w:rsidP="00153EC7">
            <w:pPr>
              <w:rPr>
                <w:rFonts w:ascii="標楷體" w:eastAsia="標楷體" w:hAnsi="標楷體"/>
                <w:sz w:val="28"/>
                <w:szCs w:val="28"/>
              </w:rPr>
            </w:pPr>
            <w:r w:rsidRPr="00B15D8E">
              <w:rPr>
                <w:rFonts w:ascii="標楷體" w:eastAsia="標楷體" w:hAnsi="標楷體" w:cs="標楷體" w:hint="eastAsia"/>
                <w:sz w:val="28"/>
                <w:szCs w:val="28"/>
              </w:rPr>
              <w:t>空氣濾清器是否正常</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FC6F2E">
        <w:trPr>
          <w:cantSplit/>
          <w:trHeight w:val="541"/>
        </w:trPr>
        <w:tc>
          <w:tcPr>
            <w:tcW w:w="594" w:type="dxa"/>
            <w:vAlign w:val="center"/>
          </w:tcPr>
          <w:p w:rsidR="00F20F79" w:rsidRPr="00B15D8E" w:rsidRDefault="00F20F79" w:rsidP="00153EC7">
            <w:pPr>
              <w:jc w:val="center"/>
              <w:rPr>
                <w:rFonts w:ascii="標楷體" w:eastAsia="標楷體" w:hAnsi="標楷體" w:cs="標楷體"/>
                <w:sz w:val="28"/>
                <w:szCs w:val="28"/>
              </w:rPr>
            </w:pPr>
            <w:r w:rsidRPr="00B15D8E">
              <w:rPr>
                <w:rFonts w:ascii="標楷體" w:eastAsia="標楷體" w:hAnsi="標楷體" w:cs="標楷體"/>
                <w:sz w:val="28"/>
                <w:szCs w:val="28"/>
              </w:rPr>
              <w:t>4</w:t>
            </w:r>
          </w:p>
        </w:tc>
        <w:tc>
          <w:tcPr>
            <w:tcW w:w="4395" w:type="dxa"/>
            <w:vAlign w:val="center"/>
          </w:tcPr>
          <w:p w:rsidR="00F20F79" w:rsidRPr="00B15D8E" w:rsidRDefault="00F20F79" w:rsidP="00153EC7">
            <w:pPr>
              <w:rPr>
                <w:rFonts w:ascii="標楷體" w:eastAsia="標楷體" w:hAnsi="標楷體"/>
                <w:sz w:val="28"/>
                <w:szCs w:val="28"/>
              </w:rPr>
            </w:pPr>
            <w:r w:rsidRPr="00B15D8E">
              <w:rPr>
                <w:rFonts w:ascii="標楷體" w:eastAsia="標楷體" w:hAnsi="標楷體" w:cs="標楷體" w:hint="eastAsia"/>
                <w:sz w:val="28"/>
                <w:szCs w:val="28"/>
              </w:rPr>
              <w:t>汽油濾清器是否正常</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FC6F2E">
        <w:trPr>
          <w:cantSplit/>
          <w:trHeight w:val="562"/>
        </w:trPr>
        <w:tc>
          <w:tcPr>
            <w:tcW w:w="594" w:type="dxa"/>
            <w:vAlign w:val="center"/>
          </w:tcPr>
          <w:p w:rsidR="00F20F79" w:rsidRPr="00B15D8E" w:rsidRDefault="00F20F79" w:rsidP="00153EC7">
            <w:pPr>
              <w:jc w:val="center"/>
              <w:rPr>
                <w:rFonts w:ascii="標楷體" w:eastAsia="標楷體" w:hAnsi="標楷體" w:cs="標楷體"/>
                <w:sz w:val="28"/>
                <w:szCs w:val="28"/>
              </w:rPr>
            </w:pPr>
            <w:r w:rsidRPr="00B15D8E">
              <w:rPr>
                <w:rFonts w:ascii="標楷體" w:eastAsia="標楷體" w:hAnsi="標楷體" w:cs="標楷體"/>
                <w:sz w:val="28"/>
                <w:szCs w:val="28"/>
              </w:rPr>
              <w:t>5</w:t>
            </w:r>
          </w:p>
        </w:tc>
        <w:tc>
          <w:tcPr>
            <w:tcW w:w="4395" w:type="dxa"/>
            <w:vAlign w:val="center"/>
          </w:tcPr>
          <w:p w:rsidR="00F20F79" w:rsidRPr="00B15D8E" w:rsidRDefault="00F20F79" w:rsidP="00153EC7">
            <w:pPr>
              <w:rPr>
                <w:rFonts w:ascii="標楷體" w:eastAsia="標楷體" w:hAnsi="標楷體"/>
                <w:sz w:val="28"/>
                <w:szCs w:val="28"/>
              </w:rPr>
            </w:pPr>
            <w:proofErr w:type="gramStart"/>
            <w:r w:rsidRPr="00B15D8E">
              <w:rPr>
                <w:rFonts w:ascii="標楷體" w:eastAsia="標楷體" w:hAnsi="標楷體" w:cs="標楷體" w:hint="eastAsia"/>
                <w:sz w:val="28"/>
                <w:szCs w:val="28"/>
              </w:rPr>
              <w:t>電瓶樁頭</w:t>
            </w:r>
            <w:proofErr w:type="gramEnd"/>
            <w:r w:rsidRPr="00B15D8E">
              <w:rPr>
                <w:rFonts w:ascii="標楷體" w:eastAsia="標楷體" w:hAnsi="標楷體" w:cs="標楷體" w:hint="eastAsia"/>
                <w:sz w:val="28"/>
                <w:szCs w:val="28"/>
              </w:rPr>
              <w:t>、電瓶水是否正常</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FC6F2E">
        <w:trPr>
          <w:cantSplit/>
          <w:trHeight w:val="414"/>
        </w:trPr>
        <w:tc>
          <w:tcPr>
            <w:tcW w:w="594" w:type="dxa"/>
            <w:vAlign w:val="center"/>
          </w:tcPr>
          <w:p w:rsidR="00F20F79" w:rsidRPr="00B15D8E" w:rsidRDefault="00F20F79" w:rsidP="00153EC7">
            <w:pPr>
              <w:jc w:val="center"/>
              <w:rPr>
                <w:rFonts w:ascii="標楷體" w:eastAsia="標楷體" w:hAnsi="標楷體" w:cs="標楷體"/>
                <w:sz w:val="28"/>
                <w:szCs w:val="28"/>
              </w:rPr>
            </w:pPr>
            <w:r w:rsidRPr="00B15D8E">
              <w:rPr>
                <w:rFonts w:ascii="標楷體" w:eastAsia="標楷體" w:hAnsi="標楷體" w:cs="標楷體"/>
                <w:sz w:val="28"/>
                <w:szCs w:val="28"/>
              </w:rPr>
              <w:t>6</w:t>
            </w:r>
          </w:p>
        </w:tc>
        <w:tc>
          <w:tcPr>
            <w:tcW w:w="4395" w:type="dxa"/>
            <w:vAlign w:val="center"/>
          </w:tcPr>
          <w:p w:rsidR="00F20F79" w:rsidRPr="00B15D8E" w:rsidRDefault="00F20F79" w:rsidP="00153EC7">
            <w:pPr>
              <w:rPr>
                <w:rFonts w:ascii="標楷體" w:eastAsia="標楷體" w:hAnsi="標楷體"/>
                <w:sz w:val="28"/>
                <w:szCs w:val="28"/>
              </w:rPr>
            </w:pPr>
            <w:r w:rsidRPr="00B15D8E">
              <w:rPr>
                <w:rFonts w:ascii="標楷體" w:eastAsia="標楷體" w:hAnsi="標楷體" w:cs="標楷體" w:hint="eastAsia"/>
                <w:sz w:val="28"/>
                <w:szCs w:val="28"/>
              </w:rPr>
              <w:t>輪胎狀況是否正常</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FC6F2E">
        <w:trPr>
          <w:cantSplit/>
          <w:trHeight w:val="436"/>
        </w:trPr>
        <w:tc>
          <w:tcPr>
            <w:tcW w:w="594" w:type="dxa"/>
            <w:vAlign w:val="center"/>
          </w:tcPr>
          <w:p w:rsidR="00F20F79" w:rsidRPr="00B15D8E" w:rsidRDefault="00F20F79" w:rsidP="00153EC7">
            <w:pPr>
              <w:jc w:val="center"/>
              <w:rPr>
                <w:rFonts w:ascii="標楷體" w:eastAsia="標楷體" w:hAnsi="標楷體" w:cs="標楷體"/>
                <w:sz w:val="28"/>
                <w:szCs w:val="28"/>
              </w:rPr>
            </w:pPr>
            <w:r w:rsidRPr="00B15D8E">
              <w:rPr>
                <w:rFonts w:ascii="標楷體" w:eastAsia="標楷體" w:hAnsi="標楷體" w:cs="標楷體"/>
                <w:sz w:val="28"/>
                <w:szCs w:val="28"/>
              </w:rPr>
              <w:t>7</w:t>
            </w:r>
          </w:p>
        </w:tc>
        <w:tc>
          <w:tcPr>
            <w:tcW w:w="4395" w:type="dxa"/>
            <w:vAlign w:val="center"/>
          </w:tcPr>
          <w:p w:rsidR="00F20F79" w:rsidRPr="00B15D8E" w:rsidRDefault="00F20F79" w:rsidP="00153EC7">
            <w:pPr>
              <w:rPr>
                <w:rFonts w:ascii="標楷體" w:eastAsia="標楷體" w:hAnsi="標楷體"/>
                <w:sz w:val="28"/>
                <w:szCs w:val="28"/>
              </w:rPr>
            </w:pPr>
            <w:r w:rsidRPr="00B15D8E">
              <w:rPr>
                <w:rFonts w:ascii="標楷體" w:eastAsia="標楷體" w:hAnsi="標楷體" w:cs="標楷體" w:hint="eastAsia"/>
                <w:sz w:val="28"/>
                <w:szCs w:val="28"/>
              </w:rPr>
              <w:t>轉向接</w:t>
            </w:r>
            <w:proofErr w:type="gramStart"/>
            <w:r w:rsidRPr="00B15D8E">
              <w:rPr>
                <w:rFonts w:ascii="標楷體" w:eastAsia="標楷體" w:hAnsi="標楷體" w:cs="標楷體" w:hint="eastAsia"/>
                <w:sz w:val="28"/>
                <w:szCs w:val="28"/>
              </w:rPr>
              <w:t>桿</w:t>
            </w:r>
            <w:proofErr w:type="gramEnd"/>
            <w:r w:rsidRPr="00B15D8E">
              <w:rPr>
                <w:rFonts w:ascii="標楷體" w:eastAsia="標楷體" w:hAnsi="標楷體" w:cs="標楷體" w:hint="eastAsia"/>
                <w:sz w:val="28"/>
                <w:szCs w:val="28"/>
              </w:rPr>
              <w:t>及方向盤</w:t>
            </w:r>
            <w:proofErr w:type="gramStart"/>
            <w:r w:rsidRPr="00B15D8E">
              <w:rPr>
                <w:rFonts w:ascii="標楷體" w:eastAsia="標楷體" w:hAnsi="標楷體" w:cs="標楷體" w:hint="eastAsia"/>
                <w:sz w:val="28"/>
                <w:szCs w:val="28"/>
              </w:rPr>
              <w:t>游</w:t>
            </w:r>
            <w:proofErr w:type="gramEnd"/>
            <w:r w:rsidRPr="00B15D8E">
              <w:rPr>
                <w:rFonts w:ascii="標楷體" w:eastAsia="標楷體" w:hAnsi="標楷體" w:cs="標楷體" w:hint="eastAsia"/>
                <w:sz w:val="28"/>
                <w:szCs w:val="28"/>
              </w:rPr>
              <w:t>隙是否正常</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FC6F2E">
        <w:trPr>
          <w:cantSplit/>
          <w:trHeight w:val="444"/>
        </w:trPr>
        <w:tc>
          <w:tcPr>
            <w:tcW w:w="594" w:type="dxa"/>
            <w:vAlign w:val="center"/>
          </w:tcPr>
          <w:p w:rsidR="00F20F79" w:rsidRPr="00B15D8E" w:rsidRDefault="00F20F79" w:rsidP="00153EC7">
            <w:pPr>
              <w:jc w:val="center"/>
              <w:rPr>
                <w:rFonts w:ascii="標楷體" w:eastAsia="標楷體" w:hAnsi="標楷體" w:cs="標楷體"/>
                <w:sz w:val="28"/>
                <w:szCs w:val="28"/>
              </w:rPr>
            </w:pPr>
            <w:r w:rsidRPr="00B15D8E">
              <w:rPr>
                <w:rFonts w:ascii="標楷體" w:eastAsia="標楷體" w:hAnsi="標楷體" w:cs="標楷體"/>
                <w:sz w:val="28"/>
                <w:szCs w:val="28"/>
              </w:rPr>
              <w:t>8</w:t>
            </w:r>
          </w:p>
        </w:tc>
        <w:tc>
          <w:tcPr>
            <w:tcW w:w="4395" w:type="dxa"/>
            <w:vAlign w:val="center"/>
          </w:tcPr>
          <w:p w:rsidR="00F20F79" w:rsidRPr="00B15D8E" w:rsidRDefault="00F20F79" w:rsidP="00153EC7">
            <w:pPr>
              <w:rPr>
                <w:rFonts w:ascii="標楷體" w:eastAsia="標楷體" w:hAnsi="標楷體" w:cs="標楷體"/>
                <w:sz w:val="28"/>
                <w:szCs w:val="28"/>
              </w:rPr>
            </w:pPr>
            <w:proofErr w:type="gramStart"/>
            <w:r w:rsidRPr="00B15D8E">
              <w:rPr>
                <w:rFonts w:ascii="標楷體" w:eastAsia="標楷體" w:hAnsi="標楷體" w:cs="標楷體" w:hint="eastAsia"/>
                <w:sz w:val="28"/>
                <w:szCs w:val="28"/>
              </w:rPr>
              <w:t>前束調整</w:t>
            </w:r>
            <w:proofErr w:type="gramEnd"/>
            <w:r w:rsidRPr="00B15D8E">
              <w:rPr>
                <w:rFonts w:ascii="標楷體" w:eastAsia="標楷體" w:hAnsi="標楷體" w:cs="標楷體" w:hint="eastAsia"/>
                <w:sz w:val="28"/>
                <w:szCs w:val="28"/>
              </w:rPr>
              <w:t>是否正常</w:t>
            </w:r>
            <w:r w:rsidRPr="00B15D8E">
              <w:rPr>
                <w:rFonts w:ascii="標楷體" w:eastAsia="標楷體" w:hAnsi="標楷體" w:cs="標楷體"/>
                <w:sz w:val="28"/>
                <w:szCs w:val="28"/>
              </w:rPr>
              <w:t>[</w:t>
            </w:r>
            <w:r w:rsidRPr="00B15D8E">
              <w:rPr>
                <w:rFonts w:ascii="標楷體" w:eastAsia="標楷體" w:hAnsi="標楷體" w:cs="標楷體" w:hint="eastAsia"/>
                <w:sz w:val="28"/>
                <w:szCs w:val="28"/>
              </w:rPr>
              <w:t>前輪定位</w:t>
            </w:r>
            <w:r w:rsidRPr="00B15D8E">
              <w:rPr>
                <w:rFonts w:ascii="標楷體" w:eastAsia="標楷體" w:hAnsi="標楷體" w:cs="標楷體"/>
                <w:sz w:val="28"/>
                <w:szCs w:val="28"/>
              </w:rPr>
              <w:t>]</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FC6F2E">
        <w:trPr>
          <w:cantSplit/>
          <w:trHeight w:val="466"/>
        </w:trPr>
        <w:tc>
          <w:tcPr>
            <w:tcW w:w="594" w:type="dxa"/>
            <w:vAlign w:val="center"/>
          </w:tcPr>
          <w:p w:rsidR="00F20F79" w:rsidRPr="00B15D8E" w:rsidRDefault="00F20F79" w:rsidP="00153EC7">
            <w:pPr>
              <w:jc w:val="center"/>
              <w:rPr>
                <w:rFonts w:ascii="標楷體" w:eastAsia="標楷體" w:hAnsi="標楷體" w:cs="標楷體"/>
                <w:sz w:val="28"/>
                <w:szCs w:val="28"/>
              </w:rPr>
            </w:pPr>
            <w:r w:rsidRPr="00B15D8E">
              <w:rPr>
                <w:rFonts w:ascii="標楷體" w:eastAsia="標楷體" w:hAnsi="標楷體" w:cs="標楷體"/>
                <w:sz w:val="28"/>
                <w:szCs w:val="28"/>
              </w:rPr>
              <w:t>9</w:t>
            </w:r>
          </w:p>
        </w:tc>
        <w:tc>
          <w:tcPr>
            <w:tcW w:w="4395" w:type="dxa"/>
            <w:vAlign w:val="center"/>
          </w:tcPr>
          <w:p w:rsidR="00F20F79" w:rsidRPr="00B15D8E" w:rsidRDefault="00F20F79" w:rsidP="00153EC7">
            <w:pPr>
              <w:rPr>
                <w:rFonts w:ascii="標楷體" w:eastAsia="標楷體" w:hAnsi="標楷體"/>
                <w:sz w:val="28"/>
                <w:szCs w:val="28"/>
              </w:rPr>
            </w:pPr>
            <w:r w:rsidRPr="00B15D8E">
              <w:rPr>
                <w:rFonts w:ascii="標楷體" w:eastAsia="標楷體" w:hAnsi="標楷體" w:cs="標楷體" w:hint="eastAsia"/>
                <w:sz w:val="28"/>
                <w:szCs w:val="28"/>
              </w:rPr>
              <w:t>各部燈光效用是否正常</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FC6F2E">
        <w:trPr>
          <w:cantSplit/>
          <w:trHeight w:val="488"/>
        </w:trPr>
        <w:tc>
          <w:tcPr>
            <w:tcW w:w="594" w:type="dxa"/>
            <w:vAlign w:val="center"/>
          </w:tcPr>
          <w:p w:rsidR="00F20F79" w:rsidRPr="00B15D8E" w:rsidRDefault="00F20F79" w:rsidP="00153EC7">
            <w:pPr>
              <w:jc w:val="center"/>
              <w:rPr>
                <w:rFonts w:ascii="標楷體" w:eastAsia="標楷體" w:hAnsi="標楷體" w:cs="標楷體"/>
                <w:sz w:val="28"/>
                <w:szCs w:val="28"/>
              </w:rPr>
            </w:pPr>
            <w:r w:rsidRPr="00B15D8E">
              <w:rPr>
                <w:rFonts w:ascii="標楷體" w:eastAsia="標楷體" w:hAnsi="標楷體" w:cs="標楷體"/>
                <w:sz w:val="28"/>
                <w:szCs w:val="28"/>
              </w:rPr>
              <w:t>10</w:t>
            </w:r>
          </w:p>
        </w:tc>
        <w:tc>
          <w:tcPr>
            <w:tcW w:w="4395" w:type="dxa"/>
            <w:vAlign w:val="center"/>
          </w:tcPr>
          <w:p w:rsidR="00F20F79" w:rsidRPr="000A0FDC" w:rsidRDefault="00F20F79" w:rsidP="00153EC7">
            <w:pPr>
              <w:rPr>
                <w:rFonts w:ascii="標楷體" w:eastAsia="標楷體" w:hAnsi="標楷體"/>
                <w:sz w:val="28"/>
                <w:szCs w:val="28"/>
              </w:rPr>
            </w:pPr>
            <w:r w:rsidRPr="000A0FDC">
              <w:rPr>
                <w:rFonts w:ascii="標楷體" w:eastAsia="標楷體" w:hAnsi="標楷體" w:cs="標楷體" w:hint="eastAsia"/>
                <w:sz w:val="28"/>
                <w:szCs w:val="28"/>
              </w:rPr>
              <w:t>其他</w:t>
            </w:r>
            <w:r w:rsidRPr="000A0FDC">
              <w:rPr>
                <w:rFonts w:eastAsia="標楷體" w:hint="eastAsia"/>
                <w:sz w:val="28"/>
                <w:szCs w:val="28"/>
              </w:rPr>
              <w:t>（滅火器、安全門）是否正常</w:t>
            </w:r>
          </w:p>
        </w:tc>
        <w:tc>
          <w:tcPr>
            <w:tcW w:w="779" w:type="dxa"/>
          </w:tcPr>
          <w:p w:rsidR="00F20F79" w:rsidRPr="00B15D8E" w:rsidRDefault="00F20F79" w:rsidP="00153EC7">
            <w:pPr>
              <w:rPr>
                <w:rFonts w:ascii="標楷體" w:eastAsia="標楷體" w:hAnsi="標楷體"/>
              </w:rPr>
            </w:pPr>
          </w:p>
        </w:tc>
        <w:tc>
          <w:tcPr>
            <w:tcW w:w="1489" w:type="dxa"/>
          </w:tcPr>
          <w:p w:rsidR="00F20F79" w:rsidRPr="00B15D8E" w:rsidRDefault="00F20F79" w:rsidP="00153EC7">
            <w:pPr>
              <w:rPr>
                <w:rFonts w:ascii="標楷體" w:eastAsia="標楷體" w:hAnsi="標楷體"/>
              </w:rPr>
            </w:pPr>
          </w:p>
        </w:tc>
        <w:tc>
          <w:tcPr>
            <w:tcW w:w="708" w:type="dxa"/>
          </w:tcPr>
          <w:p w:rsidR="00F20F79" w:rsidRPr="00B15D8E" w:rsidRDefault="00F20F79" w:rsidP="00153EC7">
            <w:pPr>
              <w:rPr>
                <w:rFonts w:ascii="標楷體" w:eastAsia="標楷體" w:hAnsi="標楷體"/>
              </w:rPr>
            </w:pPr>
          </w:p>
        </w:tc>
        <w:tc>
          <w:tcPr>
            <w:tcW w:w="709" w:type="dxa"/>
          </w:tcPr>
          <w:p w:rsidR="00F20F79" w:rsidRPr="00B15D8E" w:rsidRDefault="00F20F79" w:rsidP="00153EC7">
            <w:pP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3D5584">
        <w:trPr>
          <w:trHeight w:val="1219"/>
        </w:trPr>
        <w:tc>
          <w:tcPr>
            <w:tcW w:w="594" w:type="dxa"/>
            <w:vAlign w:val="center"/>
          </w:tcPr>
          <w:p w:rsidR="00F20F79" w:rsidRPr="00B15D8E" w:rsidRDefault="00F20F79" w:rsidP="00153EC7">
            <w:pPr>
              <w:jc w:val="center"/>
              <w:rPr>
                <w:rFonts w:ascii="標楷體" w:eastAsia="標楷體" w:hAnsi="標楷體"/>
                <w:sz w:val="28"/>
                <w:szCs w:val="28"/>
              </w:rPr>
            </w:pPr>
            <w:r w:rsidRPr="00B15D8E">
              <w:rPr>
                <w:rFonts w:ascii="標楷體" w:eastAsia="標楷體" w:hAnsi="標楷體" w:hint="eastAsia"/>
                <w:sz w:val="28"/>
                <w:szCs w:val="28"/>
              </w:rPr>
              <w:t>備註</w:t>
            </w:r>
          </w:p>
        </w:tc>
        <w:tc>
          <w:tcPr>
            <w:tcW w:w="9923" w:type="dxa"/>
            <w:gridSpan w:val="6"/>
            <w:vAlign w:val="center"/>
          </w:tcPr>
          <w:p w:rsidR="00F20F79" w:rsidRPr="000A0FDC" w:rsidRDefault="00F20F79" w:rsidP="00153EC7">
            <w:pPr>
              <w:widowControl/>
              <w:spacing w:line="240" w:lineRule="exact"/>
              <w:ind w:leftChars="1" w:left="425" w:hanging="423"/>
              <w:rPr>
                <w:rFonts w:ascii="標楷體" w:eastAsia="標楷體"/>
                <w:color w:val="000000"/>
                <w:sz w:val="22"/>
              </w:rPr>
            </w:pPr>
            <w:proofErr w:type="gramStart"/>
            <w:r w:rsidRPr="000A0FDC">
              <w:rPr>
                <w:rFonts w:ascii="標楷體" w:eastAsia="標楷體" w:hAnsi="標楷體" w:hint="eastAsia"/>
                <w:color w:val="000000"/>
                <w:sz w:val="22"/>
              </w:rPr>
              <w:t>註</w:t>
            </w:r>
            <w:proofErr w:type="gramEnd"/>
            <w:r w:rsidRPr="000A0FDC">
              <w:rPr>
                <w:rFonts w:ascii="標楷體" w:eastAsia="標楷體" w:hAnsi="標楷體" w:hint="eastAsia"/>
                <w:color w:val="000000"/>
                <w:sz w:val="22"/>
              </w:rPr>
              <w:t>：1.</w:t>
            </w:r>
            <w:r w:rsidRPr="000A0FDC">
              <w:rPr>
                <w:rFonts w:ascii="標楷體" w:eastAsia="標楷體" w:hint="eastAsia"/>
                <w:color w:val="000000"/>
                <w:sz w:val="22"/>
              </w:rPr>
              <w:t>以上所列項目及內容僅供參考，各單位得視現場情況自行增減或修訂其項目，且應詳實記錄。</w:t>
            </w:r>
          </w:p>
          <w:p w:rsidR="00F20F79" w:rsidRPr="000A0FDC" w:rsidRDefault="00F20F79" w:rsidP="00153EC7">
            <w:pPr>
              <w:widowControl/>
              <w:spacing w:line="240" w:lineRule="exact"/>
              <w:ind w:leftChars="177" w:left="425" w:firstLine="2"/>
              <w:rPr>
                <w:rFonts w:ascii="標楷體" w:eastAsia="標楷體"/>
                <w:color w:val="000000"/>
                <w:sz w:val="22"/>
              </w:rPr>
            </w:pPr>
            <w:r w:rsidRPr="000A0FDC">
              <w:rPr>
                <w:rFonts w:ascii="標楷體" w:eastAsia="標楷體" w:hAnsi="標楷體" w:hint="eastAsia"/>
                <w:sz w:val="22"/>
              </w:rPr>
              <w:t>2.檢查結果</w:t>
            </w:r>
            <w:r w:rsidR="0043111E">
              <w:rPr>
                <w:rFonts w:ascii="標楷體" w:eastAsia="標楷體" w:hAnsi="標楷體" w:hint="eastAsia"/>
                <w:sz w:val="22"/>
              </w:rPr>
              <w:t>：</w:t>
            </w:r>
            <w:r w:rsidR="0043111E" w:rsidRPr="0043111E">
              <w:rPr>
                <w:rFonts w:ascii="標楷體" w:eastAsia="標楷體" w:hAnsi="標楷體" w:hint="eastAsia"/>
                <w:sz w:val="22"/>
              </w:rPr>
              <w:t>如無此項檢點項目請以</w:t>
            </w:r>
            <w:proofErr w:type="gramStart"/>
            <w:r w:rsidR="0043111E" w:rsidRPr="0043111E">
              <w:rPr>
                <w:rFonts w:ascii="標楷體" w:eastAsia="標楷體" w:hAnsi="標楷體" w:hint="eastAsia"/>
                <w:sz w:val="22"/>
              </w:rPr>
              <w:t>”─”</w:t>
            </w:r>
            <w:proofErr w:type="gramEnd"/>
            <w:r w:rsidR="0043111E" w:rsidRPr="0043111E">
              <w:rPr>
                <w:rFonts w:ascii="標楷體" w:eastAsia="標楷體" w:hAnsi="標楷體" w:hint="eastAsia"/>
                <w:sz w:val="22"/>
              </w:rPr>
              <w:t>示之</w:t>
            </w:r>
            <w:r w:rsidRPr="000A0FDC">
              <w:rPr>
                <w:rFonts w:ascii="標楷體" w:eastAsia="標楷體" w:hAnsi="標楷體" w:hint="eastAsia"/>
                <w:sz w:val="22"/>
              </w:rPr>
              <w:t>。</w:t>
            </w:r>
          </w:p>
          <w:p w:rsidR="00F20F79" w:rsidRPr="000A0FDC" w:rsidRDefault="00F20F79" w:rsidP="00153EC7">
            <w:pPr>
              <w:spacing w:line="320" w:lineRule="exact"/>
              <w:ind w:leftChars="177" w:left="425" w:firstLine="2"/>
              <w:jc w:val="both"/>
              <w:rPr>
                <w:rFonts w:ascii="標楷體" w:eastAsia="標楷體"/>
                <w:color w:val="000000"/>
                <w:sz w:val="22"/>
              </w:rPr>
            </w:pPr>
            <w:r w:rsidRPr="000A0FDC">
              <w:rPr>
                <w:rFonts w:ascii="標楷體" w:eastAsia="標楷體" w:hint="eastAsia"/>
                <w:color w:val="000000"/>
                <w:sz w:val="22"/>
              </w:rPr>
              <w:t>3.依據法令:職業安全衛生管理辦法第14、80條</w:t>
            </w:r>
          </w:p>
          <w:p w:rsidR="00F20F79" w:rsidRPr="000A0FDC" w:rsidRDefault="00F20F79" w:rsidP="00153EC7">
            <w:pPr>
              <w:spacing w:line="320" w:lineRule="exact"/>
              <w:ind w:leftChars="177" w:left="425" w:firstLine="2"/>
              <w:jc w:val="both"/>
              <w:rPr>
                <w:rFonts w:ascii="標楷體" w:eastAsia="標楷體"/>
                <w:color w:val="000000"/>
                <w:sz w:val="20"/>
              </w:rPr>
            </w:pPr>
            <w:r w:rsidRPr="000A0FDC">
              <w:rPr>
                <w:rFonts w:ascii="標楷體" w:eastAsia="標楷體" w:hint="eastAsia"/>
                <w:color w:val="000000"/>
                <w:sz w:val="22"/>
              </w:rPr>
              <w:t>4.</w:t>
            </w:r>
            <w:r>
              <w:rPr>
                <w:rFonts w:ascii="標楷體" w:eastAsia="標楷體" w:hint="eastAsia"/>
                <w:color w:val="000000"/>
                <w:sz w:val="22"/>
              </w:rPr>
              <w:t>本表保存</w:t>
            </w:r>
            <w:r w:rsidRPr="000A0FDC">
              <w:rPr>
                <w:rFonts w:ascii="標楷體" w:eastAsia="標楷體" w:hint="eastAsia"/>
                <w:color w:val="000000"/>
                <w:sz w:val="22"/>
              </w:rPr>
              <w:t>三年</w:t>
            </w:r>
            <w:r>
              <w:rPr>
                <w:rFonts w:ascii="標楷體" w:eastAsia="標楷體" w:hint="eastAsia"/>
                <w:color w:val="000000"/>
                <w:sz w:val="22"/>
              </w:rPr>
              <w:t>備查</w:t>
            </w:r>
            <w:r w:rsidRPr="000A0FDC">
              <w:rPr>
                <w:rFonts w:ascii="標楷體" w:eastAsia="標楷體" w:hint="eastAsia"/>
                <w:color w:val="000000"/>
                <w:sz w:val="22"/>
              </w:rPr>
              <w:t>。</w:t>
            </w:r>
          </w:p>
        </w:tc>
      </w:tr>
    </w:tbl>
    <w:p w:rsidR="00F20F79" w:rsidRPr="00764175" w:rsidRDefault="00F20F79" w:rsidP="00153EC7">
      <w:pPr>
        <w:spacing w:beforeLines="100" w:before="240"/>
        <w:rPr>
          <w:rFonts w:ascii="標楷體" w:eastAsia="標楷體" w:hAnsi="標楷體"/>
          <w:szCs w:val="24"/>
        </w:rPr>
      </w:pPr>
      <w:r w:rsidRPr="00764175">
        <w:rPr>
          <w:rFonts w:ascii="標楷體" w:eastAsia="標楷體" w:hAnsi="標楷體"/>
          <w:szCs w:val="24"/>
        </w:rPr>
        <w:t xml:space="preserve"> </w:t>
      </w:r>
      <w:r w:rsidRPr="00764175">
        <w:rPr>
          <w:rFonts w:ascii="標楷體" w:eastAsia="標楷體" w:hAnsi="標楷體" w:cs="標楷體" w:hint="eastAsia"/>
          <w:szCs w:val="24"/>
        </w:rPr>
        <w:t>檢查人</w:t>
      </w:r>
      <w:r w:rsidR="00153EC7" w:rsidRPr="00764175">
        <w:rPr>
          <w:rFonts w:ascii="標楷體" w:eastAsia="標楷體" w:hAnsi="標楷體" w:cs="標楷體" w:hint="eastAsia"/>
          <w:szCs w:val="24"/>
          <w:highlight w:val="yellow"/>
        </w:rPr>
        <w:t>簽名</w:t>
      </w:r>
      <w:r w:rsidRPr="00764175">
        <w:rPr>
          <w:rFonts w:ascii="標楷體" w:eastAsia="標楷體" w:hAnsi="標楷體" w:cs="標楷體" w:hint="eastAsia"/>
          <w:szCs w:val="24"/>
        </w:rPr>
        <w:t>：</w:t>
      </w:r>
      <w:r w:rsidRPr="00764175">
        <w:rPr>
          <w:rFonts w:ascii="標楷體" w:eastAsia="標楷體" w:hAnsi="標楷體"/>
          <w:szCs w:val="24"/>
        </w:rPr>
        <w:t xml:space="preserve">               </w:t>
      </w:r>
      <w:r w:rsidR="00764175" w:rsidRPr="00764175">
        <w:rPr>
          <w:rFonts w:ascii="標楷體" w:eastAsia="標楷體" w:hAnsi="標楷體"/>
          <w:szCs w:val="24"/>
        </w:rPr>
        <w:t>工作場所負責人：</w:t>
      </w:r>
      <w:r w:rsidRPr="00764175">
        <w:rPr>
          <w:rFonts w:ascii="標楷體" w:eastAsia="標楷體" w:hAnsi="標楷體"/>
          <w:szCs w:val="24"/>
        </w:rPr>
        <w:t xml:space="preserve">    </w:t>
      </w:r>
      <w:r w:rsidRPr="00764175">
        <w:rPr>
          <w:rFonts w:ascii="標楷體" w:eastAsia="標楷體" w:hAnsi="標楷體" w:hint="eastAsia"/>
          <w:szCs w:val="24"/>
        </w:rPr>
        <w:t xml:space="preserve">        單位</w:t>
      </w:r>
      <w:r w:rsidRPr="00764175">
        <w:rPr>
          <w:rFonts w:ascii="標楷體" w:eastAsia="標楷體" w:hAnsi="標楷體" w:cs="標楷體" w:hint="eastAsia"/>
          <w:szCs w:val="24"/>
        </w:rPr>
        <w:t>主管：</w:t>
      </w:r>
      <w:r w:rsidRPr="00764175">
        <w:rPr>
          <w:rFonts w:ascii="標楷體" w:eastAsia="標楷體" w:hAnsi="標楷體"/>
          <w:szCs w:val="24"/>
        </w:rPr>
        <w:t xml:space="preserve">  </w:t>
      </w:r>
    </w:p>
    <w:p w:rsidR="00F20F79" w:rsidRDefault="00F20F79" w:rsidP="00F20F79">
      <w:pPr>
        <w:snapToGrid w:val="0"/>
        <w:spacing w:beforeLines="100" w:before="240" w:line="300" w:lineRule="auto"/>
        <w:ind w:right="1281"/>
        <w:rPr>
          <w:rFonts w:ascii="標楷體" w:eastAsia="標楷體" w:hAnsi="標楷體" w:cs="Times New Roman"/>
          <w:b/>
          <w:szCs w:val="24"/>
        </w:rPr>
      </w:pPr>
    </w:p>
    <w:p w:rsidR="00F20F79" w:rsidRDefault="00F20F79">
      <w:pPr>
        <w:widowControl/>
        <w:rPr>
          <w:rFonts w:ascii="標楷體" w:eastAsia="標楷體" w:hAnsi="標楷體" w:cs="Times New Roman"/>
          <w:b/>
          <w:szCs w:val="24"/>
        </w:rPr>
      </w:pPr>
      <w:r>
        <w:rPr>
          <w:rFonts w:ascii="標楷體" w:eastAsia="標楷體" w:hAnsi="標楷體" w:cs="Times New Roman"/>
          <w:b/>
          <w:szCs w:val="24"/>
        </w:rPr>
        <w:br w:type="page"/>
      </w:r>
    </w:p>
    <w:p w:rsidR="00F20F79" w:rsidRDefault="00F20F79" w:rsidP="00F20F79">
      <w:pPr>
        <w:snapToGrid w:val="0"/>
        <w:spacing w:beforeLines="100" w:before="240" w:line="300" w:lineRule="auto"/>
        <w:ind w:right="1281"/>
        <w:rPr>
          <w:rFonts w:ascii="標楷體" w:eastAsia="標楷體" w:hAnsi="標楷體" w:cs="Times New Roman"/>
          <w:b/>
          <w:szCs w:val="24"/>
        </w:rPr>
        <w:sectPr w:rsidR="00F20F79" w:rsidSect="003A374B">
          <w:pgSz w:w="11906" w:h="16838"/>
          <w:pgMar w:top="720" w:right="720" w:bottom="720" w:left="720" w:header="0" w:footer="176" w:gutter="0"/>
          <w:cols w:space="720"/>
        </w:sectPr>
      </w:pPr>
    </w:p>
    <w:bookmarkEnd w:id="5"/>
    <w:p w:rsidR="00E24F40" w:rsidRPr="0058483A" w:rsidRDefault="009A6E6E" w:rsidP="00E24F40">
      <w:pPr>
        <w:spacing w:line="660" w:lineRule="exact"/>
        <w:jc w:val="center"/>
        <w:rPr>
          <w:rFonts w:ascii="標楷體" w:eastAsia="標楷體" w:hAnsi="標楷體"/>
          <w:b/>
          <w:sz w:val="36"/>
          <w:szCs w:val="36"/>
        </w:rPr>
      </w:pPr>
      <w:r w:rsidRPr="0058483A">
        <w:rPr>
          <w:rFonts w:ascii="標楷體" w:eastAsia="標楷體" w:hAnsi="標楷體"/>
          <w:b/>
          <w:noProof/>
          <w:sz w:val="36"/>
          <w:szCs w:val="36"/>
          <w:u w:val="single"/>
        </w:rPr>
        <w:lastRenderedPageBreak/>
        <mc:AlternateContent>
          <mc:Choice Requires="wps">
            <w:drawing>
              <wp:anchor distT="0" distB="0" distL="114300" distR="114300" simplePos="0" relativeHeight="251858944" behindDoc="0" locked="0" layoutInCell="1" allowOverlap="1" wp14:anchorId="2ECFBB28" wp14:editId="724BACB1">
                <wp:simplePos x="0" y="0"/>
                <wp:positionH relativeFrom="column">
                  <wp:posOffset>5995035</wp:posOffset>
                </wp:positionH>
                <wp:positionV relativeFrom="paragraph">
                  <wp:posOffset>-193675</wp:posOffset>
                </wp:positionV>
                <wp:extent cx="858520" cy="318770"/>
                <wp:effectExtent l="0" t="0" r="17780" b="2413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72.05pt;margin-top:-15.25pt;width:67.6pt;height:25.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16</w:t>
                      </w:r>
                    </w:p>
                  </w:txbxContent>
                </v:textbox>
              </v:shape>
            </w:pict>
          </mc:Fallback>
        </mc:AlternateContent>
      </w:r>
      <w:r w:rsidR="00E24F40" w:rsidRPr="0058483A">
        <w:rPr>
          <w:rFonts w:ascii="標楷體" w:eastAsia="標楷體" w:hAnsi="標楷體" w:hint="eastAsia"/>
          <w:b/>
          <w:sz w:val="36"/>
          <w:szCs w:val="36"/>
        </w:rPr>
        <w:t>國立東華</w:t>
      </w:r>
      <w:proofErr w:type="gramStart"/>
      <w:r w:rsidR="00E24F40" w:rsidRPr="0058483A">
        <w:rPr>
          <w:rFonts w:ascii="標楷體" w:eastAsia="標楷體" w:hAnsi="標楷體" w:hint="eastAsia"/>
          <w:b/>
          <w:sz w:val="36"/>
          <w:szCs w:val="36"/>
        </w:rPr>
        <w:t>大學冷房</w:t>
      </w:r>
      <w:proofErr w:type="gramEnd"/>
      <w:r w:rsidR="00467AF3">
        <w:rPr>
          <w:rFonts w:ascii="標楷體" w:eastAsia="標楷體" w:hAnsi="標楷體" w:hint="eastAsia"/>
          <w:b/>
          <w:sz w:val="36"/>
          <w:szCs w:val="36"/>
        </w:rPr>
        <w:t>、</w:t>
      </w:r>
      <w:r w:rsidR="00E24F40" w:rsidRPr="0058483A">
        <w:rPr>
          <w:rFonts w:ascii="標楷體" w:eastAsia="標楷體" w:hAnsi="標楷體" w:hint="eastAsia"/>
          <w:b/>
          <w:sz w:val="36"/>
          <w:szCs w:val="36"/>
        </w:rPr>
        <w:t>冷凍庫</w:t>
      </w:r>
      <w:r w:rsidR="00467AF3">
        <w:rPr>
          <w:rFonts w:ascii="標楷體" w:eastAsia="標楷體" w:hAnsi="標楷體" w:hint="eastAsia"/>
          <w:b/>
          <w:sz w:val="36"/>
          <w:szCs w:val="36"/>
        </w:rPr>
        <w:t>(櫃</w:t>
      </w:r>
      <w:r w:rsidR="00E24F40" w:rsidRPr="0058483A">
        <w:rPr>
          <w:rFonts w:ascii="標楷體" w:eastAsia="標楷體" w:hAnsi="標楷體" w:hint="eastAsia"/>
          <w:b/>
          <w:sz w:val="36"/>
          <w:szCs w:val="36"/>
        </w:rPr>
        <w:t>)</w:t>
      </w:r>
      <w:r w:rsidR="00E24F40" w:rsidRPr="0058483A">
        <w:rPr>
          <w:rFonts w:ascii="標楷體" w:eastAsia="標楷體" w:hAnsi="標楷體" w:hint="eastAsia"/>
          <w:b/>
          <w:sz w:val="36"/>
          <w:szCs w:val="36"/>
          <w:highlight w:val="yellow"/>
        </w:rPr>
        <w:t>每月</w:t>
      </w:r>
      <w:r w:rsidR="00E24F40" w:rsidRPr="0058483A">
        <w:rPr>
          <w:rFonts w:ascii="標楷體" w:eastAsia="標楷體" w:hint="eastAsia"/>
          <w:b/>
          <w:sz w:val="36"/>
          <w:szCs w:val="36"/>
        </w:rPr>
        <w:t>定期檢查表</w:t>
      </w:r>
    </w:p>
    <w:p w:rsidR="00E24F40" w:rsidRDefault="00E24F40" w:rsidP="00E24F40">
      <w:pPr>
        <w:ind w:firstLineChars="35" w:firstLine="56"/>
        <w:rPr>
          <w:rFonts w:ascii="標楷體" w:eastAsia="標楷體" w:hAnsi="標楷體"/>
          <w:b/>
          <w:sz w:val="16"/>
          <w:szCs w:val="16"/>
        </w:rPr>
      </w:pPr>
    </w:p>
    <w:p w:rsidR="00E24F40" w:rsidRDefault="00E24F40" w:rsidP="00E24F40">
      <w:pPr>
        <w:rPr>
          <w:rFonts w:ascii="標楷體" w:eastAsia="標楷體" w:hAnsi="標楷體"/>
        </w:rPr>
      </w:pPr>
      <w:r>
        <w:rPr>
          <w:rFonts w:ascii="標楷體" w:eastAsia="標楷體" w:hAnsi="標楷體" w:hint="eastAsia"/>
        </w:rPr>
        <w:t>管理單位：                                管理人：</w:t>
      </w:r>
    </w:p>
    <w:p w:rsidR="00E24F40" w:rsidRDefault="00E24F40" w:rsidP="00E24F40">
      <w:pPr>
        <w:rPr>
          <w:rFonts w:ascii="標楷體" w:eastAsia="標楷體" w:hAnsi="標楷體"/>
        </w:rPr>
      </w:pPr>
      <w:r>
        <w:rPr>
          <w:rFonts w:ascii="標楷體" w:eastAsia="標楷體" w:hAnsi="標楷體" w:hint="eastAsia"/>
        </w:rPr>
        <w:t>設置位置：                                設定溫度：</w:t>
      </w:r>
    </w:p>
    <w:p w:rsidR="00E24F40" w:rsidRDefault="00E24F40" w:rsidP="00E24F40">
      <w:pPr>
        <w:ind w:leftChars="-177" w:hangingChars="177" w:hanging="425"/>
        <w:jc w:val="right"/>
        <w:rPr>
          <w:rFonts w:ascii="標楷體" w:eastAsia="標楷體" w:hAnsi="標楷體"/>
        </w:rPr>
      </w:pPr>
      <w:r>
        <w:rPr>
          <w:rFonts w:ascii="標楷體" w:eastAsia="標楷體" w:hAnsi="標楷體" w:hint="eastAsia"/>
        </w:rPr>
        <w:t xml:space="preserve">                                          檢查時間：      年      月     日</w:t>
      </w:r>
    </w:p>
    <w:tbl>
      <w:tblPr>
        <w:tblStyle w:val="af1"/>
        <w:tblW w:w="10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343"/>
        <w:gridCol w:w="1134"/>
        <w:gridCol w:w="3402"/>
        <w:gridCol w:w="1134"/>
        <w:gridCol w:w="567"/>
        <w:gridCol w:w="709"/>
        <w:gridCol w:w="567"/>
        <w:gridCol w:w="567"/>
        <w:gridCol w:w="567"/>
        <w:gridCol w:w="1593"/>
      </w:tblGrid>
      <w:tr w:rsidR="00467AF3" w:rsidTr="00FC6F2E">
        <w:trPr>
          <w:trHeight w:val="326"/>
          <w:jc w:val="center"/>
        </w:trPr>
        <w:tc>
          <w:tcPr>
            <w:tcW w:w="343" w:type="dxa"/>
            <w:vMerge w:val="restart"/>
            <w:tcBorders>
              <w:top w:val="single" w:sz="6" w:space="0" w:color="auto"/>
              <w:left w:val="single" w:sz="6" w:space="0" w:color="auto"/>
              <w:right w:val="single" w:sz="6" w:space="0" w:color="auto"/>
            </w:tcBorders>
            <w:vAlign w:val="center"/>
            <w:hideMark/>
          </w:tcPr>
          <w:p w:rsidR="00467AF3" w:rsidRPr="00F63E44" w:rsidRDefault="00467AF3" w:rsidP="00F63E44">
            <w:pPr>
              <w:jc w:val="center"/>
              <w:rPr>
                <w:rFonts w:ascii="標楷體" w:eastAsia="標楷體" w:hAnsi="標楷體"/>
                <w:spacing w:val="-10"/>
                <w:kern w:val="2"/>
                <w:sz w:val="24"/>
                <w:szCs w:val="22"/>
              </w:rPr>
            </w:pPr>
            <w:r w:rsidRPr="00F63E44">
              <w:rPr>
                <w:rFonts w:ascii="標楷體" w:eastAsia="標楷體" w:hAnsi="標楷體" w:hint="eastAsia"/>
                <w:spacing w:val="-10"/>
              </w:rPr>
              <w:t>項次</w:t>
            </w:r>
          </w:p>
        </w:tc>
        <w:tc>
          <w:tcPr>
            <w:tcW w:w="5670" w:type="dxa"/>
            <w:gridSpan w:val="3"/>
            <w:vMerge w:val="restart"/>
            <w:tcBorders>
              <w:top w:val="single" w:sz="6" w:space="0" w:color="auto"/>
              <w:left w:val="single" w:sz="6" w:space="0" w:color="auto"/>
              <w:right w:val="single" w:sz="6" w:space="0" w:color="auto"/>
            </w:tcBorders>
            <w:vAlign w:val="center"/>
            <w:hideMark/>
          </w:tcPr>
          <w:p w:rsidR="00467AF3" w:rsidRDefault="00467AF3" w:rsidP="00F63E44">
            <w:pPr>
              <w:jc w:val="center"/>
              <w:rPr>
                <w:rFonts w:ascii="標楷體" w:eastAsia="標楷體" w:hAnsi="標楷體"/>
                <w:kern w:val="2"/>
                <w:sz w:val="24"/>
                <w:szCs w:val="22"/>
              </w:rPr>
            </w:pPr>
            <w:r>
              <w:rPr>
                <w:rFonts w:ascii="標楷體" w:eastAsia="標楷體" w:hAnsi="標楷體" w:hint="eastAsia"/>
              </w:rPr>
              <w:t>查核項目</w:t>
            </w:r>
          </w:p>
        </w:tc>
        <w:tc>
          <w:tcPr>
            <w:tcW w:w="1843" w:type="dxa"/>
            <w:gridSpan w:val="3"/>
            <w:tcBorders>
              <w:top w:val="single" w:sz="6" w:space="0" w:color="auto"/>
              <w:left w:val="single" w:sz="6" w:space="0" w:color="auto"/>
              <w:right w:val="single" w:sz="6" w:space="0" w:color="auto"/>
            </w:tcBorders>
            <w:vAlign w:val="center"/>
            <w:hideMark/>
          </w:tcPr>
          <w:p w:rsidR="00467AF3" w:rsidRDefault="00467AF3" w:rsidP="00F63E44">
            <w:pPr>
              <w:spacing w:line="240" w:lineRule="atLeast"/>
              <w:jc w:val="center"/>
              <w:rPr>
                <w:rFonts w:ascii="標楷體" w:eastAsia="標楷體" w:hAnsi="標楷體"/>
                <w:szCs w:val="24"/>
              </w:rPr>
            </w:pPr>
            <w:r>
              <w:rPr>
                <w:rFonts w:ascii="標楷體" w:eastAsia="標楷體" w:hAnsi="標楷體" w:hint="eastAsia"/>
                <w:szCs w:val="24"/>
              </w:rPr>
              <w:t>檢查方法</w:t>
            </w:r>
          </w:p>
        </w:tc>
        <w:tc>
          <w:tcPr>
            <w:tcW w:w="1134" w:type="dxa"/>
            <w:gridSpan w:val="2"/>
            <w:tcBorders>
              <w:top w:val="single" w:sz="6" w:space="0" w:color="auto"/>
              <w:left w:val="single" w:sz="6" w:space="0" w:color="auto"/>
              <w:right w:val="single" w:sz="6" w:space="0" w:color="auto"/>
            </w:tcBorders>
            <w:vAlign w:val="center"/>
          </w:tcPr>
          <w:p w:rsidR="00467AF3" w:rsidRDefault="00467AF3" w:rsidP="00F63E44">
            <w:pPr>
              <w:spacing w:line="240" w:lineRule="atLeast"/>
              <w:jc w:val="center"/>
              <w:rPr>
                <w:rFonts w:ascii="標楷體" w:eastAsia="標楷體" w:hAnsi="標楷體"/>
                <w:kern w:val="2"/>
                <w:sz w:val="24"/>
                <w:szCs w:val="24"/>
              </w:rPr>
            </w:pPr>
            <w:r>
              <w:rPr>
                <w:rFonts w:ascii="標楷體" w:eastAsia="標楷體" w:hAnsi="標楷體" w:hint="eastAsia"/>
                <w:szCs w:val="24"/>
              </w:rPr>
              <w:t>檢查結果</w:t>
            </w:r>
          </w:p>
        </w:tc>
        <w:tc>
          <w:tcPr>
            <w:tcW w:w="1593" w:type="dxa"/>
            <w:vMerge w:val="restart"/>
            <w:tcBorders>
              <w:top w:val="single" w:sz="6" w:space="0" w:color="auto"/>
              <w:left w:val="single" w:sz="6" w:space="0" w:color="auto"/>
              <w:right w:val="single" w:sz="6" w:space="0" w:color="auto"/>
            </w:tcBorders>
            <w:vAlign w:val="center"/>
            <w:hideMark/>
          </w:tcPr>
          <w:p w:rsidR="00467AF3" w:rsidRDefault="00F63E44" w:rsidP="00F63E44">
            <w:pPr>
              <w:spacing w:line="300" w:lineRule="exact"/>
              <w:jc w:val="center"/>
              <w:rPr>
                <w:rFonts w:ascii="標楷體" w:eastAsia="標楷體" w:hAnsi="標楷體" w:cs="新細明體"/>
                <w:kern w:val="2"/>
                <w:sz w:val="24"/>
                <w:szCs w:val="24"/>
              </w:rPr>
            </w:pPr>
            <w:r>
              <w:rPr>
                <w:rFonts w:ascii="標楷體" w:eastAsia="標楷體" w:hAnsi="標楷體" w:cs="新細明體" w:hint="eastAsia"/>
                <w:szCs w:val="24"/>
              </w:rPr>
              <w:t>改善方式</w:t>
            </w:r>
          </w:p>
        </w:tc>
      </w:tr>
      <w:tr w:rsidR="00F63E44" w:rsidTr="00FC6F2E">
        <w:trPr>
          <w:trHeight w:val="325"/>
          <w:jc w:val="center"/>
        </w:trPr>
        <w:tc>
          <w:tcPr>
            <w:tcW w:w="343" w:type="dxa"/>
            <w:vMerge/>
            <w:tcBorders>
              <w:left w:val="single" w:sz="6" w:space="0" w:color="auto"/>
              <w:bottom w:val="single" w:sz="6" w:space="0" w:color="auto"/>
              <w:right w:val="single" w:sz="6" w:space="0" w:color="auto"/>
            </w:tcBorders>
          </w:tcPr>
          <w:p w:rsidR="00F63E44" w:rsidRPr="00F63E44" w:rsidRDefault="00F63E44">
            <w:pPr>
              <w:jc w:val="center"/>
              <w:rPr>
                <w:rFonts w:ascii="標楷體" w:eastAsia="標楷體" w:hAnsi="標楷體"/>
                <w:spacing w:val="-10"/>
              </w:rPr>
            </w:pPr>
          </w:p>
        </w:tc>
        <w:tc>
          <w:tcPr>
            <w:tcW w:w="5670" w:type="dxa"/>
            <w:gridSpan w:val="3"/>
            <w:vMerge/>
            <w:tcBorders>
              <w:left w:val="single" w:sz="6" w:space="0" w:color="auto"/>
              <w:bottom w:val="single" w:sz="6" w:space="0" w:color="auto"/>
              <w:right w:val="single" w:sz="6" w:space="0" w:color="auto"/>
            </w:tcBorders>
            <w:vAlign w:val="center"/>
          </w:tcPr>
          <w:p w:rsidR="00F63E44" w:rsidRDefault="00F63E44">
            <w:pPr>
              <w:jc w:val="center"/>
              <w:rPr>
                <w:rFonts w:ascii="標楷體" w:eastAsia="標楷體" w:hAnsi="標楷體"/>
              </w:rPr>
            </w:pPr>
          </w:p>
        </w:tc>
        <w:tc>
          <w:tcPr>
            <w:tcW w:w="567" w:type="dxa"/>
            <w:tcBorders>
              <w:top w:val="single" w:sz="6" w:space="0" w:color="auto"/>
              <w:left w:val="single" w:sz="6" w:space="0" w:color="auto"/>
              <w:right w:val="single" w:sz="6" w:space="0" w:color="auto"/>
            </w:tcBorders>
            <w:vAlign w:val="center"/>
          </w:tcPr>
          <w:p w:rsidR="00F63E44" w:rsidRDefault="00F63E44" w:rsidP="00467AF3">
            <w:pPr>
              <w:spacing w:line="240" w:lineRule="atLeast"/>
              <w:jc w:val="center"/>
              <w:rPr>
                <w:rFonts w:ascii="標楷體" w:eastAsia="標楷體" w:hAnsi="標楷體"/>
                <w:szCs w:val="24"/>
              </w:rPr>
            </w:pPr>
            <w:r>
              <w:rPr>
                <w:rFonts w:ascii="標楷體" w:eastAsia="標楷體" w:hAnsi="標楷體" w:hint="eastAsia"/>
                <w:szCs w:val="24"/>
              </w:rPr>
              <w:t>目視</w:t>
            </w:r>
          </w:p>
        </w:tc>
        <w:tc>
          <w:tcPr>
            <w:tcW w:w="1276" w:type="dxa"/>
            <w:gridSpan w:val="2"/>
            <w:tcBorders>
              <w:top w:val="single" w:sz="6" w:space="0" w:color="auto"/>
              <w:left w:val="single" w:sz="6" w:space="0" w:color="auto"/>
              <w:right w:val="single" w:sz="6" w:space="0" w:color="auto"/>
            </w:tcBorders>
            <w:vAlign w:val="center"/>
          </w:tcPr>
          <w:p w:rsidR="00F63E44" w:rsidRDefault="00F63E44" w:rsidP="00467AF3">
            <w:pPr>
              <w:spacing w:line="240" w:lineRule="atLeast"/>
              <w:jc w:val="center"/>
              <w:rPr>
                <w:rFonts w:ascii="標楷體" w:eastAsia="標楷體" w:hAnsi="標楷體"/>
                <w:szCs w:val="24"/>
              </w:rPr>
            </w:pPr>
            <w:r>
              <w:rPr>
                <w:rFonts w:ascii="標楷體" w:eastAsia="標楷體" w:hAnsi="標楷體" w:hint="eastAsia"/>
                <w:szCs w:val="24"/>
              </w:rPr>
              <w:t>其他</w:t>
            </w:r>
          </w:p>
          <w:p w:rsidR="00F63E44" w:rsidRDefault="00F63E44" w:rsidP="00467AF3">
            <w:pPr>
              <w:spacing w:line="240" w:lineRule="atLeast"/>
              <w:jc w:val="center"/>
              <w:rPr>
                <w:rFonts w:ascii="標楷體" w:eastAsia="標楷體" w:hAnsi="標楷體"/>
                <w:szCs w:val="24"/>
              </w:rPr>
            </w:pPr>
            <w:r>
              <w:rPr>
                <w:rFonts w:ascii="標楷體" w:eastAsia="標楷體" w:hAnsi="標楷體" w:hint="eastAsia"/>
                <w:szCs w:val="24"/>
              </w:rPr>
              <w:t>(請填寫)</w:t>
            </w:r>
          </w:p>
        </w:tc>
        <w:tc>
          <w:tcPr>
            <w:tcW w:w="567" w:type="dxa"/>
            <w:tcBorders>
              <w:top w:val="single" w:sz="6" w:space="0" w:color="auto"/>
              <w:left w:val="single" w:sz="6" w:space="0" w:color="auto"/>
              <w:right w:val="single" w:sz="6" w:space="0" w:color="auto"/>
            </w:tcBorders>
            <w:vAlign w:val="center"/>
          </w:tcPr>
          <w:p w:rsidR="00F63E44" w:rsidRPr="00F43042" w:rsidRDefault="00F63E44" w:rsidP="00F63E44">
            <w:pPr>
              <w:widowControl/>
              <w:jc w:val="center"/>
              <w:rPr>
                <w:rFonts w:ascii="標楷體" w:eastAsia="標楷體" w:hAnsi="標楷體"/>
                <w:sz w:val="24"/>
                <w:szCs w:val="24"/>
              </w:rPr>
            </w:pPr>
            <w:r>
              <w:rPr>
                <w:rFonts w:ascii="標楷體" w:eastAsia="標楷體" w:hAnsi="標楷體"/>
                <w:sz w:val="24"/>
                <w:szCs w:val="24"/>
              </w:rPr>
              <w:t>是</w:t>
            </w:r>
          </w:p>
        </w:tc>
        <w:tc>
          <w:tcPr>
            <w:tcW w:w="567" w:type="dxa"/>
            <w:tcBorders>
              <w:top w:val="single" w:sz="6" w:space="0" w:color="auto"/>
              <w:left w:val="single" w:sz="6" w:space="0" w:color="auto"/>
              <w:right w:val="single" w:sz="6" w:space="0" w:color="auto"/>
            </w:tcBorders>
            <w:vAlign w:val="center"/>
          </w:tcPr>
          <w:p w:rsidR="00F63E44" w:rsidRPr="00F43042" w:rsidRDefault="00F63E44" w:rsidP="00F63E44">
            <w:pPr>
              <w:widowControl/>
              <w:jc w:val="center"/>
              <w:rPr>
                <w:rFonts w:ascii="標楷體" w:eastAsia="標楷體" w:hAnsi="標楷體"/>
                <w:sz w:val="24"/>
                <w:szCs w:val="24"/>
              </w:rPr>
            </w:pPr>
            <w:r>
              <w:rPr>
                <w:rFonts w:ascii="標楷體" w:eastAsia="標楷體" w:hAnsi="標楷體"/>
                <w:sz w:val="24"/>
                <w:szCs w:val="24"/>
              </w:rPr>
              <w:t>否</w:t>
            </w:r>
          </w:p>
        </w:tc>
        <w:tc>
          <w:tcPr>
            <w:tcW w:w="1593" w:type="dxa"/>
            <w:vMerge/>
            <w:tcBorders>
              <w:left w:val="single" w:sz="6" w:space="0" w:color="auto"/>
              <w:bottom w:val="single" w:sz="6" w:space="0" w:color="auto"/>
              <w:right w:val="single" w:sz="6" w:space="0" w:color="auto"/>
            </w:tcBorders>
            <w:vAlign w:val="center"/>
          </w:tcPr>
          <w:p w:rsidR="00F63E44" w:rsidRDefault="00F63E44" w:rsidP="00467AF3">
            <w:pPr>
              <w:spacing w:line="300" w:lineRule="exact"/>
              <w:jc w:val="center"/>
              <w:rPr>
                <w:rFonts w:ascii="標楷體" w:eastAsia="標楷體" w:hAnsi="標楷體" w:cs="新細明體"/>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1</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proofErr w:type="gramStart"/>
            <w:r>
              <w:rPr>
                <w:rFonts w:ascii="標楷體" w:eastAsia="標楷體" w:hAnsi="標楷體" w:hint="eastAsia"/>
                <w:szCs w:val="24"/>
              </w:rPr>
              <w:t>室內門片</w:t>
            </w:r>
            <w:proofErr w:type="gramEnd"/>
            <w:r>
              <w:rPr>
                <w:rFonts w:ascii="標楷體" w:eastAsia="標楷體" w:hAnsi="標楷體" w:hint="eastAsia"/>
                <w:szCs w:val="24"/>
              </w:rPr>
              <w:t>開關(安全推桿)應輕易開啟。</w:t>
            </w:r>
          </w:p>
        </w:tc>
        <w:tc>
          <w:tcPr>
            <w:tcW w:w="567" w:type="dxa"/>
            <w:tcBorders>
              <w:top w:val="single" w:sz="6" w:space="0" w:color="auto"/>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top w:val="single" w:sz="6" w:space="0" w:color="auto"/>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top w:val="single" w:sz="6" w:space="0" w:color="auto"/>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top w:val="single" w:sz="6" w:space="0" w:color="auto"/>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2</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室內緊急</w:t>
            </w:r>
            <w:proofErr w:type="gramStart"/>
            <w:r>
              <w:rPr>
                <w:rFonts w:ascii="標楷體" w:eastAsia="標楷體" w:hAnsi="標楷體" w:hint="eastAsia"/>
                <w:szCs w:val="24"/>
              </w:rPr>
              <w:t>逃生鈕應有</w:t>
            </w:r>
            <w:proofErr w:type="gramEnd"/>
            <w:r>
              <w:rPr>
                <w:rFonts w:ascii="標楷體" w:eastAsia="標楷體" w:hAnsi="標楷體" w:hint="eastAsia"/>
                <w:szCs w:val="24"/>
              </w:rPr>
              <w:t>容易操作並有明確使用說明。</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3</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通報或警報裝置功能正常。</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4</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proofErr w:type="gramStart"/>
            <w:r>
              <w:rPr>
                <w:rFonts w:ascii="標楷體" w:eastAsia="標楷體" w:hAnsi="標楷體" w:hint="eastAsia"/>
                <w:szCs w:val="24"/>
              </w:rPr>
              <w:t>內部(</w:t>
            </w:r>
            <w:proofErr w:type="gramEnd"/>
            <w:r>
              <w:rPr>
                <w:rFonts w:ascii="標楷體" w:eastAsia="標楷體" w:hAnsi="標楷體" w:hint="eastAsia"/>
                <w:szCs w:val="24"/>
              </w:rPr>
              <w:t>潮濕場所)之電路(插座)，應</w:t>
            </w:r>
            <w:proofErr w:type="gramStart"/>
            <w:r>
              <w:rPr>
                <w:rFonts w:ascii="標楷體" w:eastAsia="標楷體" w:hAnsi="標楷體" w:hint="eastAsia"/>
                <w:szCs w:val="24"/>
              </w:rPr>
              <w:t>有感電危害</w:t>
            </w:r>
            <w:proofErr w:type="gramEnd"/>
            <w:r>
              <w:rPr>
                <w:rFonts w:ascii="標楷體" w:eastAsia="標楷體" w:hAnsi="標楷體" w:hint="eastAsia"/>
                <w:szCs w:val="24"/>
              </w:rPr>
              <w:t>預防措施(裝漏電斷路器)。</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5</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內部照明應充足且正常啟用。</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6</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高毒性及揮發性化學品禁止</w:t>
            </w:r>
            <w:proofErr w:type="gramStart"/>
            <w:r>
              <w:rPr>
                <w:rFonts w:ascii="標楷體" w:eastAsia="標楷體" w:hAnsi="標楷體" w:hint="eastAsia"/>
                <w:szCs w:val="24"/>
              </w:rPr>
              <w:t>於冷房</w:t>
            </w:r>
            <w:proofErr w:type="gramEnd"/>
            <w:r>
              <w:rPr>
                <w:rFonts w:ascii="標楷體" w:eastAsia="標楷體" w:hAnsi="標楷體" w:hint="eastAsia"/>
                <w:szCs w:val="24"/>
              </w:rPr>
              <w:t>(冷凍室)使用。</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7</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 xml:space="preserve">入口明顯處應有危害警告標誌「低溫 </w:t>
            </w:r>
            <w:proofErr w:type="gramStart"/>
            <w:r>
              <w:rPr>
                <w:rFonts w:ascii="標楷體" w:eastAsia="標楷體" w:hAnsi="標楷體" w:hint="eastAsia"/>
                <w:szCs w:val="24"/>
              </w:rPr>
              <w:t>作業區請注意</w:t>
            </w:r>
            <w:proofErr w:type="gramEnd"/>
            <w:r>
              <w:rPr>
                <w:rFonts w:ascii="標楷體" w:eastAsia="標楷體" w:hAnsi="標楷體" w:hint="eastAsia"/>
                <w:szCs w:val="24"/>
              </w:rPr>
              <w:t>安全及</w:t>
            </w:r>
            <w:proofErr w:type="gramStart"/>
            <w:r>
              <w:rPr>
                <w:rFonts w:ascii="標楷體" w:eastAsia="標楷體" w:hAnsi="標楷體" w:hint="eastAsia"/>
                <w:szCs w:val="24"/>
              </w:rPr>
              <w:t>保暖」</w:t>
            </w:r>
            <w:proofErr w:type="gramEnd"/>
            <w:r>
              <w:rPr>
                <w:rFonts w:ascii="標楷體" w:eastAsia="標楷體" w:hAnsi="標楷體" w:hint="eastAsia"/>
                <w:szCs w:val="24"/>
              </w:rPr>
              <w:t>及「非作業人員請勿進入」。</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8</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入口明顯處應張貼緊急聯絡電話及該場所安全衛生工作守則。</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9</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進入內部作業之人員應著適當個人防護具(禦寒衣帽及手套等)。</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10</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廢液、感染性廢棄物應依規定分類、貯存，並標示。</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11</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proofErr w:type="gramStart"/>
            <w:r>
              <w:rPr>
                <w:rFonts w:ascii="標楷體" w:eastAsia="標楷體" w:hAnsi="標楷體" w:hint="eastAsia"/>
                <w:szCs w:val="24"/>
              </w:rPr>
              <w:t>冷房</w:t>
            </w:r>
            <w:proofErr w:type="gramEnd"/>
            <w:r>
              <w:rPr>
                <w:rFonts w:ascii="標楷體" w:eastAsia="標楷體" w:hAnsi="標楷體" w:hint="eastAsia"/>
                <w:szCs w:val="24"/>
              </w:rPr>
              <w:t>(冷凍室)內不得放置食物。</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12</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內部通道、地板應保持不跌倒、滑倒等之安全狀態。</w:t>
            </w: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C6F2E">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2"/>
              </w:rPr>
            </w:pPr>
            <w:r w:rsidRPr="00F63E44">
              <w:rPr>
                <w:rFonts w:ascii="標楷體" w:eastAsia="標楷體" w:hAnsi="標楷體" w:hint="eastAsia"/>
                <w:spacing w:val="-10"/>
              </w:rPr>
              <w:t>13</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467AF3" w:rsidRDefault="00467AF3">
            <w:pPr>
              <w:jc w:val="both"/>
              <w:rPr>
                <w:rFonts w:ascii="標楷體" w:eastAsia="標楷體" w:hAnsi="標楷體"/>
                <w:kern w:val="2"/>
                <w:sz w:val="24"/>
                <w:szCs w:val="24"/>
              </w:rPr>
            </w:pPr>
            <w:r>
              <w:rPr>
                <w:rFonts w:ascii="標楷體" w:eastAsia="標楷體" w:hAnsi="標楷體" w:hint="eastAsia"/>
                <w:szCs w:val="24"/>
              </w:rPr>
              <w:t>環境保持整齊清潔。</w:t>
            </w:r>
          </w:p>
        </w:tc>
        <w:tc>
          <w:tcPr>
            <w:tcW w:w="567" w:type="dxa"/>
            <w:tcBorders>
              <w:left w:val="single" w:sz="6" w:space="0" w:color="auto"/>
              <w:bottom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276" w:type="dxa"/>
            <w:gridSpan w:val="2"/>
            <w:tcBorders>
              <w:left w:val="single" w:sz="6" w:space="0" w:color="auto"/>
              <w:bottom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bottom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bottom w:val="single" w:sz="6" w:space="0" w:color="auto"/>
              <w:right w:val="single" w:sz="6" w:space="0" w:color="auto"/>
            </w:tcBorders>
            <w:vAlign w:val="center"/>
          </w:tcPr>
          <w:p w:rsidR="00467AF3" w:rsidRDefault="00467AF3">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F63E44">
        <w:trPr>
          <w:trHeight w:val="859"/>
          <w:jc w:val="center"/>
        </w:trPr>
        <w:tc>
          <w:tcPr>
            <w:tcW w:w="343" w:type="dxa"/>
            <w:tcBorders>
              <w:top w:val="single" w:sz="6" w:space="0" w:color="auto"/>
              <w:left w:val="single" w:sz="6" w:space="0" w:color="auto"/>
              <w:bottom w:val="single" w:sz="4" w:space="0" w:color="auto"/>
              <w:right w:val="single" w:sz="6" w:space="0" w:color="auto"/>
            </w:tcBorders>
            <w:vAlign w:val="center"/>
            <w:hideMark/>
          </w:tcPr>
          <w:p w:rsidR="00467AF3" w:rsidRPr="00F63E44" w:rsidRDefault="00467AF3">
            <w:pPr>
              <w:jc w:val="center"/>
              <w:rPr>
                <w:rFonts w:ascii="標楷體" w:eastAsia="標楷體" w:hAnsi="標楷體"/>
                <w:spacing w:val="-10"/>
                <w:kern w:val="2"/>
                <w:sz w:val="24"/>
                <w:szCs w:val="24"/>
              </w:rPr>
            </w:pPr>
            <w:r w:rsidRPr="00F63E44">
              <w:rPr>
                <w:rFonts w:ascii="標楷體" w:eastAsia="標楷體" w:hAnsi="標楷體" w:hint="eastAsia"/>
                <w:spacing w:val="-10"/>
                <w:szCs w:val="24"/>
              </w:rPr>
              <w:t>說明</w:t>
            </w:r>
          </w:p>
        </w:tc>
        <w:tc>
          <w:tcPr>
            <w:tcW w:w="10240" w:type="dxa"/>
            <w:gridSpan w:val="9"/>
            <w:tcBorders>
              <w:top w:val="single" w:sz="6" w:space="0" w:color="auto"/>
              <w:left w:val="single" w:sz="6" w:space="0" w:color="auto"/>
              <w:bottom w:val="single" w:sz="4" w:space="0" w:color="auto"/>
              <w:right w:val="single" w:sz="6" w:space="0" w:color="auto"/>
            </w:tcBorders>
            <w:hideMark/>
          </w:tcPr>
          <w:p w:rsidR="00467AF3" w:rsidRDefault="00467AF3" w:rsidP="00E24F40">
            <w:pPr>
              <w:widowControl/>
              <w:spacing w:line="300" w:lineRule="exact"/>
              <w:ind w:leftChars="-50" w:left="-120" w:firstLineChars="100" w:firstLine="200"/>
              <w:jc w:val="both"/>
              <w:rPr>
                <w:rFonts w:ascii="標楷體" w:eastAsia="標楷體" w:hAnsi="標楷體"/>
                <w:szCs w:val="24"/>
              </w:rPr>
            </w:pPr>
            <w:r>
              <w:rPr>
                <w:rFonts w:ascii="標楷體" w:eastAsia="標楷體" w:hAnsi="標楷體" w:hint="eastAsia"/>
                <w:szCs w:val="24"/>
              </w:rPr>
              <w:t>1.檢查結果：</w:t>
            </w:r>
            <w:r w:rsidR="0043111E" w:rsidRPr="0043111E">
              <w:rPr>
                <w:rFonts w:ascii="標楷體" w:eastAsia="標楷體" w:hAnsi="標楷體" w:hint="eastAsia"/>
                <w:szCs w:val="24"/>
              </w:rPr>
              <w:t>如無此項檢點項目請以</w:t>
            </w:r>
            <w:proofErr w:type="gramStart"/>
            <w:r w:rsidR="0043111E" w:rsidRPr="0043111E">
              <w:rPr>
                <w:rFonts w:ascii="標楷體" w:eastAsia="標楷體" w:hAnsi="標楷體" w:hint="eastAsia"/>
                <w:szCs w:val="24"/>
              </w:rPr>
              <w:t>”─”</w:t>
            </w:r>
            <w:proofErr w:type="gramEnd"/>
            <w:r w:rsidR="0043111E" w:rsidRPr="0043111E">
              <w:rPr>
                <w:rFonts w:ascii="標楷體" w:eastAsia="標楷體" w:hAnsi="標楷體" w:hint="eastAsia"/>
                <w:szCs w:val="24"/>
              </w:rPr>
              <w:t>示之</w:t>
            </w:r>
            <w:r>
              <w:rPr>
                <w:rFonts w:ascii="標楷體" w:eastAsia="標楷體" w:hAnsi="標楷體" w:hint="eastAsia"/>
                <w:szCs w:val="24"/>
              </w:rPr>
              <w:t>，異常須送修或改善打×。</w:t>
            </w:r>
          </w:p>
          <w:p w:rsidR="00467AF3" w:rsidRDefault="00467AF3" w:rsidP="00E24F40">
            <w:pPr>
              <w:widowControl/>
              <w:spacing w:line="300" w:lineRule="exact"/>
              <w:ind w:leftChars="-50" w:left="-120" w:firstLineChars="100" w:firstLine="200"/>
              <w:jc w:val="both"/>
              <w:rPr>
                <w:rFonts w:ascii="標楷體" w:eastAsia="標楷體" w:hAnsi="標楷體"/>
                <w:szCs w:val="24"/>
              </w:rPr>
            </w:pPr>
            <w:r>
              <w:rPr>
                <w:rFonts w:ascii="標楷體" w:eastAsia="標楷體" w:hAnsi="標楷體" w:hint="eastAsia"/>
                <w:szCs w:val="24"/>
              </w:rPr>
              <w:t>2.檢查於發現有異常時，應立即檢修及採取必要措施。</w:t>
            </w:r>
          </w:p>
          <w:p w:rsidR="00467AF3" w:rsidRDefault="00467AF3" w:rsidP="00E24F40">
            <w:pPr>
              <w:widowControl/>
              <w:spacing w:line="300" w:lineRule="exact"/>
              <w:ind w:leftChars="-50" w:left="-120" w:firstLineChars="100" w:firstLine="200"/>
              <w:jc w:val="both"/>
              <w:rPr>
                <w:rFonts w:ascii="標楷體" w:eastAsia="標楷體" w:hAnsi="標楷體"/>
                <w:kern w:val="2"/>
                <w:sz w:val="24"/>
                <w:szCs w:val="24"/>
              </w:rPr>
            </w:pPr>
            <w:r>
              <w:rPr>
                <w:rFonts w:ascii="標楷體" w:eastAsia="標楷體" w:hAnsi="標楷體" w:cs="新細明體" w:hint="eastAsia"/>
                <w:szCs w:val="24"/>
              </w:rPr>
              <w:t>3.本表依據「職業安全衛生法」規定，應保存三年。</w:t>
            </w:r>
          </w:p>
        </w:tc>
      </w:tr>
      <w:tr w:rsidR="00467AF3" w:rsidRPr="0058483A" w:rsidTr="00F63E44">
        <w:trPr>
          <w:trHeight w:val="1245"/>
          <w:jc w:val="center"/>
        </w:trPr>
        <w:tc>
          <w:tcPr>
            <w:tcW w:w="1477" w:type="dxa"/>
            <w:gridSpan w:val="2"/>
            <w:tcBorders>
              <w:top w:val="single" w:sz="4" w:space="0" w:color="auto"/>
              <w:left w:val="nil"/>
              <w:bottom w:val="nil"/>
              <w:right w:val="nil"/>
            </w:tcBorders>
            <w:vAlign w:val="center"/>
            <w:hideMark/>
          </w:tcPr>
          <w:p w:rsidR="00467AF3" w:rsidRPr="00F63E44" w:rsidRDefault="00467AF3" w:rsidP="009A6E6E">
            <w:pPr>
              <w:jc w:val="center"/>
              <w:rPr>
                <w:rFonts w:ascii="標楷體" w:eastAsia="標楷體" w:hAnsi="標楷體"/>
                <w:spacing w:val="-10"/>
                <w:kern w:val="2"/>
                <w:sz w:val="24"/>
                <w:szCs w:val="24"/>
              </w:rPr>
            </w:pPr>
            <w:r w:rsidRPr="00F63E44">
              <w:rPr>
                <w:rFonts w:ascii="標楷體" w:eastAsia="標楷體" w:hint="eastAsia"/>
                <w:spacing w:val="-10"/>
                <w:sz w:val="24"/>
                <w:szCs w:val="24"/>
              </w:rPr>
              <w:t>檢查人</w:t>
            </w:r>
            <w:r w:rsidRPr="00F63E44">
              <w:rPr>
                <w:rFonts w:ascii="標楷體" w:eastAsia="標楷體" w:hint="eastAsia"/>
                <w:b/>
                <w:spacing w:val="-10"/>
                <w:sz w:val="24"/>
                <w:szCs w:val="24"/>
                <w:highlight w:val="yellow"/>
              </w:rPr>
              <w:t>簽名</w:t>
            </w:r>
          </w:p>
        </w:tc>
        <w:tc>
          <w:tcPr>
            <w:tcW w:w="3402" w:type="dxa"/>
            <w:tcBorders>
              <w:top w:val="single" w:sz="4" w:space="0" w:color="auto"/>
              <w:left w:val="nil"/>
              <w:bottom w:val="nil"/>
              <w:right w:val="nil"/>
            </w:tcBorders>
          </w:tcPr>
          <w:p w:rsidR="00467AF3" w:rsidRPr="0058483A" w:rsidRDefault="00467AF3">
            <w:pPr>
              <w:jc w:val="both"/>
              <w:rPr>
                <w:rFonts w:ascii="標楷體" w:eastAsia="標楷體" w:hAnsi="標楷體"/>
                <w:kern w:val="2"/>
                <w:sz w:val="24"/>
                <w:szCs w:val="24"/>
              </w:rPr>
            </w:pPr>
          </w:p>
        </w:tc>
        <w:tc>
          <w:tcPr>
            <w:tcW w:w="2410" w:type="dxa"/>
            <w:gridSpan w:val="3"/>
            <w:tcBorders>
              <w:top w:val="single" w:sz="4" w:space="0" w:color="auto"/>
              <w:left w:val="nil"/>
              <w:bottom w:val="nil"/>
              <w:right w:val="nil"/>
            </w:tcBorders>
            <w:vAlign w:val="center"/>
            <w:hideMark/>
          </w:tcPr>
          <w:p w:rsidR="00467AF3" w:rsidRPr="0058483A" w:rsidRDefault="00467AF3">
            <w:pPr>
              <w:jc w:val="center"/>
              <w:rPr>
                <w:rFonts w:ascii="標楷體" w:eastAsia="標楷體" w:hAnsi="標楷體"/>
                <w:kern w:val="2"/>
                <w:sz w:val="24"/>
                <w:szCs w:val="24"/>
              </w:rPr>
            </w:pPr>
            <w:r w:rsidRPr="0058483A">
              <w:rPr>
                <w:rFonts w:ascii="標楷體" w:eastAsia="標楷體" w:hAnsi="標楷體" w:hint="eastAsia"/>
                <w:sz w:val="24"/>
                <w:szCs w:val="24"/>
              </w:rPr>
              <w:t>工作場所負責人</w:t>
            </w:r>
            <w:r w:rsidRPr="0058483A">
              <w:rPr>
                <w:rFonts w:ascii="標楷體" w:eastAsia="標楷體" w:hAnsi="標楷體" w:hint="eastAsia"/>
                <w:b/>
                <w:sz w:val="24"/>
                <w:szCs w:val="24"/>
                <w:highlight w:val="yellow"/>
              </w:rPr>
              <w:t>簽名</w:t>
            </w:r>
          </w:p>
        </w:tc>
        <w:tc>
          <w:tcPr>
            <w:tcW w:w="3294" w:type="dxa"/>
            <w:gridSpan w:val="4"/>
            <w:tcBorders>
              <w:top w:val="single" w:sz="4" w:space="0" w:color="auto"/>
              <w:left w:val="nil"/>
              <w:bottom w:val="nil"/>
              <w:right w:val="nil"/>
            </w:tcBorders>
          </w:tcPr>
          <w:p w:rsidR="00467AF3" w:rsidRPr="0058483A" w:rsidRDefault="00467AF3">
            <w:pPr>
              <w:jc w:val="center"/>
              <w:rPr>
                <w:rFonts w:ascii="標楷體" w:eastAsia="標楷體" w:hAnsi="標楷體"/>
                <w:kern w:val="2"/>
                <w:sz w:val="24"/>
                <w:szCs w:val="24"/>
              </w:rPr>
            </w:pPr>
          </w:p>
        </w:tc>
      </w:tr>
    </w:tbl>
    <w:p w:rsidR="00E24F40" w:rsidRDefault="00E24F40" w:rsidP="00E24F40">
      <w:pPr>
        <w:rPr>
          <w:rFonts w:ascii="標楷體" w:eastAsia="標楷體" w:hAnsi="標楷體"/>
        </w:rPr>
      </w:pPr>
    </w:p>
    <w:p w:rsidR="002901FB" w:rsidRPr="00A541A5" w:rsidRDefault="00E24F40" w:rsidP="008B7A12">
      <w:pPr>
        <w:spacing w:line="0" w:lineRule="atLeast"/>
        <w:jc w:val="center"/>
        <w:rPr>
          <w:rFonts w:ascii="標楷體" w:eastAsia="標楷體" w:hAnsi="標楷體"/>
          <w:b/>
          <w:sz w:val="32"/>
          <w:szCs w:val="32"/>
        </w:rPr>
      </w:pPr>
      <w:r>
        <w:rPr>
          <w:rFonts w:ascii="標楷體" w:eastAsia="標楷體" w:hAnsi="標楷體"/>
          <w:b/>
          <w:noProof/>
          <w:sz w:val="30"/>
          <w:szCs w:val="30"/>
        </w:rPr>
        <w:br w:type="page"/>
      </w:r>
      <w:r w:rsidR="00A541A5" w:rsidRPr="00A541A5">
        <w:rPr>
          <w:rFonts w:ascii="標楷體" w:eastAsia="標楷體" w:hAnsi="標楷體"/>
          <w:b/>
          <w:noProof/>
          <w:sz w:val="32"/>
          <w:szCs w:val="32"/>
        </w:rPr>
        <w:lastRenderedPageBreak/>
        <w:t>國立東華大學</w:t>
      </w:r>
      <w:r w:rsidR="002901FB" w:rsidRPr="00A541A5">
        <w:rPr>
          <w:rFonts w:ascii="標楷體" w:eastAsia="標楷體" w:hAnsi="標楷體"/>
          <w:b/>
          <w:sz w:val="32"/>
          <w:szCs w:val="32"/>
        </w:rPr>
        <w:t>用電設備（高電壓部分）</w:t>
      </w:r>
      <w:r w:rsidR="00DF0C16">
        <w:rPr>
          <w:rFonts w:ascii="標楷體" w:eastAsia="標楷體" w:hAnsi="標楷體"/>
          <w:b/>
          <w:sz w:val="32"/>
          <w:szCs w:val="32"/>
        </w:rPr>
        <w:t>半年定期</w:t>
      </w:r>
      <w:r w:rsidR="002901FB" w:rsidRPr="00A541A5">
        <w:rPr>
          <w:rFonts w:ascii="標楷體" w:eastAsia="標楷體" w:hAnsi="標楷體"/>
          <w:b/>
          <w:sz w:val="32"/>
          <w:szCs w:val="32"/>
        </w:rPr>
        <w:t>檢查表</w:t>
      </w:r>
    </w:p>
    <w:p w:rsidR="002901FB" w:rsidRPr="00A541A5" w:rsidRDefault="00D106F8" w:rsidP="00A541A5">
      <w:pPr>
        <w:widowControl/>
        <w:spacing w:beforeLines="50" w:before="120"/>
        <w:rPr>
          <w:rFonts w:ascii="標楷體" w:eastAsia="標楷體" w:hAnsi="標楷體"/>
        </w:rPr>
      </w:pPr>
      <w:r w:rsidRPr="002476BB">
        <w:rPr>
          <w:rFonts w:ascii="標楷體" w:eastAsia="標楷體" w:hAnsi="標楷體"/>
          <w:b/>
          <w:noProof/>
          <w:sz w:val="32"/>
          <w:szCs w:val="32"/>
          <w:u w:val="single"/>
        </w:rPr>
        <mc:AlternateContent>
          <mc:Choice Requires="wps">
            <w:drawing>
              <wp:anchor distT="0" distB="0" distL="114300" distR="114300" simplePos="0" relativeHeight="251860992" behindDoc="0" locked="0" layoutInCell="1" allowOverlap="1" wp14:anchorId="48F035C6" wp14:editId="424BDAA0">
                <wp:simplePos x="0" y="0"/>
                <wp:positionH relativeFrom="column">
                  <wp:posOffset>5994400</wp:posOffset>
                </wp:positionH>
                <wp:positionV relativeFrom="paragraph">
                  <wp:posOffset>-494030</wp:posOffset>
                </wp:positionV>
                <wp:extent cx="858520" cy="318770"/>
                <wp:effectExtent l="0" t="0" r="17780" b="2413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72pt;margin-top:-38.9pt;width:67.6pt;height:25.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17</w:t>
                      </w:r>
                    </w:p>
                  </w:txbxContent>
                </v:textbox>
              </v:shape>
            </w:pict>
          </mc:Fallback>
        </mc:AlternateContent>
      </w:r>
      <w:r w:rsidR="00A541A5" w:rsidRPr="00A541A5">
        <w:rPr>
          <w:rFonts w:ascii="標楷體" w:eastAsia="標楷體" w:hAnsi="標楷體"/>
        </w:rPr>
        <w:t>檢查</w:t>
      </w:r>
      <w:r w:rsidR="002901FB" w:rsidRPr="00A541A5">
        <w:rPr>
          <w:rFonts w:ascii="標楷體" w:eastAsia="標楷體" w:hAnsi="標楷體"/>
        </w:rPr>
        <w:t xml:space="preserve">地點： </w:t>
      </w:r>
      <w:r w:rsidR="00A541A5">
        <w:rPr>
          <w:rFonts w:ascii="標楷體" w:eastAsia="標楷體" w:hAnsi="標楷體" w:hint="eastAsia"/>
        </w:rPr>
        <w:t xml:space="preserve">                                             </w:t>
      </w:r>
      <w:r w:rsidR="002901FB" w:rsidRPr="00A541A5">
        <w:rPr>
          <w:rFonts w:ascii="標楷體" w:eastAsia="標楷體" w:hAnsi="標楷體"/>
        </w:rPr>
        <w:t>檢查日期：</w:t>
      </w:r>
      <w:r w:rsidR="00A541A5">
        <w:rPr>
          <w:rFonts w:ascii="標楷體" w:eastAsia="標楷體" w:hAnsi="標楷體" w:hint="eastAsia"/>
        </w:rPr>
        <w:t xml:space="preserve">    </w:t>
      </w:r>
      <w:r w:rsidR="002901FB" w:rsidRPr="00A541A5">
        <w:rPr>
          <w:rFonts w:ascii="標楷體" w:eastAsia="標楷體" w:hAnsi="標楷體"/>
        </w:rPr>
        <w:t xml:space="preserve"> 年 </w:t>
      </w:r>
      <w:r w:rsidR="00A541A5">
        <w:rPr>
          <w:rFonts w:ascii="標楷體" w:eastAsia="標楷體" w:hAnsi="標楷體" w:hint="eastAsia"/>
        </w:rPr>
        <w:t xml:space="preserve">    </w:t>
      </w:r>
      <w:r w:rsidR="002901FB" w:rsidRPr="00A541A5">
        <w:rPr>
          <w:rFonts w:ascii="標楷體" w:eastAsia="標楷體" w:hAnsi="標楷體"/>
        </w:rPr>
        <w:t>月</w:t>
      </w:r>
      <w:r w:rsidR="00A541A5">
        <w:rPr>
          <w:rFonts w:ascii="標楷體" w:eastAsia="標楷體" w:hAnsi="標楷體" w:hint="eastAsia"/>
        </w:rPr>
        <w:t xml:space="preserve">    </w:t>
      </w:r>
      <w:r w:rsidR="002901FB" w:rsidRPr="00A541A5">
        <w:rPr>
          <w:rFonts w:ascii="標楷體" w:eastAsia="標楷體" w:hAnsi="標楷體"/>
        </w:rPr>
        <w:t xml:space="preserve"> 日</w:t>
      </w:r>
    </w:p>
    <w:tbl>
      <w:tblPr>
        <w:tblStyle w:val="af1"/>
        <w:tblW w:w="11199" w:type="dxa"/>
        <w:tblInd w:w="-279" w:type="dxa"/>
        <w:tblCellMar>
          <w:left w:w="0" w:type="dxa"/>
          <w:right w:w="0" w:type="dxa"/>
        </w:tblCellMar>
        <w:tblLook w:val="04A0" w:firstRow="1" w:lastRow="0" w:firstColumn="1" w:lastColumn="0" w:noHBand="0" w:noVBand="1"/>
      </w:tblPr>
      <w:tblGrid>
        <w:gridCol w:w="2533"/>
        <w:gridCol w:w="814"/>
        <w:gridCol w:w="501"/>
        <w:gridCol w:w="501"/>
        <w:gridCol w:w="1182"/>
        <w:gridCol w:w="2542"/>
        <w:gridCol w:w="851"/>
        <w:gridCol w:w="551"/>
        <w:gridCol w:w="551"/>
        <w:gridCol w:w="1173"/>
      </w:tblGrid>
      <w:tr w:rsidR="00DD4804" w:rsidRPr="00F43042" w:rsidTr="00353F2F">
        <w:trPr>
          <w:trHeight w:val="326"/>
        </w:trPr>
        <w:tc>
          <w:tcPr>
            <w:tcW w:w="2533" w:type="dxa"/>
            <w:vMerge w:val="restart"/>
            <w:vAlign w:val="center"/>
          </w:tcPr>
          <w:p w:rsidR="002E755D" w:rsidRPr="00F43042" w:rsidRDefault="002E755D" w:rsidP="002E755D">
            <w:pPr>
              <w:widowControl/>
              <w:jc w:val="center"/>
              <w:rPr>
                <w:rFonts w:ascii="標楷體" w:eastAsia="標楷體" w:hAnsi="標楷體"/>
                <w:noProof/>
                <w:sz w:val="24"/>
                <w:szCs w:val="24"/>
              </w:rPr>
            </w:pPr>
            <w:r w:rsidRPr="00F43042">
              <w:rPr>
                <w:rFonts w:ascii="標楷體" w:eastAsia="標楷體" w:hAnsi="標楷體"/>
                <w:sz w:val="24"/>
                <w:szCs w:val="24"/>
              </w:rPr>
              <w:t>檢 查 項 目</w:t>
            </w:r>
          </w:p>
        </w:tc>
        <w:tc>
          <w:tcPr>
            <w:tcW w:w="814" w:type="dxa"/>
            <w:vMerge w:val="restart"/>
            <w:vAlign w:val="center"/>
          </w:tcPr>
          <w:p w:rsidR="006232F8" w:rsidRDefault="002E755D" w:rsidP="002E755D">
            <w:pPr>
              <w:widowControl/>
              <w:jc w:val="center"/>
              <w:rPr>
                <w:rFonts w:ascii="標楷體" w:eastAsia="標楷體" w:hAnsi="標楷體"/>
                <w:sz w:val="24"/>
                <w:szCs w:val="24"/>
              </w:rPr>
            </w:pPr>
            <w:r w:rsidRPr="00F43042">
              <w:rPr>
                <w:rFonts w:ascii="標楷體" w:eastAsia="標楷體" w:hAnsi="標楷體"/>
                <w:sz w:val="24"/>
                <w:szCs w:val="24"/>
              </w:rPr>
              <w:t>檢查</w:t>
            </w:r>
          </w:p>
          <w:p w:rsidR="002E755D" w:rsidRPr="00F43042" w:rsidRDefault="002E755D" w:rsidP="002E755D">
            <w:pPr>
              <w:widowControl/>
              <w:jc w:val="center"/>
              <w:rPr>
                <w:rFonts w:ascii="標楷體" w:eastAsia="標楷體" w:hAnsi="標楷體"/>
                <w:noProof/>
                <w:sz w:val="24"/>
                <w:szCs w:val="24"/>
              </w:rPr>
            </w:pPr>
            <w:r w:rsidRPr="00F43042">
              <w:rPr>
                <w:rFonts w:ascii="標楷體" w:eastAsia="標楷體" w:hAnsi="標楷體"/>
                <w:sz w:val="24"/>
                <w:szCs w:val="24"/>
              </w:rPr>
              <w:t>方法</w:t>
            </w:r>
          </w:p>
        </w:tc>
        <w:tc>
          <w:tcPr>
            <w:tcW w:w="1002" w:type="dxa"/>
            <w:gridSpan w:val="2"/>
            <w:vAlign w:val="center"/>
          </w:tcPr>
          <w:p w:rsidR="002E755D" w:rsidRPr="00F43042" w:rsidRDefault="002E755D" w:rsidP="002E755D">
            <w:pPr>
              <w:widowControl/>
              <w:jc w:val="center"/>
              <w:rPr>
                <w:rFonts w:ascii="標楷體" w:eastAsia="標楷體" w:hAnsi="標楷體"/>
                <w:noProof/>
                <w:sz w:val="24"/>
                <w:szCs w:val="24"/>
              </w:rPr>
            </w:pPr>
            <w:r>
              <w:rPr>
                <w:rFonts w:ascii="標楷體" w:eastAsia="標楷體" w:hAnsi="標楷體"/>
                <w:sz w:val="24"/>
                <w:szCs w:val="24"/>
              </w:rPr>
              <w:t>檢查</w:t>
            </w:r>
            <w:r w:rsidRPr="00F43042">
              <w:rPr>
                <w:rFonts w:ascii="標楷體" w:eastAsia="標楷體" w:hAnsi="標楷體"/>
                <w:sz w:val="24"/>
                <w:szCs w:val="24"/>
              </w:rPr>
              <w:t>結果</w:t>
            </w:r>
          </w:p>
        </w:tc>
        <w:tc>
          <w:tcPr>
            <w:tcW w:w="1182" w:type="dxa"/>
            <w:vMerge w:val="restart"/>
            <w:vAlign w:val="center"/>
          </w:tcPr>
          <w:p w:rsidR="002E755D" w:rsidRPr="00F43042" w:rsidRDefault="002E755D" w:rsidP="002E755D">
            <w:pPr>
              <w:widowControl/>
              <w:jc w:val="center"/>
              <w:rPr>
                <w:rFonts w:ascii="標楷體" w:eastAsia="標楷體" w:hAnsi="標楷體"/>
                <w:noProof/>
                <w:sz w:val="24"/>
                <w:szCs w:val="24"/>
              </w:rPr>
            </w:pPr>
            <w:r w:rsidRPr="00F43042">
              <w:rPr>
                <w:rFonts w:ascii="標楷體" w:eastAsia="標楷體" w:hAnsi="標楷體"/>
                <w:sz w:val="24"/>
                <w:szCs w:val="24"/>
              </w:rPr>
              <w:t>改善措施</w:t>
            </w:r>
          </w:p>
        </w:tc>
        <w:tc>
          <w:tcPr>
            <w:tcW w:w="2542" w:type="dxa"/>
            <w:vMerge w:val="restart"/>
            <w:vAlign w:val="center"/>
          </w:tcPr>
          <w:p w:rsidR="002E755D" w:rsidRPr="00F43042" w:rsidRDefault="002E755D" w:rsidP="002E755D">
            <w:pPr>
              <w:widowControl/>
              <w:jc w:val="center"/>
              <w:rPr>
                <w:rFonts w:ascii="標楷體" w:eastAsia="標楷體" w:hAnsi="標楷體"/>
                <w:sz w:val="24"/>
                <w:szCs w:val="24"/>
              </w:rPr>
            </w:pPr>
            <w:r w:rsidRPr="00F43042">
              <w:rPr>
                <w:rFonts w:ascii="標楷體" w:eastAsia="標楷體" w:hAnsi="標楷體"/>
                <w:sz w:val="24"/>
                <w:szCs w:val="24"/>
              </w:rPr>
              <w:t>檢 查 項 目</w:t>
            </w:r>
          </w:p>
        </w:tc>
        <w:tc>
          <w:tcPr>
            <w:tcW w:w="851" w:type="dxa"/>
            <w:vMerge w:val="restart"/>
            <w:vAlign w:val="center"/>
          </w:tcPr>
          <w:p w:rsidR="006232F8" w:rsidRDefault="002E755D" w:rsidP="002E755D">
            <w:pPr>
              <w:widowControl/>
              <w:jc w:val="center"/>
              <w:rPr>
                <w:rFonts w:ascii="標楷體" w:eastAsia="標楷體" w:hAnsi="標楷體"/>
                <w:sz w:val="24"/>
                <w:szCs w:val="24"/>
              </w:rPr>
            </w:pPr>
            <w:r w:rsidRPr="00F43042">
              <w:rPr>
                <w:rFonts w:ascii="標楷體" w:eastAsia="標楷體" w:hAnsi="標楷體"/>
                <w:sz w:val="24"/>
                <w:szCs w:val="24"/>
              </w:rPr>
              <w:t>檢查</w:t>
            </w:r>
          </w:p>
          <w:p w:rsidR="002E755D" w:rsidRPr="00F43042" w:rsidRDefault="002E755D" w:rsidP="002E755D">
            <w:pPr>
              <w:widowControl/>
              <w:jc w:val="center"/>
              <w:rPr>
                <w:rFonts w:ascii="標楷體" w:eastAsia="標楷體" w:hAnsi="標楷體"/>
                <w:sz w:val="24"/>
                <w:szCs w:val="24"/>
              </w:rPr>
            </w:pPr>
            <w:r w:rsidRPr="00F43042">
              <w:rPr>
                <w:rFonts w:ascii="標楷體" w:eastAsia="標楷體" w:hAnsi="標楷體"/>
                <w:sz w:val="24"/>
                <w:szCs w:val="24"/>
              </w:rPr>
              <w:t>方法</w:t>
            </w:r>
          </w:p>
        </w:tc>
        <w:tc>
          <w:tcPr>
            <w:tcW w:w="1102" w:type="dxa"/>
            <w:gridSpan w:val="2"/>
            <w:vAlign w:val="center"/>
          </w:tcPr>
          <w:p w:rsidR="002E755D" w:rsidRPr="00F43042" w:rsidRDefault="002E755D" w:rsidP="002E755D">
            <w:pPr>
              <w:widowControl/>
              <w:jc w:val="center"/>
              <w:rPr>
                <w:rFonts w:ascii="標楷體" w:eastAsia="標楷體" w:hAnsi="標楷體"/>
                <w:sz w:val="24"/>
                <w:szCs w:val="24"/>
              </w:rPr>
            </w:pPr>
            <w:r w:rsidRPr="00F43042">
              <w:rPr>
                <w:rFonts w:ascii="標楷體" w:eastAsia="標楷體" w:hAnsi="標楷體"/>
                <w:sz w:val="24"/>
                <w:szCs w:val="24"/>
              </w:rPr>
              <w:t>檢查結果</w:t>
            </w:r>
          </w:p>
        </w:tc>
        <w:tc>
          <w:tcPr>
            <w:tcW w:w="1173" w:type="dxa"/>
            <w:vMerge w:val="restart"/>
            <w:vAlign w:val="center"/>
          </w:tcPr>
          <w:p w:rsidR="002E755D" w:rsidRPr="00F43042" w:rsidRDefault="002E755D" w:rsidP="002E755D">
            <w:pPr>
              <w:widowControl/>
              <w:jc w:val="center"/>
              <w:rPr>
                <w:rFonts w:ascii="標楷體" w:eastAsia="標楷體" w:hAnsi="標楷體"/>
                <w:sz w:val="24"/>
                <w:szCs w:val="24"/>
              </w:rPr>
            </w:pPr>
            <w:r w:rsidRPr="00F43042">
              <w:rPr>
                <w:rFonts w:ascii="標楷體" w:eastAsia="標楷體" w:hAnsi="標楷體"/>
                <w:sz w:val="24"/>
                <w:szCs w:val="24"/>
              </w:rPr>
              <w:t>改善措施</w:t>
            </w:r>
          </w:p>
        </w:tc>
      </w:tr>
      <w:tr w:rsidR="00F63E44" w:rsidRPr="00F43042" w:rsidTr="00F63E44">
        <w:trPr>
          <w:trHeight w:val="325"/>
        </w:trPr>
        <w:tc>
          <w:tcPr>
            <w:tcW w:w="2533" w:type="dxa"/>
            <w:vMerge/>
          </w:tcPr>
          <w:p w:rsidR="00F63E44" w:rsidRPr="00F43042" w:rsidRDefault="00F63E44">
            <w:pPr>
              <w:widowControl/>
              <w:rPr>
                <w:rFonts w:ascii="標楷體" w:eastAsia="標楷體" w:hAnsi="標楷體"/>
                <w:sz w:val="24"/>
                <w:szCs w:val="24"/>
              </w:rPr>
            </w:pPr>
          </w:p>
        </w:tc>
        <w:tc>
          <w:tcPr>
            <w:tcW w:w="814" w:type="dxa"/>
            <w:vMerge/>
          </w:tcPr>
          <w:p w:rsidR="00F63E44" w:rsidRPr="00F43042" w:rsidRDefault="00F63E44" w:rsidP="00F43042">
            <w:pPr>
              <w:widowControl/>
              <w:rPr>
                <w:rFonts w:ascii="標楷體" w:eastAsia="標楷體" w:hAnsi="標楷體"/>
                <w:sz w:val="24"/>
                <w:szCs w:val="24"/>
              </w:rPr>
            </w:pPr>
          </w:p>
        </w:tc>
        <w:tc>
          <w:tcPr>
            <w:tcW w:w="501" w:type="dxa"/>
            <w:vAlign w:val="center"/>
          </w:tcPr>
          <w:p w:rsidR="00F63E44" w:rsidRPr="00F43042" w:rsidRDefault="00F63E44" w:rsidP="00F63E44">
            <w:pPr>
              <w:widowControl/>
              <w:jc w:val="center"/>
              <w:rPr>
                <w:rFonts w:ascii="標楷體" w:eastAsia="標楷體" w:hAnsi="標楷體"/>
                <w:sz w:val="24"/>
                <w:szCs w:val="24"/>
              </w:rPr>
            </w:pPr>
            <w:r>
              <w:rPr>
                <w:rFonts w:ascii="標楷體" w:eastAsia="標楷體" w:hAnsi="標楷體"/>
                <w:sz w:val="24"/>
                <w:szCs w:val="24"/>
              </w:rPr>
              <w:t>是</w:t>
            </w:r>
          </w:p>
        </w:tc>
        <w:tc>
          <w:tcPr>
            <w:tcW w:w="501" w:type="dxa"/>
            <w:vAlign w:val="center"/>
          </w:tcPr>
          <w:p w:rsidR="00F63E44" w:rsidRPr="00F43042" w:rsidRDefault="00F63E44" w:rsidP="00F63E44">
            <w:pPr>
              <w:widowControl/>
              <w:jc w:val="center"/>
              <w:rPr>
                <w:rFonts w:ascii="標楷體" w:eastAsia="標楷體" w:hAnsi="標楷體"/>
                <w:sz w:val="24"/>
                <w:szCs w:val="24"/>
              </w:rPr>
            </w:pPr>
            <w:r>
              <w:rPr>
                <w:rFonts w:ascii="標楷體" w:eastAsia="標楷體" w:hAnsi="標楷體"/>
                <w:sz w:val="24"/>
                <w:szCs w:val="24"/>
              </w:rPr>
              <w:t>否</w:t>
            </w:r>
          </w:p>
        </w:tc>
        <w:tc>
          <w:tcPr>
            <w:tcW w:w="1182" w:type="dxa"/>
            <w:vMerge/>
          </w:tcPr>
          <w:p w:rsidR="00F63E44" w:rsidRPr="00F43042" w:rsidRDefault="00F63E44" w:rsidP="00153EC7">
            <w:pPr>
              <w:widowControl/>
              <w:rPr>
                <w:rFonts w:ascii="標楷體" w:eastAsia="標楷體" w:hAnsi="標楷體"/>
                <w:sz w:val="24"/>
                <w:szCs w:val="24"/>
              </w:rPr>
            </w:pPr>
          </w:p>
        </w:tc>
        <w:tc>
          <w:tcPr>
            <w:tcW w:w="2542" w:type="dxa"/>
            <w:vMerge/>
          </w:tcPr>
          <w:p w:rsidR="00F63E44" w:rsidRPr="00F43042" w:rsidRDefault="00F63E44">
            <w:pPr>
              <w:widowControl/>
              <w:rPr>
                <w:rFonts w:ascii="標楷體" w:eastAsia="標楷體" w:hAnsi="標楷體"/>
                <w:sz w:val="24"/>
                <w:szCs w:val="24"/>
              </w:rPr>
            </w:pPr>
          </w:p>
        </w:tc>
        <w:tc>
          <w:tcPr>
            <w:tcW w:w="851" w:type="dxa"/>
            <w:vMerge/>
          </w:tcPr>
          <w:p w:rsidR="00F63E44" w:rsidRPr="00F43042" w:rsidRDefault="00F63E44">
            <w:pPr>
              <w:widowControl/>
              <w:rPr>
                <w:rFonts w:ascii="標楷體" w:eastAsia="標楷體" w:hAnsi="標楷體"/>
                <w:noProof/>
                <w:sz w:val="24"/>
                <w:szCs w:val="24"/>
              </w:rPr>
            </w:pPr>
          </w:p>
        </w:tc>
        <w:tc>
          <w:tcPr>
            <w:tcW w:w="551" w:type="dxa"/>
            <w:vAlign w:val="center"/>
          </w:tcPr>
          <w:p w:rsidR="00F63E44" w:rsidRPr="00F43042" w:rsidRDefault="00F63E44" w:rsidP="00F63E44">
            <w:pPr>
              <w:widowControl/>
              <w:jc w:val="center"/>
              <w:rPr>
                <w:rFonts w:ascii="標楷體" w:eastAsia="標楷體" w:hAnsi="標楷體"/>
                <w:sz w:val="24"/>
                <w:szCs w:val="24"/>
              </w:rPr>
            </w:pPr>
            <w:r>
              <w:rPr>
                <w:rFonts w:ascii="標楷體" w:eastAsia="標楷體" w:hAnsi="標楷體"/>
                <w:sz w:val="24"/>
                <w:szCs w:val="24"/>
              </w:rPr>
              <w:t>是</w:t>
            </w:r>
          </w:p>
        </w:tc>
        <w:tc>
          <w:tcPr>
            <w:tcW w:w="551" w:type="dxa"/>
            <w:vAlign w:val="center"/>
          </w:tcPr>
          <w:p w:rsidR="00F63E44" w:rsidRPr="00F43042" w:rsidRDefault="00F63E44" w:rsidP="00F63E44">
            <w:pPr>
              <w:widowControl/>
              <w:jc w:val="center"/>
              <w:rPr>
                <w:rFonts w:ascii="標楷體" w:eastAsia="標楷體" w:hAnsi="標楷體"/>
                <w:sz w:val="24"/>
                <w:szCs w:val="24"/>
              </w:rPr>
            </w:pPr>
            <w:r>
              <w:rPr>
                <w:rFonts w:ascii="標楷體" w:eastAsia="標楷體" w:hAnsi="標楷體"/>
                <w:sz w:val="24"/>
                <w:szCs w:val="24"/>
              </w:rPr>
              <w:t>否</w:t>
            </w:r>
          </w:p>
        </w:tc>
        <w:tc>
          <w:tcPr>
            <w:tcW w:w="1173" w:type="dxa"/>
            <w:vMerge/>
          </w:tcPr>
          <w:p w:rsidR="00F63E44" w:rsidRPr="00F43042" w:rsidRDefault="00F63E44">
            <w:pPr>
              <w:widowControl/>
              <w:rPr>
                <w:rFonts w:ascii="標楷體" w:eastAsia="標楷體" w:hAnsi="標楷體"/>
                <w:noProof/>
                <w:sz w:val="24"/>
                <w:szCs w:val="24"/>
              </w:rPr>
            </w:pPr>
          </w:p>
        </w:tc>
      </w:tr>
      <w:tr w:rsidR="00436F41" w:rsidRPr="00F43042" w:rsidTr="00353F2F">
        <w:trPr>
          <w:trHeight w:val="397"/>
        </w:trPr>
        <w:tc>
          <w:tcPr>
            <w:tcW w:w="5531" w:type="dxa"/>
            <w:gridSpan w:val="5"/>
            <w:vAlign w:val="center"/>
          </w:tcPr>
          <w:p w:rsidR="00436F41" w:rsidRPr="00AB47F9" w:rsidRDefault="00436F41" w:rsidP="00263604">
            <w:pPr>
              <w:widowControl/>
              <w:jc w:val="both"/>
              <w:rPr>
                <w:rFonts w:ascii="標楷體" w:eastAsia="標楷體" w:hAnsi="標楷體"/>
                <w:b/>
                <w:noProof/>
                <w:sz w:val="24"/>
                <w:szCs w:val="24"/>
              </w:rPr>
            </w:pPr>
            <w:r w:rsidRPr="00AB47F9">
              <w:rPr>
                <w:rFonts w:ascii="標楷體" w:eastAsia="標楷體" w:hAnsi="標楷體" w:hint="eastAsia"/>
                <w:b/>
                <w:noProof/>
                <w:sz w:val="24"/>
                <w:szCs w:val="24"/>
              </w:rPr>
              <w:t>1</w:t>
            </w:r>
            <w:r w:rsidRPr="00AB47F9">
              <w:rPr>
                <w:rFonts w:ascii="標楷體" w:eastAsia="標楷體" w:hAnsi="標楷體"/>
                <w:b/>
                <w:spacing w:val="-10"/>
                <w:sz w:val="23"/>
                <w:szCs w:val="23"/>
              </w:rPr>
              <w:t>變壓器</w:t>
            </w:r>
          </w:p>
        </w:tc>
        <w:tc>
          <w:tcPr>
            <w:tcW w:w="5668" w:type="dxa"/>
            <w:gridSpan w:val="5"/>
            <w:vAlign w:val="center"/>
          </w:tcPr>
          <w:p w:rsidR="00436F41" w:rsidRPr="00F43042" w:rsidRDefault="00436F41" w:rsidP="00AB47F9">
            <w:pPr>
              <w:widowControl/>
              <w:jc w:val="both"/>
              <w:rPr>
                <w:rFonts w:ascii="標楷體" w:eastAsia="標楷體" w:hAnsi="標楷體"/>
                <w:noProof/>
                <w:sz w:val="24"/>
                <w:szCs w:val="24"/>
              </w:rPr>
            </w:pPr>
            <w:r w:rsidRPr="00AB47F9">
              <w:rPr>
                <w:rFonts w:ascii="標楷體" w:eastAsia="標楷體" w:hAnsi="標楷體" w:hint="eastAsia"/>
                <w:b/>
                <w:noProof/>
                <w:sz w:val="24"/>
                <w:szCs w:val="24"/>
              </w:rPr>
              <w:t>7</w:t>
            </w:r>
            <w:r w:rsidRPr="00AB47F9">
              <w:rPr>
                <w:rFonts w:ascii="標楷體" w:eastAsia="標楷體" w:hAnsi="標楷體"/>
                <w:b/>
                <w:spacing w:val="-10"/>
                <w:sz w:val="23"/>
                <w:szCs w:val="23"/>
              </w:rPr>
              <w:t>配電盤（箱）</w:t>
            </w:r>
          </w:p>
        </w:tc>
      </w:tr>
      <w:tr w:rsidR="00353F2F" w:rsidRPr="00F43042" w:rsidTr="00353F2F">
        <w:trPr>
          <w:trHeight w:val="397"/>
        </w:trPr>
        <w:tc>
          <w:tcPr>
            <w:tcW w:w="2533" w:type="dxa"/>
            <w:vAlign w:val="center"/>
          </w:tcPr>
          <w:p w:rsidR="00BF6058" w:rsidRPr="00C7662F" w:rsidRDefault="00BF6058" w:rsidP="006232F8">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主體</w:t>
            </w:r>
            <w:r w:rsidR="006232F8">
              <w:rPr>
                <w:rFonts w:ascii="標楷體" w:eastAsia="標楷體" w:hAnsi="標楷體" w:hint="eastAsia"/>
                <w:spacing w:val="-10"/>
                <w:sz w:val="23"/>
                <w:szCs w:val="23"/>
              </w:rPr>
              <w:t>/</w:t>
            </w:r>
            <w:r w:rsidRPr="00C7662F">
              <w:rPr>
                <w:rFonts w:ascii="標楷體" w:eastAsia="標楷體" w:hAnsi="標楷體"/>
                <w:spacing w:val="-10"/>
                <w:sz w:val="23"/>
                <w:szCs w:val="23"/>
              </w:rPr>
              <w:t>散熱片有無生</w:t>
            </w:r>
            <w:proofErr w:type="gramStart"/>
            <w:r w:rsidRPr="00C7662F">
              <w:rPr>
                <w:rFonts w:ascii="標楷體" w:eastAsia="標楷體" w:hAnsi="標楷體"/>
                <w:spacing w:val="-10"/>
                <w:sz w:val="23"/>
                <w:szCs w:val="23"/>
              </w:rPr>
              <w:t>銹</w:t>
            </w:r>
            <w:proofErr w:type="gramEnd"/>
            <w:r w:rsidR="006232F8">
              <w:rPr>
                <w:rFonts w:ascii="標楷體" w:eastAsia="標楷體" w:hAnsi="標楷體" w:hint="eastAsia"/>
                <w:spacing w:val="-10"/>
                <w:sz w:val="23"/>
                <w:szCs w:val="23"/>
              </w:rPr>
              <w:t>/破損</w:t>
            </w:r>
          </w:p>
        </w:tc>
        <w:tc>
          <w:tcPr>
            <w:tcW w:w="814" w:type="dxa"/>
            <w:vAlign w:val="center"/>
          </w:tcPr>
          <w:p w:rsidR="00BF6058" w:rsidRPr="00F43042" w:rsidRDefault="00BF6058" w:rsidP="00AB47F9">
            <w:pPr>
              <w:widowControl/>
              <w:jc w:val="both"/>
              <w:rPr>
                <w:rFonts w:ascii="標楷體" w:eastAsia="標楷體" w:hAnsi="標楷體"/>
                <w:noProof/>
                <w:sz w:val="24"/>
                <w:szCs w:val="24"/>
              </w:rPr>
            </w:pPr>
          </w:p>
        </w:tc>
        <w:tc>
          <w:tcPr>
            <w:tcW w:w="501" w:type="dxa"/>
            <w:vAlign w:val="center"/>
          </w:tcPr>
          <w:p w:rsidR="00BF6058" w:rsidRPr="00F43042" w:rsidRDefault="00BF6058" w:rsidP="00AB47F9">
            <w:pPr>
              <w:widowControl/>
              <w:jc w:val="both"/>
              <w:rPr>
                <w:rFonts w:ascii="標楷體" w:eastAsia="標楷體" w:hAnsi="標楷體"/>
                <w:noProof/>
                <w:sz w:val="24"/>
                <w:szCs w:val="24"/>
              </w:rPr>
            </w:pPr>
          </w:p>
        </w:tc>
        <w:tc>
          <w:tcPr>
            <w:tcW w:w="501" w:type="dxa"/>
            <w:vAlign w:val="center"/>
          </w:tcPr>
          <w:p w:rsidR="00BF6058" w:rsidRPr="00F43042" w:rsidRDefault="00BF6058" w:rsidP="00AB47F9">
            <w:pPr>
              <w:widowControl/>
              <w:jc w:val="both"/>
              <w:rPr>
                <w:rFonts w:ascii="標楷體" w:eastAsia="標楷體" w:hAnsi="標楷體"/>
                <w:noProof/>
                <w:sz w:val="24"/>
                <w:szCs w:val="24"/>
              </w:rPr>
            </w:pPr>
          </w:p>
        </w:tc>
        <w:tc>
          <w:tcPr>
            <w:tcW w:w="1182" w:type="dxa"/>
            <w:vAlign w:val="center"/>
          </w:tcPr>
          <w:p w:rsidR="00BF6058" w:rsidRPr="00F43042" w:rsidRDefault="00BF6058" w:rsidP="00AB47F9">
            <w:pPr>
              <w:widowControl/>
              <w:jc w:val="both"/>
              <w:rPr>
                <w:rFonts w:ascii="標楷體" w:eastAsia="標楷體" w:hAnsi="標楷體"/>
                <w:noProof/>
                <w:sz w:val="24"/>
                <w:szCs w:val="24"/>
              </w:rPr>
            </w:pPr>
          </w:p>
        </w:tc>
        <w:tc>
          <w:tcPr>
            <w:tcW w:w="2542" w:type="dxa"/>
            <w:vAlign w:val="center"/>
          </w:tcPr>
          <w:p w:rsidR="00BF6058" w:rsidRPr="00C7662F" w:rsidRDefault="00BF6058"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儀表指示是否正常</w:t>
            </w:r>
          </w:p>
        </w:tc>
        <w:tc>
          <w:tcPr>
            <w:tcW w:w="851" w:type="dxa"/>
            <w:vAlign w:val="center"/>
          </w:tcPr>
          <w:p w:rsidR="00BF6058" w:rsidRPr="00F43042" w:rsidRDefault="00BF6058" w:rsidP="00AB47F9">
            <w:pPr>
              <w:widowControl/>
              <w:jc w:val="both"/>
              <w:rPr>
                <w:rFonts w:ascii="標楷體" w:eastAsia="標楷體" w:hAnsi="標楷體"/>
                <w:noProof/>
                <w:sz w:val="24"/>
                <w:szCs w:val="24"/>
              </w:rPr>
            </w:pPr>
          </w:p>
        </w:tc>
        <w:tc>
          <w:tcPr>
            <w:tcW w:w="551" w:type="dxa"/>
            <w:vAlign w:val="center"/>
          </w:tcPr>
          <w:p w:rsidR="00BF6058" w:rsidRPr="00F43042" w:rsidRDefault="00BF6058" w:rsidP="00AB47F9">
            <w:pPr>
              <w:widowControl/>
              <w:jc w:val="both"/>
              <w:rPr>
                <w:rFonts w:ascii="標楷體" w:eastAsia="標楷體" w:hAnsi="標楷體"/>
                <w:noProof/>
                <w:szCs w:val="24"/>
              </w:rPr>
            </w:pPr>
          </w:p>
        </w:tc>
        <w:tc>
          <w:tcPr>
            <w:tcW w:w="551" w:type="dxa"/>
            <w:vAlign w:val="center"/>
          </w:tcPr>
          <w:p w:rsidR="00BF6058" w:rsidRPr="00F43042" w:rsidRDefault="00BF6058" w:rsidP="00AB47F9">
            <w:pPr>
              <w:widowControl/>
              <w:jc w:val="both"/>
              <w:rPr>
                <w:rFonts w:ascii="標楷體" w:eastAsia="標楷體" w:hAnsi="標楷體"/>
                <w:noProof/>
                <w:sz w:val="24"/>
                <w:szCs w:val="24"/>
              </w:rPr>
            </w:pPr>
          </w:p>
        </w:tc>
        <w:tc>
          <w:tcPr>
            <w:tcW w:w="1173" w:type="dxa"/>
            <w:vAlign w:val="center"/>
          </w:tcPr>
          <w:p w:rsidR="00BF6058" w:rsidRPr="00F43042" w:rsidRDefault="00BF6058" w:rsidP="00AB47F9">
            <w:pPr>
              <w:widowControl/>
              <w:jc w:val="both"/>
              <w:rPr>
                <w:rFonts w:ascii="標楷體" w:eastAsia="標楷體" w:hAnsi="標楷體"/>
                <w:noProof/>
                <w:sz w:val="24"/>
                <w:szCs w:val="24"/>
              </w:rPr>
            </w:pPr>
          </w:p>
        </w:tc>
      </w:tr>
      <w:tr w:rsidR="00353F2F" w:rsidRPr="00F43042" w:rsidTr="00353F2F">
        <w:trPr>
          <w:trHeight w:val="397"/>
        </w:trPr>
        <w:tc>
          <w:tcPr>
            <w:tcW w:w="2533" w:type="dxa"/>
            <w:vAlign w:val="center"/>
          </w:tcPr>
          <w:p w:rsidR="00BF6058" w:rsidRPr="00C7662F" w:rsidRDefault="00BF6058"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呼吸器之乾燥劑是否良好</w:t>
            </w:r>
          </w:p>
        </w:tc>
        <w:tc>
          <w:tcPr>
            <w:tcW w:w="814" w:type="dxa"/>
            <w:vAlign w:val="center"/>
          </w:tcPr>
          <w:p w:rsidR="00BF6058" w:rsidRPr="00F43042" w:rsidRDefault="00BF6058" w:rsidP="00AB47F9">
            <w:pPr>
              <w:widowControl/>
              <w:jc w:val="both"/>
              <w:rPr>
                <w:rFonts w:ascii="標楷體" w:eastAsia="標楷體" w:hAnsi="標楷體"/>
                <w:noProof/>
                <w:sz w:val="24"/>
                <w:szCs w:val="24"/>
              </w:rPr>
            </w:pPr>
          </w:p>
        </w:tc>
        <w:tc>
          <w:tcPr>
            <w:tcW w:w="501" w:type="dxa"/>
            <w:vAlign w:val="center"/>
          </w:tcPr>
          <w:p w:rsidR="00BF6058" w:rsidRPr="00F43042" w:rsidRDefault="00BF6058" w:rsidP="00AB47F9">
            <w:pPr>
              <w:widowControl/>
              <w:jc w:val="both"/>
              <w:rPr>
                <w:rFonts w:ascii="標楷體" w:eastAsia="標楷體" w:hAnsi="標楷體"/>
                <w:noProof/>
                <w:sz w:val="24"/>
                <w:szCs w:val="24"/>
              </w:rPr>
            </w:pPr>
          </w:p>
        </w:tc>
        <w:tc>
          <w:tcPr>
            <w:tcW w:w="501" w:type="dxa"/>
            <w:vAlign w:val="center"/>
          </w:tcPr>
          <w:p w:rsidR="00BF6058" w:rsidRPr="00F43042" w:rsidRDefault="00BF6058" w:rsidP="00AB47F9">
            <w:pPr>
              <w:widowControl/>
              <w:jc w:val="both"/>
              <w:rPr>
                <w:rFonts w:ascii="標楷體" w:eastAsia="標楷體" w:hAnsi="標楷體"/>
                <w:noProof/>
                <w:sz w:val="24"/>
                <w:szCs w:val="24"/>
              </w:rPr>
            </w:pPr>
          </w:p>
        </w:tc>
        <w:tc>
          <w:tcPr>
            <w:tcW w:w="1182" w:type="dxa"/>
            <w:vAlign w:val="center"/>
          </w:tcPr>
          <w:p w:rsidR="00BF6058" w:rsidRPr="00F43042" w:rsidRDefault="00BF6058" w:rsidP="00AB47F9">
            <w:pPr>
              <w:widowControl/>
              <w:jc w:val="both"/>
              <w:rPr>
                <w:rFonts w:ascii="標楷體" w:eastAsia="標楷體" w:hAnsi="標楷體"/>
                <w:noProof/>
                <w:sz w:val="24"/>
                <w:szCs w:val="24"/>
              </w:rPr>
            </w:pPr>
          </w:p>
        </w:tc>
        <w:tc>
          <w:tcPr>
            <w:tcW w:w="2542" w:type="dxa"/>
            <w:vAlign w:val="center"/>
          </w:tcPr>
          <w:p w:rsidR="00BF6058" w:rsidRPr="00C7662F" w:rsidRDefault="00BF6058" w:rsidP="00FC6F2E">
            <w:pPr>
              <w:widowControl/>
              <w:jc w:val="both"/>
              <w:rPr>
                <w:rFonts w:ascii="標楷體" w:eastAsia="標楷體" w:hAnsi="標楷體"/>
                <w:noProof/>
                <w:spacing w:val="-10"/>
                <w:sz w:val="23"/>
                <w:szCs w:val="23"/>
              </w:rPr>
            </w:pPr>
            <w:proofErr w:type="gramStart"/>
            <w:r w:rsidRPr="00C7662F">
              <w:rPr>
                <w:rFonts w:ascii="標楷體" w:eastAsia="標楷體" w:hAnsi="標楷體"/>
                <w:spacing w:val="-10"/>
                <w:sz w:val="23"/>
                <w:szCs w:val="23"/>
              </w:rPr>
              <w:t>電譯是否</w:t>
            </w:r>
            <w:proofErr w:type="gramEnd"/>
            <w:r w:rsidRPr="00C7662F">
              <w:rPr>
                <w:rFonts w:ascii="標楷體" w:eastAsia="標楷體" w:hAnsi="標楷體"/>
                <w:spacing w:val="-10"/>
                <w:sz w:val="23"/>
                <w:szCs w:val="23"/>
              </w:rPr>
              <w:t>良好</w:t>
            </w:r>
          </w:p>
        </w:tc>
        <w:tc>
          <w:tcPr>
            <w:tcW w:w="851" w:type="dxa"/>
            <w:vAlign w:val="center"/>
          </w:tcPr>
          <w:p w:rsidR="00BF6058" w:rsidRPr="00F43042" w:rsidRDefault="00BF6058" w:rsidP="00AB47F9">
            <w:pPr>
              <w:widowControl/>
              <w:jc w:val="both"/>
              <w:rPr>
                <w:rFonts w:ascii="標楷體" w:eastAsia="標楷體" w:hAnsi="標楷體"/>
                <w:noProof/>
                <w:sz w:val="24"/>
                <w:szCs w:val="24"/>
              </w:rPr>
            </w:pPr>
          </w:p>
        </w:tc>
        <w:tc>
          <w:tcPr>
            <w:tcW w:w="551" w:type="dxa"/>
            <w:vAlign w:val="center"/>
          </w:tcPr>
          <w:p w:rsidR="00BF6058" w:rsidRPr="00F43042" w:rsidRDefault="00BF6058" w:rsidP="00AB47F9">
            <w:pPr>
              <w:widowControl/>
              <w:jc w:val="both"/>
              <w:rPr>
                <w:rFonts w:ascii="標楷體" w:eastAsia="標楷體" w:hAnsi="標楷體"/>
                <w:noProof/>
                <w:szCs w:val="24"/>
              </w:rPr>
            </w:pPr>
          </w:p>
        </w:tc>
        <w:tc>
          <w:tcPr>
            <w:tcW w:w="551" w:type="dxa"/>
            <w:vAlign w:val="center"/>
          </w:tcPr>
          <w:p w:rsidR="00BF6058" w:rsidRPr="00F43042" w:rsidRDefault="00BF6058" w:rsidP="00AB47F9">
            <w:pPr>
              <w:widowControl/>
              <w:jc w:val="both"/>
              <w:rPr>
                <w:rFonts w:ascii="標楷體" w:eastAsia="標楷體" w:hAnsi="標楷體"/>
                <w:noProof/>
                <w:sz w:val="24"/>
                <w:szCs w:val="24"/>
              </w:rPr>
            </w:pPr>
          </w:p>
        </w:tc>
        <w:tc>
          <w:tcPr>
            <w:tcW w:w="1173" w:type="dxa"/>
            <w:vAlign w:val="center"/>
          </w:tcPr>
          <w:p w:rsidR="00BF6058" w:rsidRPr="00F43042" w:rsidRDefault="00BF6058" w:rsidP="00AB47F9">
            <w:pPr>
              <w:widowControl/>
              <w:jc w:val="both"/>
              <w:rPr>
                <w:rFonts w:ascii="標楷體" w:eastAsia="標楷體" w:hAnsi="標楷體"/>
                <w:noProof/>
                <w:sz w:val="24"/>
                <w:szCs w:val="24"/>
              </w:rPr>
            </w:pPr>
          </w:p>
        </w:tc>
      </w:tr>
      <w:tr w:rsidR="00353F2F" w:rsidRPr="00F43042" w:rsidTr="00353F2F">
        <w:trPr>
          <w:trHeight w:val="397"/>
        </w:trPr>
        <w:tc>
          <w:tcPr>
            <w:tcW w:w="2533" w:type="dxa"/>
            <w:vAlign w:val="center"/>
          </w:tcPr>
          <w:p w:rsidR="00BF6058" w:rsidRPr="00C7662F" w:rsidRDefault="00BF6058"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有無漏油現象</w:t>
            </w:r>
            <w:r w:rsidR="006232F8">
              <w:rPr>
                <w:rFonts w:ascii="標楷體" w:eastAsia="標楷體" w:hAnsi="標楷體" w:hint="eastAsia"/>
                <w:spacing w:val="-10"/>
                <w:sz w:val="23"/>
                <w:szCs w:val="23"/>
              </w:rPr>
              <w:t>(油浸式)</w:t>
            </w:r>
          </w:p>
        </w:tc>
        <w:tc>
          <w:tcPr>
            <w:tcW w:w="814" w:type="dxa"/>
            <w:vAlign w:val="center"/>
          </w:tcPr>
          <w:p w:rsidR="00BF6058" w:rsidRPr="00F43042" w:rsidRDefault="00BF6058" w:rsidP="00AB47F9">
            <w:pPr>
              <w:widowControl/>
              <w:jc w:val="both"/>
              <w:rPr>
                <w:rFonts w:ascii="標楷體" w:eastAsia="標楷體" w:hAnsi="標楷體"/>
                <w:noProof/>
                <w:sz w:val="24"/>
                <w:szCs w:val="24"/>
              </w:rPr>
            </w:pPr>
          </w:p>
        </w:tc>
        <w:tc>
          <w:tcPr>
            <w:tcW w:w="501" w:type="dxa"/>
            <w:vAlign w:val="center"/>
          </w:tcPr>
          <w:p w:rsidR="00BF6058" w:rsidRPr="00F43042" w:rsidRDefault="00BF6058" w:rsidP="00AB47F9">
            <w:pPr>
              <w:widowControl/>
              <w:jc w:val="both"/>
              <w:rPr>
                <w:rFonts w:ascii="標楷體" w:eastAsia="標楷體" w:hAnsi="標楷體"/>
                <w:noProof/>
                <w:sz w:val="24"/>
                <w:szCs w:val="24"/>
              </w:rPr>
            </w:pPr>
          </w:p>
        </w:tc>
        <w:tc>
          <w:tcPr>
            <w:tcW w:w="501" w:type="dxa"/>
            <w:vAlign w:val="center"/>
          </w:tcPr>
          <w:p w:rsidR="00BF6058" w:rsidRPr="00F43042" w:rsidRDefault="00BF6058" w:rsidP="00AB47F9">
            <w:pPr>
              <w:widowControl/>
              <w:jc w:val="both"/>
              <w:rPr>
                <w:rFonts w:ascii="標楷體" w:eastAsia="標楷體" w:hAnsi="標楷體"/>
                <w:noProof/>
                <w:sz w:val="24"/>
                <w:szCs w:val="24"/>
              </w:rPr>
            </w:pPr>
          </w:p>
        </w:tc>
        <w:tc>
          <w:tcPr>
            <w:tcW w:w="1182" w:type="dxa"/>
            <w:vAlign w:val="center"/>
          </w:tcPr>
          <w:p w:rsidR="00BF6058" w:rsidRPr="00F43042" w:rsidRDefault="00BF6058" w:rsidP="00AB47F9">
            <w:pPr>
              <w:widowControl/>
              <w:jc w:val="both"/>
              <w:rPr>
                <w:rFonts w:ascii="標楷體" w:eastAsia="標楷體" w:hAnsi="標楷體"/>
                <w:noProof/>
                <w:sz w:val="24"/>
                <w:szCs w:val="24"/>
              </w:rPr>
            </w:pPr>
          </w:p>
        </w:tc>
        <w:tc>
          <w:tcPr>
            <w:tcW w:w="2542" w:type="dxa"/>
            <w:vAlign w:val="center"/>
          </w:tcPr>
          <w:p w:rsidR="00BF6058" w:rsidRPr="00C7662F" w:rsidRDefault="00BF6058"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指示燈是否良好</w:t>
            </w:r>
          </w:p>
        </w:tc>
        <w:tc>
          <w:tcPr>
            <w:tcW w:w="851" w:type="dxa"/>
            <w:vAlign w:val="center"/>
          </w:tcPr>
          <w:p w:rsidR="00BF6058" w:rsidRPr="00F43042" w:rsidRDefault="00BF6058" w:rsidP="00AB47F9">
            <w:pPr>
              <w:widowControl/>
              <w:jc w:val="both"/>
              <w:rPr>
                <w:rFonts w:ascii="標楷體" w:eastAsia="標楷體" w:hAnsi="標楷體"/>
                <w:noProof/>
                <w:sz w:val="24"/>
                <w:szCs w:val="24"/>
              </w:rPr>
            </w:pPr>
          </w:p>
        </w:tc>
        <w:tc>
          <w:tcPr>
            <w:tcW w:w="551" w:type="dxa"/>
            <w:vAlign w:val="center"/>
          </w:tcPr>
          <w:p w:rsidR="00BF6058" w:rsidRPr="00F43042" w:rsidRDefault="00BF6058" w:rsidP="00AB47F9">
            <w:pPr>
              <w:widowControl/>
              <w:jc w:val="both"/>
              <w:rPr>
                <w:rFonts w:ascii="標楷體" w:eastAsia="標楷體" w:hAnsi="標楷體"/>
                <w:noProof/>
                <w:szCs w:val="24"/>
              </w:rPr>
            </w:pPr>
          </w:p>
        </w:tc>
        <w:tc>
          <w:tcPr>
            <w:tcW w:w="551" w:type="dxa"/>
            <w:vAlign w:val="center"/>
          </w:tcPr>
          <w:p w:rsidR="00BF6058" w:rsidRPr="00F43042" w:rsidRDefault="00BF6058" w:rsidP="00AB47F9">
            <w:pPr>
              <w:widowControl/>
              <w:jc w:val="both"/>
              <w:rPr>
                <w:rFonts w:ascii="標楷體" w:eastAsia="標楷體" w:hAnsi="標楷體"/>
                <w:noProof/>
                <w:sz w:val="24"/>
                <w:szCs w:val="24"/>
              </w:rPr>
            </w:pPr>
          </w:p>
        </w:tc>
        <w:tc>
          <w:tcPr>
            <w:tcW w:w="1173" w:type="dxa"/>
            <w:vAlign w:val="center"/>
          </w:tcPr>
          <w:p w:rsidR="00BF6058" w:rsidRPr="00F43042" w:rsidRDefault="00BF6058" w:rsidP="00AB47F9">
            <w:pPr>
              <w:widowControl/>
              <w:jc w:val="both"/>
              <w:rPr>
                <w:rFonts w:ascii="標楷體" w:eastAsia="標楷體" w:hAnsi="標楷體"/>
                <w:noProof/>
                <w:sz w:val="24"/>
                <w:szCs w:val="24"/>
              </w:rPr>
            </w:pPr>
          </w:p>
        </w:tc>
      </w:tr>
      <w:tr w:rsidR="00353F2F" w:rsidRPr="00F43042" w:rsidTr="00353F2F">
        <w:trPr>
          <w:trHeight w:val="397"/>
        </w:trPr>
        <w:tc>
          <w:tcPr>
            <w:tcW w:w="2533" w:type="dxa"/>
            <w:vAlign w:val="center"/>
          </w:tcPr>
          <w:p w:rsidR="00BF6058" w:rsidRPr="00C7662F" w:rsidRDefault="00BF6058"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接線處有無過熱現象</w:t>
            </w:r>
          </w:p>
        </w:tc>
        <w:tc>
          <w:tcPr>
            <w:tcW w:w="814" w:type="dxa"/>
            <w:vAlign w:val="center"/>
          </w:tcPr>
          <w:p w:rsidR="00BF6058" w:rsidRPr="00F43042" w:rsidRDefault="00BF6058" w:rsidP="00AB47F9">
            <w:pPr>
              <w:widowControl/>
              <w:jc w:val="both"/>
              <w:rPr>
                <w:rFonts w:ascii="標楷體" w:eastAsia="標楷體" w:hAnsi="標楷體"/>
                <w:noProof/>
                <w:sz w:val="24"/>
                <w:szCs w:val="24"/>
              </w:rPr>
            </w:pPr>
          </w:p>
        </w:tc>
        <w:tc>
          <w:tcPr>
            <w:tcW w:w="501" w:type="dxa"/>
            <w:vAlign w:val="center"/>
          </w:tcPr>
          <w:p w:rsidR="00BF6058" w:rsidRPr="00F43042" w:rsidRDefault="00BF6058" w:rsidP="00AB47F9">
            <w:pPr>
              <w:widowControl/>
              <w:jc w:val="both"/>
              <w:rPr>
                <w:rFonts w:ascii="標楷體" w:eastAsia="標楷體" w:hAnsi="標楷體"/>
                <w:noProof/>
                <w:sz w:val="24"/>
                <w:szCs w:val="24"/>
              </w:rPr>
            </w:pPr>
          </w:p>
        </w:tc>
        <w:tc>
          <w:tcPr>
            <w:tcW w:w="501" w:type="dxa"/>
            <w:vAlign w:val="center"/>
          </w:tcPr>
          <w:p w:rsidR="00BF6058" w:rsidRPr="00F43042" w:rsidRDefault="00BF6058" w:rsidP="00AB47F9">
            <w:pPr>
              <w:widowControl/>
              <w:jc w:val="both"/>
              <w:rPr>
                <w:rFonts w:ascii="標楷體" w:eastAsia="標楷體" w:hAnsi="標楷體"/>
                <w:noProof/>
                <w:sz w:val="24"/>
                <w:szCs w:val="24"/>
              </w:rPr>
            </w:pPr>
          </w:p>
        </w:tc>
        <w:tc>
          <w:tcPr>
            <w:tcW w:w="1182" w:type="dxa"/>
            <w:vAlign w:val="center"/>
          </w:tcPr>
          <w:p w:rsidR="00BF6058" w:rsidRPr="00F43042" w:rsidRDefault="00BF6058" w:rsidP="00AB47F9">
            <w:pPr>
              <w:widowControl/>
              <w:jc w:val="both"/>
              <w:rPr>
                <w:rFonts w:ascii="標楷體" w:eastAsia="標楷體" w:hAnsi="標楷體"/>
                <w:noProof/>
                <w:sz w:val="24"/>
                <w:szCs w:val="24"/>
              </w:rPr>
            </w:pPr>
          </w:p>
        </w:tc>
        <w:tc>
          <w:tcPr>
            <w:tcW w:w="2542" w:type="dxa"/>
            <w:vAlign w:val="center"/>
          </w:tcPr>
          <w:p w:rsidR="00BF6058" w:rsidRPr="00C7662F" w:rsidRDefault="00BF6058"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控制開關是否良好</w:t>
            </w:r>
          </w:p>
        </w:tc>
        <w:tc>
          <w:tcPr>
            <w:tcW w:w="851" w:type="dxa"/>
            <w:vAlign w:val="center"/>
          </w:tcPr>
          <w:p w:rsidR="00BF6058" w:rsidRPr="00F43042" w:rsidRDefault="00BF6058" w:rsidP="00AB47F9">
            <w:pPr>
              <w:widowControl/>
              <w:jc w:val="both"/>
              <w:rPr>
                <w:rFonts w:ascii="標楷體" w:eastAsia="標楷體" w:hAnsi="標楷體"/>
                <w:noProof/>
                <w:sz w:val="24"/>
                <w:szCs w:val="24"/>
              </w:rPr>
            </w:pPr>
          </w:p>
        </w:tc>
        <w:tc>
          <w:tcPr>
            <w:tcW w:w="551" w:type="dxa"/>
            <w:vAlign w:val="center"/>
          </w:tcPr>
          <w:p w:rsidR="00BF6058" w:rsidRPr="00F43042" w:rsidRDefault="00BF6058" w:rsidP="00AB47F9">
            <w:pPr>
              <w:widowControl/>
              <w:jc w:val="both"/>
              <w:rPr>
                <w:rFonts w:ascii="標楷體" w:eastAsia="標楷體" w:hAnsi="標楷體"/>
                <w:noProof/>
                <w:szCs w:val="24"/>
              </w:rPr>
            </w:pPr>
          </w:p>
        </w:tc>
        <w:tc>
          <w:tcPr>
            <w:tcW w:w="551" w:type="dxa"/>
            <w:vAlign w:val="center"/>
          </w:tcPr>
          <w:p w:rsidR="00BF6058" w:rsidRPr="00F43042" w:rsidRDefault="00BF6058" w:rsidP="00AB47F9">
            <w:pPr>
              <w:widowControl/>
              <w:jc w:val="both"/>
              <w:rPr>
                <w:rFonts w:ascii="標楷體" w:eastAsia="標楷體" w:hAnsi="標楷體"/>
                <w:noProof/>
                <w:sz w:val="24"/>
                <w:szCs w:val="24"/>
              </w:rPr>
            </w:pPr>
          </w:p>
        </w:tc>
        <w:tc>
          <w:tcPr>
            <w:tcW w:w="1173" w:type="dxa"/>
            <w:vAlign w:val="center"/>
          </w:tcPr>
          <w:p w:rsidR="00BF6058" w:rsidRPr="00F43042" w:rsidRDefault="00BF6058" w:rsidP="00AB47F9">
            <w:pPr>
              <w:widowControl/>
              <w:jc w:val="both"/>
              <w:rPr>
                <w:rFonts w:ascii="標楷體" w:eastAsia="標楷體" w:hAnsi="標楷體"/>
                <w:noProof/>
                <w:sz w:val="24"/>
                <w:szCs w:val="24"/>
              </w:rPr>
            </w:pPr>
          </w:p>
        </w:tc>
      </w:tr>
      <w:tr w:rsidR="00353F2F" w:rsidRPr="00F43042" w:rsidTr="00353F2F">
        <w:trPr>
          <w:trHeight w:val="397"/>
        </w:trPr>
        <w:tc>
          <w:tcPr>
            <w:tcW w:w="2533" w:type="dxa"/>
            <w:vAlign w:val="center"/>
          </w:tcPr>
          <w:p w:rsidR="00BF6058" w:rsidRPr="00C7662F" w:rsidRDefault="00BF6058"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溫度計指示是否準確</w:t>
            </w:r>
          </w:p>
        </w:tc>
        <w:tc>
          <w:tcPr>
            <w:tcW w:w="814" w:type="dxa"/>
            <w:vAlign w:val="center"/>
          </w:tcPr>
          <w:p w:rsidR="00BF6058" w:rsidRPr="00F43042" w:rsidRDefault="00BF6058" w:rsidP="00AB47F9">
            <w:pPr>
              <w:widowControl/>
              <w:jc w:val="both"/>
              <w:rPr>
                <w:rFonts w:ascii="標楷體" w:eastAsia="標楷體" w:hAnsi="標楷體"/>
                <w:noProof/>
                <w:szCs w:val="24"/>
              </w:rPr>
            </w:pPr>
          </w:p>
        </w:tc>
        <w:tc>
          <w:tcPr>
            <w:tcW w:w="501" w:type="dxa"/>
            <w:vAlign w:val="center"/>
          </w:tcPr>
          <w:p w:rsidR="00BF6058" w:rsidRPr="00F43042" w:rsidRDefault="00BF6058" w:rsidP="00AB47F9">
            <w:pPr>
              <w:widowControl/>
              <w:jc w:val="both"/>
              <w:rPr>
                <w:rFonts w:ascii="標楷體" w:eastAsia="標楷體" w:hAnsi="標楷體"/>
                <w:noProof/>
                <w:szCs w:val="24"/>
              </w:rPr>
            </w:pPr>
          </w:p>
        </w:tc>
        <w:tc>
          <w:tcPr>
            <w:tcW w:w="501" w:type="dxa"/>
            <w:vAlign w:val="center"/>
          </w:tcPr>
          <w:p w:rsidR="00BF6058" w:rsidRPr="00F43042" w:rsidRDefault="00BF6058" w:rsidP="00AB47F9">
            <w:pPr>
              <w:widowControl/>
              <w:jc w:val="both"/>
              <w:rPr>
                <w:rFonts w:ascii="標楷體" w:eastAsia="標楷體" w:hAnsi="標楷體"/>
                <w:noProof/>
                <w:szCs w:val="24"/>
              </w:rPr>
            </w:pPr>
          </w:p>
        </w:tc>
        <w:tc>
          <w:tcPr>
            <w:tcW w:w="1182" w:type="dxa"/>
            <w:vAlign w:val="center"/>
          </w:tcPr>
          <w:p w:rsidR="00BF6058" w:rsidRPr="00F43042" w:rsidRDefault="00BF6058" w:rsidP="00AB47F9">
            <w:pPr>
              <w:widowControl/>
              <w:jc w:val="both"/>
              <w:rPr>
                <w:rFonts w:ascii="標楷體" w:eastAsia="標楷體" w:hAnsi="標楷體"/>
                <w:noProof/>
                <w:szCs w:val="24"/>
              </w:rPr>
            </w:pPr>
          </w:p>
        </w:tc>
        <w:tc>
          <w:tcPr>
            <w:tcW w:w="2542" w:type="dxa"/>
            <w:vAlign w:val="center"/>
          </w:tcPr>
          <w:p w:rsidR="00BF6058" w:rsidRPr="00C7662F" w:rsidRDefault="00BF6058"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配電盤箱有無生</w:t>
            </w:r>
            <w:proofErr w:type="gramStart"/>
            <w:r w:rsidRPr="00C7662F">
              <w:rPr>
                <w:rFonts w:ascii="標楷體" w:eastAsia="標楷體" w:hAnsi="標楷體"/>
                <w:spacing w:val="-10"/>
                <w:sz w:val="23"/>
                <w:szCs w:val="23"/>
              </w:rPr>
              <w:t>銹</w:t>
            </w:r>
            <w:proofErr w:type="gramEnd"/>
          </w:p>
        </w:tc>
        <w:tc>
          <w:tcPr>
            <w:tcW w:w="851" w:type="dxa"/>
            <w:vAlign w:val="center"/>
          </w:tcPr>
          <w:p w:rsidR="00BF6058" w:rsidRPr="00F43042" w:rsidRDefault="00BF6058" w:rsidP="00AB47F9">
            <w:pPr>
              <w:widowControl/>
              <w:jc w:val="both"/>
              <w:rPr>
                <w:rFonts w:ascii="標楷體" w:eastAsia="標楷體" w:hAnsi="標楷體"/>
                <w:noProof/>
                <w:szCs w:val="24"/>
              </w:rPr>
            </w:pPr>
          </w:p>
        </w:tc>
        <w:tc>
          <w:tcPr>
            <w:tcW w:w="551" w:type="dxa"/>
            <w:vAlign w:val="center"/>
          </w:tcPr>
          <w:p w:rsidR="00BF6058" w:rsidRPr="00F43042" w:rsidRDefault="00BF6058" w:rsidP="00AB47F9">
            <w:pPr>
              <w:widowControl/>
              <w:jc w:val="both"/>
              <w:rPr>
                <w:rFonts w:ascii="標楷體" w:eastAsia="標楷體" w:hAnsi="標楷體"/>
                <w:noProof/>
                <w:szCs w:val="24"/>
              </w:rPr>
            </w:pPr>
          </w:p>
        </w:tc>
        <w:tc>
          <w:tcPr>
            <w:tcW w:w="551" w:type="dxa"/>
            <w:vAlign w:val="center"/>
          </w:tcPr>
          <w:p w:rsidR="00BF6058" w:rsidRPr="00F43042" w:rsidRDefault="00BF6058" w:rsidP="00AB47F9">
            <w:pPr>
              <w:widowControl/>
              <w:jc w:val="both"/>
              <w:rPr>
                <w:rFonts w:ascii="標楷體" w:eastAsia="標楷體" w:hAnsi="標楷體"/>
                <w:noProof/>
                <w:szCs w:val="24"/>
              </w:rPr>
            </w:pPr>
          </w:p>
        </w:tc>
        <w:tc>
          <w:tcPr>
            <w:tcW w:w="1173" w:type="dxa"/>
            <w:vAlign w:val="center"/>
          </w:tcPr>
          <w:p w:rsidR="00BF6058" w:rsidRPr="00F43042" w:rsidRDefault="00BF6058" w:rsidP="00AB47F9">
            <w:pPr>
              <w:widowControl/>
              <w:jc w:val="both"/>
              <w:rPr>
                <w:rFonts w:ascii="標楷體" w:eastAsia="標楷體" w:hAnsi="標楷體"/>
                <w:noProof/>
                <w:szCs w:val="24"/>
              </w:rPr>
            </w:pPr>
          </w:p>
        </w:tc>
      </w:tr>
      <w:tr w:rsidR="00BF6058" w:rsidRPr="00F43042" w:rsidTr="00353F2F">
        <w:trPr>
          <w:trHeight w:val="397"/>
        </w:trPr>
        <w:tc>
          <w:tcPr>
            <w:tcW w:w="2533" w:type="dxa"/>
            <w:vAlign w:val="center"/>
          </w:tcPr>
          <w:p w:rsidR="00BF6058" w:rsidRPr="00C7662F" w:rsidRDefault="00BF6058"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接地線是否良好</w:t>
            </w:r>
          </w:p>
        </w:tc>
        <w:tc>
          <w:tcPr>
            <w:tcW w:w="814" w:type="dxa"/>
            <w:vAlign w:val="center"/>
          </w:tcPr>
          <w:p w:rsidR="00BF6058" w:rsidRPr="00F43042" w:rsidRDefault="00BF6058" w:rsidP="00AB47F9">
            <w:pPr>
              <w:widowControl/>
              <w:jc w:val="both"/>
              <w:rPr>
                <w:rFonts w:ascii="標楷體" w:eastAsia="標楷體" w:hAnsi="標楷體"/>
                <w:noProof/>
                <w:szCs w:val="24"/>
              </w:rPr>
            </w:pPr>
          </w:p>
        </w:tc>
        <w:tc>
          <w:tcPr>
            <w:tcW w:w="501" w:type="dxa"/>
            <w:vAlign w:val="center"/>
          </w:tcPr>
          <w:p w:rsidR="00BF6058" w:rsidRPr="00F43042" w:rsidRDefault="00BF6058" w:rsidP="00AB47F9">
            <w:pPr>
              <w:widowControl/>
              <w:jc w:val="both"/>
              <w:rPr>
                <w:rFonts w:ascii="標楷體" w:eastAsia="標楷體" w:hAnsi="標楷體"/>
                <w:noProof/>
                <w:szCs w:val="24"/>
              </w:rPr>
            </w:pPr>
          </w:p>
        </w:tc>
        <w:tc>
          <w:tcPr>
            <w:tcW w:w="501" w:type="dxa"/>
            <w:vAlign w:val="center"/>
          </w:tcPr>
          <w:p w:rsidR="00BF6058" w:rsidRPr="00F43042" w:rsidRDefault="00BF6058" w:rsidP="00AB47F9">
            <w:pPr>
              <w:widowControl/>
              <w:jc w:val="both"/>
              <w:rPr>
                <w:rFonts w:ascii="標楷體" w:eastAsia="標楷體" w:hAnsi="標楷體"/>
                <w:noProof/>
                <w:szCs w:val="24"/>
              </w:rPr>
            </w:pPr>
          </w:p>
        </w:tc>
        <w:tc>
          <w:tcPr>
            <w:tcW w:w="1182" w:type="dxa"/>
            <w:vAlign w:val="center"/>
          </w:tcPr>
          <w:p w:rsidR="00BF6058" w:rsidRPr="00F43042" w:rsidRDefault="00BF6058" w:rsidP="00AB47F9">
            <w:pPr>
              <w:widowControl/>
              <w:jc w:val="both"/>
              <w:rPr>
                <w:rFonts w:ascii="標楷體" w:eastAsia="標楷體" w:hAnsi="標楷體"/>
                <w:noProof/>
                <w:szCs w:val="24"/>
              </w:rPr>
            </w:pPr>
          </w:p>
        </w:tc>
        <w:tc>
          <w:tcPr>
            <w:tcW w:w="5668" w:type="dxa"/>
            <w:gridSpan w:val="5"/>
            <w:vAlign w:val="center"/>
          </w:tcPr>
          <w:p w:rsidR="00BF6058" w:rsidRPr="00F43042" w:rsidRDefault="002B64A0" w:rsidP="00AB47F9">
            <w:pPr>
              <w:widowControl/>
              <w:jc w:val="both"/>
              <w:rPr>
                <w:rFonts w:ascii="標楷體" w:eastAsia="標楷體" w:hAnsi="標楷體"/>
                <w:noProof/>
                <w:szCs w:val="24"/>
              </w:rPr>
            </w:pPr>
            <w:r w:rsidRPr="002B64A0">
              <w:rPr>
                <w:rFonts w:ascii="標楷體" w:eastAsia="標楷體" w:hAnsi="標楷體"/>
                <w:spacing w:val="-10"/>
                <w:sz w:val="23"/>
                <w:szCs w:val="23"/>
              </w:rPr>
              <w:t>接地是否良好</w:t>
            </w:r>
          </w:p>
        </w:tc>
      </w:tr>
      <w:tr w:rsidR="002B64A0" w:rsidRPr="00F43042" w:rsidTr="00353F2F">
        <w:trPr>
          <w:trHeight w:val="397"/>
        </w:trPr>
        <w:tc>
          <w:tcPr>
            <w:tcW w:w="5531" w:type="dxa"/>
            <w:gridSpan w:val="5"/>
            <w:vAlign w:val="center"/>
          </w:tcPr>
          <w:p w:rsidR="002B64A0" w:rsidRPr="00AB47F9" w:rsidRDefault="002B64A0" w:rsidP="00263604">
            <w:pPr>
              <w:widowControl/>
              <w:jc w:val="both"/>
              <w:rPr>
                <w:rFonts w:ascii="標楷體" w:eastAsia="標楷體" w:hAnsi="標楷體"/>
                <w:b/>
                <w:noProof/>
                <w:sz w:val="24"/>
                <w:szCs w:val="24"/>
              </w:rPr>
            </w:pPr>
            <w:r w:rsidRPr="00AB47F9">
              <w:rPr>
                <w:rFonts w:ascii="標楷體" w:eastAsia="標楷體" w:hAnsi="標楷體" w:hint="eastAsia"/>
                <w:b/>
                <w:noProof/>
                <w:sz w:val="24"/>
                <w:szCs w:val="24"/>
              </w:rPr>
              <w:t>2</w:t>
            </w:r>
            <w:r w:rsidRPr="00AB47F9">
              <w:rPr>
                <w:rFonts w:ascii="標楷體" w:eastAsia="標楷體" w:hAnsi="標楷體"/>
                <w:b/>
                <w:spacing w:val="-10"/>
                <w:sz w:val="23"/>
                <w:szCs w:val="23"/>
              </w:rPr>
              <w:t>避電器</w:t>
            </w:r>
          </w:p>
        </w:tc>
        <w:tc>
          <w:tcPr>
            <w:tcW w:w="5668" w:type="dxa"/>
            <w:gridSpan w:val="5"/>
            <w:vAlign w:val="center"/>
          </w:tcPr>
          <w:p w:rsidR="002B64A0" w:rsidRPr="00AB47F9" w:rsidRDefault="002B64A0" w:rsidP="00AB47F9">
            <w:pPr>
              <w:widowControl/>
              <w:jc w:val="both"/>
              <w:rPr>
                <w:rFonts w:ascii="標楷體" w:eastAsia="標楷體" w:hAnsi="標楷體"/>
                <w:b/>
                <w:noProof/>
                <w:sz w:val="24"/>
                <w:szCs w:val="24"/>
              </w:rPr>
            </w:pPr>
            <w:r w:rsidRPr="00AB47F9">
              <w:rPr>
                <w:rFonts w:ascii="標楷體" w:eastAsia="標楷體" w:hAnsi="標楷體" w:hint="eastAsia"/>
                <w:b/>
                <w:noProof/>
                <w:sz w:val="24"/>
                <w:szCs w:val="24"/>
              </w:rPr>
              <w:t>8</w:t>
            </w:r>
            <w:proofErr w:type="gramStart"/>
            <w:r w:rsidRPr="00AB47F9">
              <w:rPr>
                <w:rFonts w:ascii="標楷體" w:eastAsia="標楷體" w:hAnsi="標楷體"/>
                <w:b/>
                <w:spacing w:val="-10"/>
                <w:sz w:val="23"/>
                <w:szCs w:val="23"/>
              </w:rPr>
              <w:t>比流器</w:t>
            </w:r>
            <w:proofErr w:type="gramEnd"/>
          </w:p>
        </w:tc>
      </w:tr>
      <w:tr w:rsidR="002B64A0" w:rsidRPr="00F43042" w:rsidTr="00353F2F">
        <w:trPr>
          <w:trHeight w:val="397"/>
        </w:trPr>
        <w:tc>
          <w:tcPr>
            <w:tcW w:w="2533" w:type="dxa"/>
            <w:vAlign w:val="center"/>
          </w:tcPr>
          <w:p w:rsidR="002B64A0" w:rsidRPr="00C7662F" w:rsidRDefault="002B64A0"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 xml:space="preserve">外部表層有無裂痕 </w:t>
            </w:r>
          </w:p>
        </w:tc>
        <w:tc>
          <w:tcPr>
            <w:tcW w:w="814" w:type="dxa"/>
            <w:vAlign w:val="center"/>
          </w:tcPr>
          <w:p w:rsidR="002B64A0" w:rsidRPr="00C7662F" w:rsidRDefault="002B64A0" w:rsidP="00FC6F2E">
            <w:pPr>
              <w:widowControl/>
              <w:jc w:val="both"/>
              <w:rPr>
                <w:rFonts w:ascii="標楷體" w:eastAsia="標楷體" w:hAnsi="標楷體"/>
                <w:spacing w:val="-10"/>
                <w:sz w:val="23"/>
                <w:szCs w:val="23"/>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1182" w:type="dxa"/>
            <w:vAlign w:val="center"/>
          </w:tcPr>
          <w:p w:rsidR="002B64A0" w:rsidRPr="00F43042" w:rsidRDefault="002B64A0" w:rsidP="00AB47F9">
            <w:pPr>
              <w:widowControl/>
              <w:jc w:val="both"/>
              <w:rPr>
                <w:rFonts w:ascii="標楷體" w:eastAsia="標楷體" w:hAnsi="標楷體"/>
                <w:noProof/>
                <w:sz w:val="24"/>
                <w:szCs w:val="24"/>
              </w:rPr>
            </w:pPr>
          </w:p>
        </w:tc>
        <w:tc>
          <w:tcPr>
            <w:tcW w:w="2542" w:type="dxa"/>
            <w:vAlign w:val="center"/>
          </w:tcPr>
          <w:p w:rsidR="002B64A0" w:rsidRPr="00C7662F" w:rsidRDefault="002B64A0" w:rsidP="00FC6F2E">
            <w:pPr>
              <w:widowControl/>
              <w:jc w:val="both"/>
              <w:rPr>
                <w:rFonts w:ascii="標楷體" w:eastAsia="標楷體" w:hAnsi="標楷體"/>
                <w:spacing w:val="-10"/>
                <w:sz w:val="23"/>
                <w:szCs w:val="23"/>
              </w:rPr>
            </w:pPr>
            <w:r w:rsidRPr="00C7662F">
              <w:rPr>
                <w:rFonts w:ascii="標楷體" w:eastAsia="標楷體" w:hAnsi="標楷體"/>
                <w:spacing w:val="-10"/>
                <w:sz w:val="23"/>
                <w:szCs w:val="23"/>
              </w:rPr>
              <w:t>二次測線路是否正常</w:t>
            </w:r>
          </w:p>
        </w:tc>
        <w:tc>
          <w:tcPr>
            <w:tcW w:w="851" w:type="dxa"/>
            <w:vAlign w:val="center"/>
          </w:tcPr>
          <w:p w:rsidR="002B64A0" w:rsidRPr="00F43042" w:rsidRDefault="002B64A0" w:rsidP="00AB47F9">
            <w:pPr>
              <w:widowControl/>
              <w:jc w:val="both"/>
              <w:rPr>
                <w:rFonts w:ascii="標楷體" w:eastAsia="標楷體" w:hAnsi="標楷體"/>
                <w:noProof/>
                <w:sz w:val="24"/>
                <w:szCs w:val="24"/>
              </w:rPr>
            </w:pPr>
          </w:p>
        </w:tc>
        <w:tc>
          <w:tcPr>
            <w:tcW w:w="551" w:type="dxa"/>
            <w:vAlign w:val="center"/>
          </w:tcPr>
          <w:p w:rsidR="002B64A0" w:rsidRPr="00F43042" w:rsidRDefault="002B64A0" w:rsidP="00AB47F9">
            <w:pPr>
              <w:widowControl/>
              <w:jc w:val="both"/>
              <w:rPr>
                <w:rFonts w:ascii="標楷體" w:eastAsia="標楷體" w:hAnsi="標楷體"/>
                <w:noProof/>
                <w:szCs w:val="24"/>
              </w:rPr>
            </w:pPr>
          </w:p>
        </w:tc>
        <w:tc>
          <w:tcPr>
            <w:tcW w:w="551" w:type="dxa"/>
            <w:vAlign w:val="center"/>
          </w:tcPr>
          <w:p w:rsidR="002B64A0" w:rsidRPr="00F43042" w:rsidRDefault="002B64A0" w:rsidP="00AB47F9">
            <w:pPr>
              <w:widowControl/>
              <w:jc w:val="both"/>
              <w:rPr>
                <w:rFonts w:ascii="標楷體" w:eastAsia="標楷體" w:hAnsi="標楷體"/>
                <w:noProof/>
                <w:sz w:val="24"/>
                <w:szCs w:val="24"/>
              </w:rPr>
            </w:pPr>
          </w:p>
        </w:tc>
        <w:tc>
          <w:tcPr>
            <w:tcW w:w="1173" w:type="dxa"/>
            <w:vAlign w:val="center"/>
          </w:tcPr>
          <w:p w:rsidR="002B64A0" w:rsidRPr="00F43042" w:rsidRDefault="002B64A0" w:rsidP="00AB47F9">
            <w:pPr>
              <w:widowControl/>
              <w:jc w:val="both"/>
              <w:rPr>
                <w:rFonts w:ascii="標楷體" w:eastAsia="標楷體" w:hAnsi="標楷體"/>
                <w:noProof/>
                <w:sz w:val="24"/>
                <w:szCs w:val="24"/>
              </w:rPr>
            </w:pPr>
          </w:p>
        </w:tc>
      </w:tr>
      <w:tr w:rsidR="002B64A0" w:rsidRPr="00F43042" w:rsidTr="00353F2F">
        <w:trPr>
          <w:trHeight w:val="397"/>
        </w:trPr>
        <w:tc>
          <w:tcPr>
            <w:tcW w:w="2533" w:type="dxa"/>
            <w:vAlign w:val="center"/>
          </w:tcPr>
          <w:p w:rsidR="002B64A0" w:rsidRPr="00AB47F9" w:rsidRDefault="002B64A0" w:rsidP="00FC6F2E">
            <w:pPr>
              <w:widowControl/>
              <w:jc w:val="both"/>
              <w:rPr>
                <w:rFonts w:ascii="標楷體" w:eastAsia="標楷體" w:hAnsi="標楷體"/>
                <w:noProof/>
                <w:spacing w:val="-20"/>
                <w:sz w:val="23"/>
                <w:szCs w:val="23"/>
              </w:rPr>
            </w:pPr>
            <w:r w:rsidRPr="00AB47F9">
              <w:rPr>
                <w:rFonts w:ascii="標楷體" w:eastAsia="標楷體" w:hAnsi="標楷體"/>
                <w:spacing w:val="-20"/>
                <w:sz w:val="23"/>
                <w:szCs w:val="23"/>
              </w:rPr>
              <w:t xml:space="preserve">接地線有無過熱或鬆弛現象 </w:t>
            </w:r>
          </w:p>
        </w:tc>
        <w:tc>
          <w:tcPr>
            <w:tcW w:w="814" w:type="dxa"/>
            <w:vAlign w:val="center"/>
          </w:tcPr>
          <w:p w:rsidR="002B64A0" w:rsidRPr="00C7662F" w:rsidRDefault="002B64A0" w:rsidP="00FC6F2E">
            <w:pPr>
              <w:widowControl/>
              <w:jc w:val="both"/>
              <w:rPr>
                <w:rFonts w:ascii="標楷體" w:eastAsia="標楷體" w:hAnsi="標楷體"/>
                <w:spacing w:val="-10"/>
                <w:sz w:val="23"/>
                <w:szCs w:val="23"/>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1182" w:type="dxa"/>
            <w:vAlign w:val="center"/>
          </w:tcPr>
          <w:p w:rsidR="002B64A0" w:rsidRPr="00F43042" w:rsidRDefault="002B64A0" w:rsidP="00AB47F9">
            <w:pPr>
              <w:widowControl/>
              <w:jc w:val="both"/>
              <w:rPr>
                <w:rFonts w:ascii="標楷體" w:eastAsia="標楷體" w:hAnsi="標楷體"/>
                <w:noProof/>
                <w:sz w:val="24"/>
                <w:szCs w:val="24"/>
              </w:rPr>
            </w:pPr>
          </w:p>
        </w:tc>
        <w:tc>
          <w:tcPr>
            <w:tcW w:w="2542" w:type="dxa"/>
            <w:vAlign w:val="center"/>
          </w:tcPr>
          <w:p w:rsidR="002B64A0" w:rsidRPr="00C7662F" w:rsidRDefault="002B64A0" w:rsidP="00FC6F2E">
            <w:pPr>
              <w:widowControl/>
              <w:jc w:val="both"/>
              <w:rPr>
                <w:rFonts w:ascii="標楷體" w:eastAsia="標楷體" w:hAnsi="標楷體"/>
                <w:spacing w:val="-10"/>
                <w:sz w:val="23"/>
                <w:szCs w:val="23"/>
              </w:rPr>
            </w:pPr>
            <w:r w:rsidRPr="00C7662F">
              <w:rPr>
                <w:rFonts w:ascii="標楷體" w:eastAsia="標楷體" w:hAnsi="標楷體"/>
                <w:spacing w:val="-10"/>
                <w:sz w:val="23"/>
                <w:szCs w:val="23"/>
              </w:rPr>
              <w:t>接線處有無過熱現象</w:t>
            </w:r>
          </w:p>
        </w:tc>
        <w:tc>
          <w:tcPr>
            <w:tcW w:w="851" w:type="dxa"/>
            <w:vAlign w:val="center"/>
          </w:tcPr>
          <w:p w:rsidR="002B64A0" w:rsidRPr="00F43042" w:rsidRDefault="002B64A0" w:rsidP="00AB47F9">
            <w:pPr>
              <w:widowControl/>
              <w:jc w:val="both"/>
              <w:rPr>
                <w:rFonts w:ascii="標楷體" w:eastAsia="標楷體" w:hAnsi="標楷體"/>
                <w:noProof/>
                <w:sz w:val="24"/>
                <w:szCs w:val="24"/>
              </w:rPr>
            </w:pPr>
          </w:p>
        </w:tc>
        <w:tc>
          <w:tcPr>
            <w:tcW w:w="551" w:type="dxa"/>
            <w:vAlign w:val="center"/>
          </w:tcPr>
          <w:p w:rsidR="002B64A0" w:rsidRPr="00F43042" w:rsidRDefault="002B64A0" w:rsidP="00AB47F9">
            <w:pPr>
              <w:widowControl/>
              <w:jc w:val="both"/>
              <w:rPr>
                <w:rFonts w:ascii="標楷體" w:eastAsia="標楷體" w:hAnsi="標楷體"/>
                <w:noProof/>
                <w:szCs w:val="24"/>
              </w:rPr>
            </w:pPr>
          </w:p>
        </w:tc>
        <w:tc>
          <w:tcPr>
            <w:tcW w:w="551" w:type="dxa"/>
            <w:vAlign w:val="center"/>
          </w:tcPr>
          <w:p w:rsidR="002B64A0" w:rsidRPr="00F43042" w:rsidRDefault="002B64A0" w:rsidP="00AB47F9">
            <w:pPr>
              <w:widowControl/>
              <w:jc w:val="both"/>
              <w:rPr>
                <w:rFonts w:ascii="標楷體" w:eastAsia="標楷體" w:hAnsi="標楷體"/>
                <w:noProof/>
                <w:sz w:val="24"/>
                <w:szCs w:val="24"/>
              </w:rPr>
            </w:pPr>
          </w:p>
        </w:tc>
        <w:tc>
          <w:tcPr>
            <w:tcW w:w="1173" w:type="dxa"/>
            <w:vAlign w:val="center"/>
          </w:tcPr>
          <w:p w:rsidR="002B64A0" w:rsidRPr="00F43042" w:rsidRDefault="002B64A0" w:rsidP="00AB47F9">
            <w:pPr>
              <w:widowControl/>
              <w:jc w:val="both"/>
              <w:rPr>
                <w:rFonts w:ascii="標楷體" w:eastAsia="標楷體" w:hAnsi="標楷體"/>
                <w:noProof/>
                <w:sz w:val="24"/>
                <w:szCs w:val="24"/>
              </w:rPr>
            </w:pPr>
          </w:p>
        </w:tc>
      </w:tr>
      <w:tr w:rsidR="002B64A0" w:rsidRPr="00F43042" w:rsidTr="00353F2F">
        <w:trPr>
          <w:trHeight w:val="397"/>
        </w:trPr>
        <w:tc>
          <w:tcPr>
            <w:tcW w:w="2533" w:type="dxa"/>
            <w:vAlign w:val="center"/>
          </w:tcPr>
          <w:p w:rsidR="002B64A0" w:rsidRPr="00C7662F" w:rsidRDefault="002B64A0" w:rsidP="00AB47F9">
            <w:pPr>
              <w:widowControl/>
              <w:jc w:val="both"/>
              <w:rPr>
                <w:rFonts w:ascii="標楷體" w:eastAsia="標楷體" w:hAnsi="標楷體"/>
                <w:noProof/>
                <w:spacing w:val="-10"/>
                <w:sz w:val="23"/>
                <w:szCs w:val="23"/>
              </w:rPr>
            </w:pPr>
            <w:r w:rsidRPr="00AB47F9">
              <w:rPr>
                <w:rFonts w:ascii="標楷體" w:eastAsia="標楷體" w:hAnsi="標楷體" w:hint="eastAsia"/>
                <w:b/>
                <w:noProof/>
                <w:sz w:val="24"/>
                <w:szCs w:val="24"/>
              </w:rPr>
              <w:t>3</w:t>
            </w:r>
            <w:r w:rsidRPr="00AB47F9">
              <w:rPr>
                <w:rFonts w:ascii="標楷體" w:eastAsia="標楷體" w:hAnsi="標楷體"/>
                <w:b/>
                <w:spacing w:val="-10"/>
                <w:sz w:val="23"/>
                <w:szCs w:val="23"/>
              </w:rPr>
              <w:t>保險絲器（PF 或 PCS）</w:t>
            </w:r>
          </w:p>
        </w:tc>
        <w:tc>
          <w:tcPr>
            <w:tcW w:w="814" w:type="dxa"/>
            <w:vAlign w:val="center"/>
          </w:tcPr>
          <w:p w:rsidR="002B64A0" w:rsidRPr="00C7662F" w:rsidRDefault="002B64A0" w:rsidP="00FC6F2E">
            <w:pPr>
              <w:widowControl/>
              <w:jc w:val="both"/>
              <w:rPr>
                <w:rFonts w:ascii="標楷體" w:eastAsia="標楷體" w:hAnsi="標楷體"/>
                <w:noProof/>
                <w:spacing w:val="-10"/>
                <w:sz w:val="23"/>
                <w:szCs w:val="23"/>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1182" w:type="dxa"/>
            <w:vAlign w:val="center"/>
          </w:tcPr>
          <w:p w:rsidR="002B64A0" w:rsidRPr="00F43042" w:rsidRDefault="002B64A0" w:rsidP="00AB47F9">
            <w:pPr>
              <w:widowControl/>
              <w:jc w:val="both"/>
              <w:rPr>
                <w:rFonts w:ascii="標楷體" w:eastAsia="標楷體" w:hAnsi="標楷體"/>
                <w:noProof/>
                <w:sz w:val="24"/>
                <w:szCs w:val="24"/>
              </w:rPr>
            </w:pPr>
          </w:p>
        </w:tc>
        <w:tc>
          <w:tcPr>
            <w:tcW w:w="2542" w:type="dxa"/>
            <w:vAlign w:val="center"/>
          </w:tcPr>
          <w:p w:rsidR="002B64A0" w:rsidRPr="00C7662F" w:rsidRDefault="002B64A0"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接地線是否良好</w:t>
            </w:r>
          </w:p>
        </w:tc>
        <w:tc>
          <w:tcPr>
            <w:tcW w:w="851" w:type="dxa"/>
            <w:vAlign w:val="center"/>
          </w:tcPr>
          <w:p w:rsidR="002B64A0" w:rsidRPr="00F43042" w:rsidRDefault="002B64A0" w:rsidP="00AB47F9">
            <w:pPr>
              <w:widowControl/>
              <w:jc w:val="both"/>
              <w:rPr>
                <w:rFonts w:ascii="標楷體" w:eastAsia="標楷體" w:hAnsi="標楷體"/>
                <w:noProof/>
                <w:sz w:val="24"/>
                <w:szCs w:val="24"/>
              </w:rPr>
            </w:pPr>
          </w:p>
        </w:tc>
        <w:tc>
          <w:tcPr>
            <w:tcW w:w="551" w:type="dxa"/>
            <w:vAlign w:val="center"/>
          </w:tcPr>
          <w:p w:rsidR="002B64A0" w:rsidRPr="00F43042" w:rsidRDefault="002B64A0" w:rsidP="00AB47F9">
            <w:pPr>
              <w:widowControl/>
              <w:jc w:val="both"/>
              <w:rPr>
                <w:rFonts w:ascii="標楷體" w:eastAsia="標楷體" w:hAnsi="標楷體"/>
                <w:noProof/>
                <w:szCs w:val="24"/>
              </w:rPr>
            </w:pPr>
          </w:p>
        </w:tc>
        <w:tc>
          <w:tcPr>
            <w:tcW w:w="551" w:type="dxa"/>
            <w:vAlign w:val="center"/>
          </w:tcPr>
          <w:p w:rsidR="002B64A0" w:rsidRPr="00F43042" w:rsidRDefault="002B64A0" w:rsidP="00AB47F9">
            <w:pPr>
              <w:widowControl/>
              <w:jc w:val="both"/>
              <w:rPr>
                <w:rFonts w:ascii="標楷體" w:eastAsia="標楷體" w:hAnsi="標楷體"/>
                <w:noProof/>
                <w:sz w:val="24"/>
                <w:szCs w:val="24"/>
              </w:rPr>
            </w:pPr>
          </w:p>
        </w:tc>
        <w:tc>
          <w:tcPr>
            <w:tcW w:w="1173" w:type="dxa"/>
            <w:vAlign w:val="center"/>
          </w:tcPr>
          <w:p w:rsidR="002B64A0" w:rsidRPr="00F43042" w:rsidRDefault="002B64A0" w:rsidP="00AB47F9">
            <w:pPr>
              <w:widowControl/>
              <w:jc w:val="both"/>
              <w:rPr>
                <w:rFonts w:ascii="標楷體" w:eastAsia="標楷體" w:hAnsi="標楷體"/>
                <w:noProof/>
                <w:sz w:val="24"/>
                <w:szCs w:val="24"/>
              </w:rPr>
            </w:pPr>
          </w:p>
        </w:tc>
      </w:tr>
      <w:tr w:rsidR="002B64A0" w:rsidRPr="00F43042" w:rsidTr="00353F2F">
        <w:trPr>
          <w:trHeight w:val="397"/>
        </w:trPr>
        <w:tc>
          <w:tcPr>
            <w:tcW w:w="2533" w:type="dxa"/>
            <w:vAlign w:val="center"/>
          </w:tcPr>
          <w:p w:rsidR="002B64A0" w:rsidRPr="00C7662F" w:rsidRDefault="002B64A0" w:rsidP="00FC6F2E">
            <w:pPr>
              <w:widowControl/>
              <w:jc w:val="both"/>
              <w:rPr>
                <w:rFonts w:ascii="標楷體" w:eastAsia="標楷體" w:hAnsi="標楷體"/>
                <w:noProof/>
                <w:spacing w:val="-10"/>
                <w:sz w:val="23"/>
                <w:szCs w:val="23"/>
              </w:rPr>
            </w:pPr>
            <w:r>
              <w:rPr>
                <w:rFonts w:ascii="標楷體" w:eastAsia="標楷體" w:hAnsi="標楷體" w:hint="eastAsia"/>
                <w:noProof/>
                <w:spacing w:val="-10"/>
                <w:sz w:val="23"/>
                <w:szCs w:val="23"/>
              </w:rPr>
              <w:t>表面有無積塵</w:t>
            </w:r>
          </w:p>
        </w:tc>
        <w:tc>
          <w:tcPr>
            <w:tcW w:w="814" w:type="dxa"/>
            <w:vAlign w:val="center"/>
          </w:tcPr>
          <w:p w:rsidR="002B64A0" w:rsidRPr="00F43042" w:rsidRDefault="002B64A0" w:rsidP="00AB47F9">
            <w:pPr>
              <w:widowControl/>
              <w:jc w:val="both"/>
              <w:rPr>
                <w:rFonts w:ascii="標楷體" w:eastAsia="標楷體" w:hAnsi="標楷體"/>
                <w:noProof/>
                <w:sz w:val="24"/>
                <w:szCs w:val="24"/>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1182" w:type="dxa"/>
            <w:vAlign w:val="center"/>
          </w:tcPr>
          <w:p w:rsidR="002B64A0" w:rsidRPr="00F43042" w:rsidRDefault="002B64A0" w:rsidP="00AB47F9">
            <w:pPr>
              <w:widowControl/>
              <w:jc w:val="both"/>
              <w:rPr>
                <w:rFonts w:ascii="標楷體" w:eastAsia="標楷體" w:hAnsi="標楷體"/>
                <w:noProof/>
                <w:sz w:val="24"/>
                <w:szCs w:val="24"/>
              </w:rPr>
            </w:pPr>
          </w:p>
        </w:tc>
        <w:tc>
          <w:tcPr>
            <w:tcW w:w="2542" w:type="dxa"/>
            <w:vAlign w:val="center"/>
          </w:tcPr>
          <w:p w:rsidR="002B64A0" w:rsidRPr="00C7662F" w:rsidRDefault="002B64A0" w:rsidP="00AB47F9">
            <w:pPr>
              <w:widowControl/>
              <w:jc w:val="both"/>
              <w:rPr>
                <w:rFonts w:ascii="標楷體" w:eastAsia="標楷體" w:hAnsi="標楷體"/>
                <w:noProof/>
                <w:spacing w:val="-10"/>
                <w:sz w:val="23"/>
                <w:szCs w:val="23"/>
              </w:rPr>
            </w:pPr>
            <w:r w:rsidRPr="00AB47F9">
              <w:rPr>
                <w:rFonts w:ascii="標楷體" w:eastAsia="標楷體" w:hAnsi="標楷體" w:hint="eastAsia"/>
                <w:b/>
                <w:noProof/>
                <w:sz w:val="24"/>
                <w:szCs w:val="24"/>
              </w:rPr>
              <w:t>9</w:t>
            </w:r>
            <w:proofErr w:type="gramStart"/>
            <w:r w:rsidRPr="00AB47F9">
              <w:rPr>
                <w:rFonts w:ascii="標楷體" w:eastAsia="標楷體" w:hAnsi="標楷體"/>
                <w:b/>
                <w:spacing w:val="-10"/>
                <w:sz w:val="23"/>
                <w:szCs w:val="23"/>
              </w:rPr>
              <w:t>比壓器</w:t>
            </w:r>
            <w:proofErr w:type="gramEnd"/>
          </w:p>
        </w:tc>
        <w:tc>
          <w:tcPr>
            <w:tcW w:w="851" w:type="dxa"/>
            <w:vAlign w:val="center"/>
          </w:tcPr>
          <w:p w:rsidR="002B64A0" w:rsidRPr="00F43042" w:rsidRDefault="002B64A0" w:rsidP="00AB47F9">
            <w:pPr>
              <w:widowControl/>
              <w:jc w:val="both"/>
              <w:rPr>
                <w:rFonts w:ascii="標楷體" w:eastAsia="標楷體" w:hAnsi="標楷體"/>
                <w:noProof/>
                <w:sz w:val="24"/>
                <w:szCs w:val="24"/>
              </w:rPr>
            </w:pPr>
          </w:p>
        </w:tc>
        <w:tc>
          <w:tcPr>
            <w:tcW w:w="551" w:type="dxa"/>
            <w:vAlign w:val="center"/>
          </w:tcPr>
          <w:p w:rsidR="002B64A0" w:rsidRPr="00F43042" w:rsidRDefault="002B64A0" w:rsidP="00AB47F9">
            <w:pPr>
              <w:widowControl/>
              <w:jc w:val="both"/>
              <w:rPr>
                <w:rFonts w:ascii="標楷體" w:eastAsia="標楷體" w:hAnsi="標楷體"/>
                <w:noProof/>
                <w:szCs w:val="24"/>
              </w:rPr>
            </w:pPr>
          </w:p>
        </w:tc>
        <w:tc>
          <w:tcPr>
            <w:tcW w:w="551" w:type="dxa"/>
            <w:vAlign w:val="center"/>
          </w:tcPr>
          <w:p w:rsidR="002B64A0" w:rsidRPr="00F43042" w:rsidRDefault="002B64A0" w:rsidP="00AB47F9">
            <w:pPr>
              <w:widowControl/>
              <w:jc w:val="both"/>
              <w:rPr>
                <w:rFonts w:ascii="標楷體" w:eastAsia="標楷體" w:hAnsi="標楷體"/>
                <w:noProof/>
                <w:sz w:val="24"/>
                <w:szCs w:val="24"/>
              </w:rPr>
            </w:pPr>
          </w:p>
        </w:tc>
        <w:tc>
          <w:tcPr>
            <w:tcW w:w="1173" w:type="dxa"/>
            <w:vAlign w:val="center"/>
          </w:tcPr>
          <w:p w:rsidR="002B64A0" w:rsidRPr="00F43042" w:rsidRDefault="002B64A0" w:rsidP="00AB47F9">
            <w:pPr>
              <w:widowControl/>
              <w:jc w:val="both"/>
              <w:rPr>
                <w:rFonts w:ascii="標楷體" w:eastAsia="標楷體" w:hAnsi="標楷體"/>
                <w:noProof/>
                <w:sz w:val="24"/>
                <w:szCs w:val="24"/>
              </w:rPr>
            </w:pPr>
          </w:p>
        </w:tc>
      </w:tr>
      <w:tr w:rsidR="002B64A0" w:rsidRPr="00F43042" w:rsidTr="00353F2F">
        <w:trPr>
          <w:trHeight w:val="397"/>
        </w:trPr>
        <w:tc>
          <w:tcPr>
            <w:tcW w:w="2533" w:type="dxa"/>
            <w:vAlign w:val="center"/>
          </w:tcPr>
          <w:p w:rsidR="002B64A0" w:rsidRPr="00C7662F" w:rsidRDefault="002B64A0"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 xml:space="preserve">接觸處有無過熱現象 </w:t>
            </w:r>
          </w:p>
        </w:tc>
        <w:tc>
          <w:tcPr>
            <w:tcW w:w="814" w:type="dxa"/>
            <w:vAlign w:val="center"/>
          </w:tcPr>
          <w:p w:rsidR="002B64A0" w:rsidRPr="00F43042" w:rsidRDefault="002B64A0" w:rsidP="00AB47F9">
            <w:pPr>
              <w:widowControl/>
              <w:jc w:val="both"/>
              <w:rPr>
                <w:rFonts w:ascii="標楷體" w:eastAsia="標楷體" w:hAnsi="標楷體"/>
                <w:noProof/>
                <w:sz w:val="24"/>
                <w:szCs w:val="24"/>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1182" w:type="dxa"/>
            <w:vAlign w:val="center"/>
          </w:tcPr>
          <w:p w:rsidR="002B64A0" w:rsidRPr="00F43042" w:rsidRDefault="002B64A0" w:rsidP="00AB47F9">
            <w:pPr>
              <w:widowControl/>
              <w:jc w:val="both"/>
              <w:rPr>
                <w:rFonts w:ascii="標楷體" w:eastAsia="標楷體" w:hAnsi="標楷體"/>
                <w:noProof/>
                <w:sz w:val="24"/>
                <w:szCs w:val="24"/>
              </w:rPr>
            </w:pPr>
          </w:p>
        </w:tc>
        <w:tc>
          <w:tcPr>
            <w:tcW w:w="2542" w:type="dxa"/>
            <w:vAlign w:val="center"/>
          </w:tcPr>
          <w:p w:rsidR="002B64A0" w:rsidRPr="00C7662F" w:rsidRDefault="002B64A0"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外殼有無生</w:t>
            </w:r>
            <w:proofErr w:type="gramStart"/>
            <w:r w:rsidRPr="00C7662F">
              <w:rPr>
                <w:rFonts w:ascii="標楷體" w:eastAsia="標楷體" w:hAnsi="標楷體"/>
                <w:spacing w:val="-10"/>
                <w:sz w:val="23"/>
                <w:szCs w:val="23"/>
              </w:rPr>
              <w:t>銹</w:t>
            </w:r>
            <w:proofErr w:type="gramEnd"/>
            <w:r w:rsidRPr="00C7662F">
              <w:rPr>
                <w:rFonts w:ascii="標楷體" w:eastAsia="標楷體" w:hAnsi="標楷體"/>
                <w:spacing w:val="-10"/>
                <w:sz w:val="23"/>
                <w:szCs w:val="23"/>
              </w:rPr>
              <w:t>現象</w:t>
            </w:r>
            <w:r w:rsidR="00DD4804">
              <w:rPr>
                <w:rFonts w:ascii="標楷體" w:eastAsia="標楷體" w:hAnsi="標楷體"/>
                <w:spacing w:val="-10"/>
                <w:sz w:val="23"/>
                <w:szCs w:val="23"/>
              </w:rPr>
              <w:t>或破損</w:t>
            </w:r>
          </w:p>
        </w:tc>
        <w:tc>
          <w:tcPr>
            <w:tcW w:w="851" w:type="dxa"/>
            <w:vAlign w:val="center"/>
          </w:tcPr>
          <w:p w:rsidR="002B64A0" w:rsidRPr="00F43042" w:rsidRDefault="002B64A0" w:rsidP="00AB47F9">
            <w:pPr>
              <w:widowControl/>
              <w:jc w:val="both"/>
              <w:rPr>
                <w:rFonts w:ascii="標楷體" w:eastAsia="標楷體" w:hAnsi="標楷體"/>
                <w:noProof/>
                <w:sz w:val="24"/>
                <w:szCs w:val="24"/>
              </w:rPr>
            </w:pPr>
          </w:p>
        </w:tc>
        <w:tc>
          <w:tcPr>
            <w:tcW w:w="551" w:type="dxa"/>
            <w:vAlign w:val="center"/>
          </w:tcPr>
          <w:p w:rsidR="002B64A0" w:rsidRPr="00F43042" w:rsidRDefault="002B64A0" w:rsidP="00AB47F9">
            <w:pPr>
              <w:widowControl/>
              <w:jc w:val="both"/>
              <w:rPr>
                <w:rFonts w:ascii="標楷體" w:eastAsia="標楷體" w:hAnsi="標楷體"/>
                <w:noProof/>
                <w:szCs w:val="24"/>
              </w:rPr>
            </w:pPr>
          </w:p>
        </w:tc>
        <w:tc>
          <w:tcPr>
            <w:tcW w:w="551" w:type="dxa"/>
            <w:vAlign w:val="center"/>
          </w:tcPr>
          <w:p w:rsidR="002B64A0" w:rsidRPr="00F43042" w:rsidRDefault="002B64A0" w:rsidP="00AB47F9">
            <w:pPr>
              <w:widowControl/>
              <w:jc w:val="both"/>
              <w:rPr>
                <w:rFonts w:ascii="標楷體" w:eastAsia="標楷體" w:hAnsi="標楷體"/>
                <w:noProof/>
                <w:sz w:val="24"/>
                <w:szCs w:val="24"/>
              </w:rPr>
            </w:pPr>
          </w:p>
        </w:tc>
        <w:tc>
          <w:tcPr>
            <w:tcW w:w="1173" w:type="dxa"/>
            <w:vAlign w:val="center"/>
          </w:tcPr>
          <w:p w:rsidR="002B64A0" w:rsidRPr="00F43042" w:rsidRDefault="002B64A0" w:rsidP="00AB47F9">
            <w:pPr>
              <w:widowControl/>
              <w:jc w:val="both"/>
              <w:rPr>
                <w:rFonts w:ascii="標楷體" w:eastAsia="標楷體" w:hAnsi="標楷體"/>
                <w:noProof/>
                <w:sz w:val="24"/>
                <w:szCs w:val="24"/>
              </w:rPr>
            </w:pPr>
          </w:p>
        </w:tc>
      </w:tr>
      <w:tr w:rsidR="002B64A0" w:rsidRPr="00F43042" w:rsidTr="00353F2F">
        <w:trPr>
          <w:trHeight w:val="397"/>
        </w:trPr>
        <w:tc>
          <w:tcPr>
            <w:tcW w:w="2533" w:type="dxa"/>
            <w:vAlign w:val="center"/>
          </w:tcPr>
          <w:p w:rsidR="002B64A0" w:rsidRPr="00C7662F" w:rsidRDefault="002B64A0"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底座有無生</w:t>
            </w:r>
            <w:proofErr w:type="gramStart"/>
            <w:r w:rsidRPr="00C7662F">
              <w:rPr>
                <w:rFonts w:ascii="標楷體" w:eastAsia="標楷體" w:hAnsi="標楷體"/>
                <w:spacing w:val="-10"/>
                <w:sz w:val="23"/>
                <w:szCs w:val="23"/>
              </w:rPr>
              <w:t>銹</w:t>
            </w:r>
            <w:proofErr w:type="gramEnd"/>
            <w:r w:rsidRPr="00C7662F">
              <w:rPr>
                <w:rFonts w:ascii="標楷體" w:eastAsia="標楷體" w:hAnsi="標楷體"/>
                <w:spacing w:val="-10"/>
                <w:sz w:val="23"/>
                <w:szCs w:val="23"/>
              </w:rPr>
              <w:t xml:space="preserve"> </w:t>
            </w:r>
          </w:p>
        </w:tc>
        <w:tc>
          <w:tcPr>
            <w:tcW w:w="814" w:type="dxa"/>
            <w:vAlign w:val="center"/>
          </w:tcPr>
          <w:p w:rsidR="002B64A0" w:rsidRPr="00F43042" w:rsidRDefault="002B64A0" w:rsidP="00AB47F9">
            <w:pPr>
              <w:widowControl/>
              <w:jc w:val="both"/>
              <w:rPr>
                <w:rFonts w:ascii="標楷體" w:eastAsia="標楷體" w:hAnsi="標楷體"/>
                <w:noProof/>
                <w:szCs w:val="24"/>
              </w:rPr>
            </w:pPr>
          </w:p>
        </w:tc>
        <w:tc>
          <w:tcPr>
            <w:tcW w:w="501" w:type="dxa"/>
            <w:vAlign w:val="center"/>
          </w:tcPr>
          <w:p w:rsidR="002B64A0" w:rsidRPr="00F43042" w:rsidRDefault="002B64A0" w:rsidP="00AB47F9">
            <w:pPr>
              <w:widowControl/>
              <w:jc w:val="both"/>
              <w:rPr>
                <w:rFonts w:ascii="標楷體" w:eastAsia="標楷體" w:hAnsi="標楷體"/>
                <w:noProof/>
                <w:szCs w:val="24"/>
              </w:rPr>
            </w:pPr>
          </w:p>
        </w:tc>
        <w:tc>
          <w:tcPr>
            <w:tcW w:w="501" w:type="dxa"/>
            <w:vAlign w:val="center"/>
          </w:tcPr>
          <w:p w:rsidR="002B64A0" w:rsidRPr="00F43042" w:rsidRDefault="002B64A0" w:rsidP="00AB47F9">
            <w:pPr>
              <w:widowControl/>
              <w:jc w:val="both"/>
              <w:rPr>
                <w:rFonts w:ascii="標楷體" w:eastAsia="標楷體" w:hAnsi="標楷體"/>
                <w:noProof/>
                <w:szCs w:val="24"/>
              </w:rPr>
            </w:pPr>
          </w:p>
        </w:tc>
        <w:tc>
          <w:tcPr>
            <w:tcW w:w="1182" w:type="dxa"/>
            <w:vAlign w:val="center"/>
          </w:tcPr>
          <w:p w:rsidR="002B64A0" w:rsidRPr="00F43042" w:rsidRDefault="002B64A0" w:rsidP="00AB47F9">
            <w:pPr>
              <w:widowControl/>
              <w:jc w:val="both"/>
              <w:rPr>
                <w:rFonts w:ascii="標楷體" w:eastAsia="標楷體" w:hAnsi="標楷體"/>
                <w:noProof/>
                <w:szCs w:val="24"/>
              </w:rPr>
            </w:pPr>
          </w:p>
        </w:tc>
        <w:tc>
          <w:tcPr>
            <w:tcW w:w="2542" w:type="dxa"/>
            <w:vAlign w:val="center"/>
          </w:tcPr>
          <w:p w:rsidR="002B64A0" w:rsidRPr="00C7662F" w:rsidRDefault="002B64A0"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瓷套管是否良好</w:t>
            </w:r>
          </w:p>
        </w:tc>
        <w:tc>
          <w:tcPr>
            <w:tcW w:w="851" w:type="dxa"/>
            <w:vAlign w:val="center"/>
          </w:tcPr>
          <w:p w:rsidR="002B64A0" w:rsidRPr="00F43042" w:rsidRDefault="002B64A0" w:rsidP="00AB47F9">
            <w:pPr>
              <w:widowControl/>
              <w:jc w:val="both"/>
              <w:rPr>
                <w:rFonts w:ascii="標楷體" w:eastAsia="標楷體" w:hAnsi="標楷體"/>
                <w:noProof/>
                <w:szCs w:val="24"/>
              </w:rPr>
            </w:pPr>
          </w:p>
        </w:tc>
        <w:tc>
          <w:tcPr>
            <w:tcW w:w="551" w:type="dxa"/>
            <w:vAlign w:val="center"/>
          </w:tcPr>
          <w:p w:rsidR="002B64A0" w:rsidRPr="00F43042" w:rsidRDefault="002B64A0" w:rsidP="00AB47F9">
            <w:pPr>
              <w:widowControl/>
              <w:jc w:val="both"/>
              <w:rPr>
                <w:rFonts w:ascii="標楷體" w:eastAsia="標楷體" w:hAnsi="標楷體"/>
                <w:noProof/>
                <w:szCs w:val="24"/>
              </w:rPr>
            </w:pPr>
          </w:p>
        </w:tc>
        <w:tc>
          <w:tcPr>
            <w:tcW w:w="551" w:type="dxa"/>
            <w:vAlign w:val="center"/>
          </w:tcPr>
          <w:p w:rsidR="002B64A0" w:rsidRPr="00F43042" w:rsidRDefault="002B64A0" w:rsidP="00AB47F9">
            <w:pPr>
              <w:widowControl/>
              <w:jc w:val="both"/>
              <w:rPr>
                <w:rFonts w:ascii="標楷體" w:eastAsia="標楷體" w:hAnsi="標楷體"/>
                <w:noProof/>
                <w:szCs w:val="24"/>
              </w:rPr>
            </w:pPr>
          </w:p>
        </w:tc>
        <w:tc>
          <w:tcPr>
            <w:tcW w:w="1173" w:type="dxa"/>
            <w:vAlign w:val="center"/>
          </w:tcPr>
          <w:p w:rsidR="002B64A0" w:rsidRPr="00F43042" w:rsidRDefault="002B64A0" w:rsidP="00AB47F9">
            <w:pPr>
              <w:widowControl/>
              <w:jc w:val="both"/>
              <w:rPr>
                <w:rFonts w:ascii="標楷體" w:eastAsia="標楷體" w:hAnsi="標楷體"/>
                <w:noProof/>
                <w:szCs w:val="24"/>
              </w:rPr>
            </w:pPr>
          </w:p>
        </w:tc>
      </w:tr>
      <w:tr w:rsidR="002B64A0" w:rsidRPr="00F43042" w:rsidTr="00353F2F">
        <w:trPr>
          <w:trHeight w:val="397"/>
        </w:trPr>
        <w:tc>
          <w:tcPr>
            <w:tcW w:w="2533" w:type="dxa"/>
            <w:vAlign w:val="center"/>
          </w:tcPr>
          <w:p w:rsidR="002B64A0" w:rsidRPr="00C7662F" w:rsidRDefault="002B64A0" w:rsidP="00FC6F2E">
            <w:pPr>
              <w:widowControl/>
              <w:jc w:val="both"/>
              <w:rPr>
                <w:rFonts w:ascii="標楷體" w:eastAsia="標楷體" w:hAnsi="標楷體"/>
                <w:noProof/>
                <w:spacing w:val="-10"/>
                <w:sz w:val="23"/>
                <w:szCs w:val="23"/>
              </w:rPr>
            </w:pPr>
            <w:proofErr w:type="gramStart"/>
            <w:r w:rsidRPr="00C7662F">
              <w:rPr>
                <w:rFonts w:ascii="標楷體" w:eastAsia="標楷體" w:hAnsi="標楷體"/>
                <w:spacing w:val="-10"/>
                <w:sz w:val="23"/>
                <w:szCs w:val="23"/>
              </w:rPr>
              <w:t>溶絲容量</w:t>
            </w:r>
            <w:proofErr w:type="gramEnd"/>
            <w:r w:rsidRPr="00C7662F">
              <w:rPr>
                <w:rFonts w:ascii="標楷體" w:eastAsia="標楷體" w:hAnsi="標楷體"/>
                <w:spacing w:val="-10"/>
                <w:sz w:val="23"/>
                <w:szCs w:val="23"/>
              </w:rPr>
              <w:t xml:space="preserve">是否適中 </w:t>
            </w:r>
          </w:p>
        </w:tc>
        <w:tc>
          <w:tcPr>
            <w:tcW w:w="814" w:type="dxa"/>
            <w:vAlign w:val="center"/>
          </w:tcPr>
          <w:p w:rsidR="002B64A0" w:rsidRPr="00F43042" w:rsidRDefault="002B64A0" w:rsidP="00AB47F9">
            <w:pPr>
              <w:widowControl/>
              <w:jc w:val="both"/>
              <w:rPr>
                <w:rFonts w:ascii="標楷體" w:eastAsia="標楷體" w:hAnsi="標楷體"/>
                <w:noProof/>
                <w:sz w:val="24"/>
                <w:szCs w:val="24"/>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501" w:type="dxa"/>
            <w:vAlign w:val="center"/>
          </w:tcPr>
          <w:p w:rsidR="002B64A0" w:rsidRPr="00F43042" w:rsidRDefault="002B64A0" w:rsidP="00AB47F9">
            <w:pPr>
              <w:widowControl/>
              <w:jc w:val="both"/>
              <w:rPr>
                <w:rFonts w:ascii="標楷體" w:eastAsia="標楷體" w:hAnsi="標楷體"/>
                <w:noProof/>
                <w:sz w:val="24"/>
                <w:szCs w:val="24"/>
              </w:rPr>
            </w:pPr>
          </w:p>
        </w:tc>
        <w:tc>
          <w:tcPr>
            <w:tcW w:w="1182" w:type="dxa"/>
            <w:vAlign w:val="center"/>
          </w:tcPr>
          <w:p w:rsidR="002B64A0" w:rsidRPr="00F43042" w:rsidRDefault="002B64A0" w:rsidP="00AB47F9">
            <w:pPr>
              <w:widowControl/>
              <w:jc w:val="both"/>
              <w:rPr>
                <w:rFonts w:ascii="標楷體" w:eastAsia="標楷體" w:hAnsi="標楷體"/>
                <w:noProof/>
                <w:sz w:val="24"/>
                <w:szCs w:val="24"/>
              </w:rPr>
            </w:pPr>
          </w:p>
        </w:tc>
        <w:tc>
          <w:tcPr>
            <w:tcW w:w="2542" w:type="dxa"/>
            <w:vAlign w:val="center"/>
          </w:tcPr>
          <w:p w:rsidR="002B64A0" w:rsidRPr="00AB47F9" w:rsidRDefault="002B64A0" w:rsidP="00AB47F9">
            <w:pPr>
              <w:widowControl/>
              <w:jc w:val="both"/>
              <w:rPr>
                <w:rFonts w:ascii="標楷體" w:eastAsia="標楷體" w:hAnsi="標楷體"/>
                <w:b/>
                <w:noProof/>
                <w:sz w:val="24"/>
                <w:szCs w:val="24"/>
              </w:rPr>
            </w:pPr>
            <w:r w:rsidRPr="00C7662F">
              <w:rPr>
                <w:rFonts w:ascii="標楷體" w:eastAsia="標楷體" w:hAnsi="標楷體"/>
                <w:spacing w:val="-10"/>
                <w:sz w:val="23"/>
                <w:szCs w:val="23"/>
              </w:rPr>
              <w:t>接地線是否良好</w:t>
            </w:r>
          </w:p>
        </w:tc>
        <w:tc>
          <w:tcPr>
            <w:tcW w:w="851" w:type="dxa"/>
            <w:vAlign w:val="center"/>
          </w:tcPr>
          <w:p w:rsidR="002B64A0" w:rsidRPr="00AB47F9" w:rsidRDefault="002B64A0" w:rsidP="002B64A0">
            <w:pPr>
              <w:widowControl/>
              <w:jc w:val="both"/>
              <w:rPr>
                <w:rFonts w:ascii="標楷體" w:eastAsia="標楷體" w:hAnsi="標楷體"/>
                <w:b/>
                <w:noProof/>
                <w:szCs w:val="24"/>
              </w:rPr>
            </w:pPr>
          </w:p>
        </w:tc>
        <w:tc>
          <w:tcPr>
            <w:tcW w:w="551" w:type="dxa"/>
            <w:vAlign w:val="center"/>
          </w:tcPr>
          <w:p w:rsidR="002B64A0" w:rsidRPr="00AB47F9" w:rsidRDefault="002B64A0" w:rsidP="002B64A0">
            <w:pPr>
              <w:widowControl/>
              <w:jc w:val="both"/>
              <w:rPr>
                <w:rFonts w:ascii="標楷體" w:eastAsia="標楷體" w:hAnsi="標楷體"/>
                <w:b/>
                <w:noProof/>
                <w:szCs w:val="24"/>
              </w:rPr>
            </w:pPr>
          </w:p>
        </w:tc>
        <w:tc>
          <w:tcPr>
            <w:tcW w:w="551" w:type="dxa"/>
            <w:vAlign w:val="center"/>
          </w:tcPr>
          <w:p w:rsidR="002B64A0" w:rsidRPr="00AB47F9" w:rsidRDefault="002B64A0" w:rsidP="002B64A0">
            <w:pPr>
              <w:widowControl/>
              <w:jc w:val="both"/>
              <w:rPr>
                <w:rFonts w:ascii="標楷體" w:eastAsia="標楷體" w:hAnsi="標楷體"/>
                <w:b/>
                <w:noProof/>
                <w:szCs w:val="24"/>
              </w:rPr>
            </w:pPr>
          </w:p>
        </w:tc>
        <w:tc>
          <w:tcPr>
            <w:tcW w:w="1173" w:type="dxa"/>
            <w:vAlign w:val="center"/>
          </w:tcPr>
          <w:p w:rsidR="002B64A0" w:rsidRPr="00AB47F9" w:rsidRDefault="002B64A0" w:rsidP="002B64A0">
            <w:pPr>
              <w:widowControl/>
              <w:jc w:val="both"/>
              <w:rPr>
                <w:rFonts w:ascii="標楷體" w:eastAsia="標楷體" w:hAnsi="標楷體"/>
                <w:b/>
                <w:noProof/>
                <w:szCs w:val="24"/>
              </w:rPr>
            </w:pPr>
          </w:p>
        </w:tc>
      </w:tr>
      <w:tr w:rsidR="002B64A0" w:rsidRPr="00F43042" w:rsidTr="00353F2F">
        <w:trPr>
          <w:trHeight w:val="397"/>
        </w:trPr>
        <w:tc>
          <w:tcPr>
            <w:tcW w:w="5531" w:type="dxa"/>
            <w:gridSpan w:val="5"/>
            <w:vAlign w:val="center"/>
          </w:tcPr>
          <w:p w:rsidR="002B64A0" w:rsidRPr="00AB47F9" w:rsidRDefault="002B64A0" w:rsidP="00AB47F9">
            <w:pPr>
              <w:widowControl/>
              <w:jc w:val="both"/>
              <w:rPr>
                <w:rFonts w:ascii="標楷體" w:eastAsia="標楷體" w:hAnsi="標楷體"/>
                <w:b/>
                <w:noProof/>
                <w:sz w:val="24"/>
                <w:szCs w:val="24"/>
              </w:rPr>
            </w:pPr>
            <w:r w:rsidRPr="00AB47F9">
              <w:rPr>
                <w:rFonts w:ascii="標楷體" w:eastAsia="標楷體" w:hAnsi="標楷體" w:hint="eastAsia"/>
                <w:b/>
                <w:noProof/>
                <w:sz w:val="24"/>
                <w:szCs w:val="24"/>
              </w:rPr>
              <w:t>4</w:t>
            </w:r>
            <w:r w:rsidRPr="00AB47F9">
              <w:rPr>
                <w:rFonts w:ascii="標楷體" w:eastAsia="標楷體" w:hAnsi="標楷體"/>
                <w:b/>
                <w:spacing w:val="-10"/>
                <w:sz w:val="23"/>
                <w:szCs w:val="23"/>
              </w:rPr>
              <w:t>分段開關（DS）</w:t>
            </w:r>
          </w:p>
        </w:tc>
        <w:tc>
          <w:tcPr>
            <w:tcW w:w="2542" w:type="dxa"/>
            <w:vAlign w:val="center"/>
          </w:tcPr>
          <w:p w:rsidR="002B64A0" w:rsidRPr="00C7662F" w:rsidRDefault="00DD4804" w:rsidP="00AB47F9">
            <w:pPr>
              <w:widowControl/>
              <w:jc w:val="both"/>
              <w:rPr>
                <w:rFonts w:ascii="標楷體" w:eastAsia="標楷體" w:hAnsi="標楷體"/>
                <w:spacing w:val="-10"/>
                <w:sz w:val="23"/>
                <w:szCs w:val="23"/>
              </w:rPr>
            </w:pPr>
            <w:r w:rsidRPr="00AB47F9">
              <w:rPr>
                <w:rFonts w:ascii="標楷體" w:eastAsia="標楷體" w:hAnsi="標楷體" w:hint="eastAsia"/>
                <w:b/>
                <w:noProof/>
                <w:sz w:val="24"/>
                <w:szCs w:val="24"/>
              </w:rPr>
              <w:t>10</w:t>
            </w:r>
            <w:r w:rsidRPr="00AB47F9">
              <w:rPr>
                <w:rFonts w:ascii="標楷體" w:eastAsia="標楷體" w:hAnsi="標楷體"/>
                <w:b/>
                <w:spacing w:val="-10"/>
                <w:sz w:val="23"/>
                <w:szCs w:val="23"/>
              </w:rPr>
              <w:t>電容器</w:t>
            </w:r>
          </w:p>
        </w:tc>
        <w:tc>
          <w:tcPr>
            <w:tcW w:w="851" w:type="dxa"/>
            <w:vAlign w:val="center"/>
          </w:tcPr>
          <w:p w:rsidR="002B64A0" w:rsidRPr="00F43042" w:rsidRDefault="002B64A0" w:rsidP="00AB47F9">
            <w:pPr>
              <w:widowControl/>
              <w:jc w:val="both"/>
              <w:rPr>
                <w:rFonts w:ascii="標楷體" w:eastAsia="標楷體" w:hAnsi="標楷體"/>
                <w:noProof/>
                <w:sz w:val="24"/>
                <w:szCs w:val="24"/>
              </w:rPr>
            </w:pPr>
          </w:p>
        </w:tc>
        <w:tc>
          <w:tcPr>
            <w:tcW w:w="551" w:type="dxa"/>
            <w:vAlign w:val="center"/>
          </w:tcPr>
          <w:p w:rsidR="002B64A0" w:rsidRPr="00F43042" w:rsidRDefault="002B64A0" w:rsidP="00AB47F9">
            <w:pPr>
              <w:widowControl/>
              <w:jc w:val="both"/>
              <w:rPr>
                <w:rFonts w:ascii="標楷體" w:eastAsia="標楷體" w:hAnsi="標楷體"/>
                <w:noProof/>
                <w:szCs w:val="24"/>
              </w:rPr>
            </w:pPr>
          </w:p>
        </w:tc>
        <w:tc>
          <w:tcPr>
            <w:tcW w:w="551" w:type="dxa"/>
            <w:vAlign w:val="center"/>
          </w:tcPr>
          <w:p w:rsidR="002B64A0" w:rsidRPr="00F43042" w:rsidRDefault="002B64A0" w:rsidP="00AB47F9">
            <w:pPr>
              <w:widowControl/>
              <w:jc w:val="both"/>
              <w:rPr>
                <w:rFonts w:ascii="標楷體" w:eastAsia="標楷體" w:hAnsi="標楷體"/>
                <w:noProof/>
                <w:sz w:val="24"/>
                <w:szCs w:val="24"/>
              </w:rPr>
            </w:pPr>
          </w:p>
        </w:tc>
        <w:tc>
          <w:tcPr>
            <w:tcW w:w="1173" w:type="dxa"/>
            <w:vAlign w:val="center"/>
          </w:tcPr>
          <w:p w:rsidR="002B64A0" w:rsidRPr="00F43042" w:rsidRDefault="002B64A0" w:rsidP="00AB47F9">
            <w:pPr>
              <w:widowControl/>
              <w:jc w:val="both"/>
              <w:rPr>
                <w:rFonts w:ascii="標楷體" w:eastAsia="標楷體" w:hAnsi="標楷體"/>
                <w:noProof/>
                <w:sz w:val="24"/>
                <w:szCs w:val="24"/>
              </w:rPr>
            </w:pPr>
          </w:p>
        </w:tc>
      </w:tr>
      <w:tr w:rsidR="00DD4804" w:rsidRPr="00F43042" w:rsidTr="00353F2F">
        <w:trPr>
          <w:trHeight w:val="397"/>
        </w:trPr>
        <w:tc>
          <w:tcPr>
            <w:tcW w:w="2533" w:type="dxa"/>
            <w:vAlign w:val="center"/>
          </w:tcPr>
          <w:p w:rsidR="00DD4804" w:rsidRPr="00C7662F" w:rsidRDefault="00DD4804"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底座有無生</w:t>
            </w:r>
            <w:proofErr w:type="gramStart"/>
            <w:r w:rsidRPr="00C7662F">
              <w:rPr>
                <w:rFonts w:ascii="標楷體" w:eastAsia="標楷體" w:hAnsi="標楷體"/>
                <w:spacing w:val="-10"/>
                <w:sz w:val="23"/>
                <w:szCs w:val="23"/>
              </w:rPr>
              <w:t>銹</w:t>
            </w:r>
            <w:proofErr w:type="gramEnd"/>
            <w:r w:rsidRPr="00C7662F">
              <w:rPr>
                <w:rFonts w:ascii="標楷體" w:eastAsia="標楷體" w:hAnsi="標楷體"/>
                <w:spacing w:val="-10"/>
                <w:sz w:val="23"/>
                <w:szCs w:val="23"/>
              </w:rPr>
              <w:t xml:space="preserve"> </w:t>
            </w:r>
          </w:p>
        </w:tc>
        <w:tc>
          <w:tcPr>
            <w:tcW w:w="814"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1182" w:type="dxa"/>
            <w:vAlign w:val="center"/>
          </w:tcPr>
          <w:p w:rsidR="00DD4804" w:rsidRPr="00F43042" w:rsidRDefault="00DD4804" w:rsidP="00AB47F9">
            <w:pPr>
              <w:widowControl/>
              <w:jc w:val="both"/>
              <w:rPr>
                <w:rFonts w:ascii="標楷體" w:eastAsia="標楷體" w:hAnsi="標楷體"/>
                <w:noProof/>
                <w:sz w:val="24"/>
                <w:szCs w:val="24"/>
              </w:rPr>
            </w:pPr>
          </w:p>
        </w:tc>
        <w:tc>
          <w:tcPr>
            <w:tcW w:w="2542" w:type="dxa"/>
            <w:vAlign w:val="center"/>
          </w:tcPr>
          <w:p w:rsidR="00DD4804" w:rsidRPr="00C7662F" w:rsidRDefault="00DD4804"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外部有無生</w:t>
            </w:r>
            <w:proofErr w:type="gramStart"/>
            <w:r w:rsidRPr="00C7662F">
              <w:rPr>
                <w:rFonts w:ascii="標楷體" w:eastAsia="標楷體" w:hAnsi="標楷體"/>
                <w:spacing w:val="-10"/>
                <w:sz w:val="23"/>
                <w:szCs w:val="23"/>
              </w:rPr>
              <w:t>銹</w:t>
            </w:r>
            <w:proofErr w:type="gramEnd"/>
            <w:r w:rsidRPr="00C7662F">
              <w:rPr>
                <w:rFonts w:ascii="標楷體" w:eastAsia="標楷體" w:hAnsi="標楷體"/>
                <w:spacing w:val="-10"/>
                <w:sz w:val="23"/>
                <w:szCs w:val="23"/>
              </w:rPr>
              <w:t>現象</w:t>
            </w:r>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r w:rsidR="00DD4804" w:rsidRPr="00F43042" w:rsidTr="00353F2F">
        <w:trPr>
          <w:trHeight w:val="397"/>
        </w:trPr>
        <w:tc>
          <w:tcPr>
            <w:tcW w:w="2533" w:type="dxa"/>
            <w:vAlign w:val="center"/>
          </w:tcPr>
          <w:p w:rsidR="00DD4804" w:rsidRPr="00C7662F" w:rsidRDefault="00DD4804"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 xml:space="preserve">接觸處有無過熱現象 </w:t>
            </w:r>
          </w:p>
        </w:tc>
        <w:tc>
          <w:tcPr>
            <w:tcW w:w="814"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1182" w:type="dxa"/>
            <w:vAlign w:val="center"/>
          </w:tcPr>
          <w:p w:rsidR="00DD4804" w:rsidRPr="00F43042" w:rsidRDefault="00DD4804" w:rsidP="00AB47F9">
            <w:pPr>
              <w:widowControl/>
              <w:jc w:val="both"/>
              <w:rPr>
                <w:rFonts w:ascii="標楷體" w:eastAsia="標楷體" w:hAnsi="標楷體"/>
                <w:noProof/>
                <w:sz w:val="24"/>
                <w:szCs w:val="24"/>
              </w:rPr>
            </w:pPr>
          </w:p>
        </w:tc>
        <w:tc>
          <w:tcPr>
            <w:tcW w:w="2542" w:type="dxa"/>
            <w:vAlign w:val="center"/>
          </w:tcPr>
          <w:p w:rsidR="00DD4804" w:rsidRPr="00C7662F" w:rsidRDefault="00DD4804"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瓷套管是否良好</w:t>
            </w:r>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r w:rsidR="00DD4804" w:rsidRPr="00F43042" w:rsidTr="00353F2F">
        <w:trPr>
          <w:trHeight w:val="397"/>
        </w:trPr>
        <w:tc>
          <w:tcPr>
            <w:tcW w:w="5531" w:type="dxa"/>
            <w:gridSpan w:val="5"/>
            <w:vAlign w:val="center"/>
          </w:tcPr>
          <w:p w:rsidR="00DD4804" w:rsidRPr="00AB47F9" w:rsidRDefault="00DD4804" w:rsidP="00AB47F9">
            <w:pPr>
              <w:widowControl/>
              <w:jc w:val="both"/>
              <w:rPr>
                <w:rFonts w:ascii="標楷體" w:eastAsia="標楷體" w:hAnsi="標楷體"/>
                <w:b/>
                <w:noProof/>
                <w:sz w:val="24"/>
                <w:szCs w:val="24"/>
              </w:rPr>
            </w:pPr>
            <w:r w:rsidRPr="00AB47F9">
              <w:rPr>
                <w:rFonts w:ascii="標楷體" w:eastAsia="標楷體" w:hAnsi="標楷體" w:hint="eastAsia"/>
                <w:b/>
                <w:noProof/>
                <w:sz w:val="24"/>
                <w:szCs w:val="24"/>
              </w:rPr>
              <w:t>5</w:t>
            </w:r>
            <w:r w:rsidRPr="00AB47F9">
              <w:rPr>
                <w:rFonts w:ascii="標楷體" w:eastAsia="標楷體" w:hAnsi="標楷體"/>
                <w:b/>
                <w:spacing w:val="-10"/>
                <w:sz w:val="23"/>
                <w:szCs w:val="23"/>
              </w:rPr>
              <w:t>高壓電纜</w:t>
            </w:r>
          </w:p>
        </w:tc>
        <w:tc>
          <w:tcPr>
            <w:tcW w:w="2542" w:type="dxa"/>
            <w:vAlign w:val="center"/>
          </w:tcPr>
          <w:p w:rsidR="00DD4804" w:rsidRPr="00AB47F9" w:rsidRDefault="00DD4804" w:rsidP="00AB47F9">
            <w:pPr>
              <w:widowControl/>
              <w:jc w:val="both"/>
              <w:rPr>
                <w:rFonts w:ascii="標楷體" w:eastAsia="標楷體" w:hAnsi="標楷體"/>
                <w:b/>
                <w:noProof/>
                <w:sz w:val="24"/>
                <w:szCs w:val="24"/>
              </w:rPr>
            </w:pPr>
            <w:r w:rsidRPr="00C7662F">
              <w:rPr>
                <w:rFonts w:ascii="標楷體" w:eastAsia="標楷體" w:hAnsi="標楷體"/>
                <w:spacing w:val="-10"/>
                <w:sz w:val="23"/>
                <w:szCs w:val="23"/>
              </w:rPr>
              <w:t>體積有無膨脹現象</w:t>
            </w:r>
          </w:p>
        </w:tc>
        <w:tc>
          <w:tcPr>
            <w:tcW w:w="851" w:type="dxa"/>
            <w:vAlign w:val="center"/>
          </w:tcPr>
          <w:p w:rsidR="00DD4804" w:rsidRPr="00AB47F9" w:rsidRDefault="00DD4804" w:rsidP="00DD4804">
            <w:pPr>
              <w:widowControl/>
              <w:jc w:val="both"/>
              <w:rPr>
                <w:rFonts w:ascii="標楷體" w:eastAsia="標楷體" w:hAnsi="標楷體"/>
                <w:b/>
                <w:noProof/>
                <w:szCs w:val="24"/>
              </w:rPr>
            </w:pPr>
          </w:p>
        </w:tc>
        <w:tc>
          <w:tcPr>
            <w:tcW w:w="551" w:type="dxa"/>
            <w:vAlign w:val="center"/>
          </w:tcPr>
          <w:p w:rsidR="00DD4804" w:rsidRPr="00AB47F9" w:rsidRDefault="00DD4804" w:rsidP="00DD4804">
            <w:pPr>
              <w:widowControl/>
              <w:jc w:val="both"/>
              <w:rPr>
                <w:rFonts w:ascii="標楷體" w:eastAsia="標楷體" w:hAnsi="標楷體"/>
                <w:b/>
                <w:noProof/>
                <w:szCs w:val="24"/>
              </w:rPr>
            </w:pPr>
          </w:p>
        </w:tc>
        <w:tc>
          <w:tcPr>
            <w:tcW w:w="551" w:type="dxa"/>
            <w:vAlign w:val="center"/>
          </w:tcPr>
          <w:p w:rsidR="00DD4804" w:rsidRPr="00AB47F9" w:rsidRDefault="00DD4804" w:rsidP="00DD4804">
            <w:pPr>
              <w:widowControl/>
              <w:jc w:val="both"/>
              <w:rPr>
                <w:rFonts w:ascii="標楷體" w:eastAsia="標楷體" w:hAnsi="標楷體"/>
                <w:b/>
                <w:noProof/>
                <w:szCs w:val="24"/>
              </w:rPr>
            </w:pPr>
          </w:p>
        </w:tc>
        <w:tc>
          <w:tcPr>
            <w:tcW w:w="1173" w:type="dxa"/>
            <w:vAlign w:val="center"/>
          </w:tcPr>
          <w:p w:rsidR="00DD4804" w:rsidRPr="00AB47F9" w:rsidRDefault="00DD4804" w:rsidP="00DD4804">
            <w:pPr>
              <w:widowControl/>
              <w:jc w:val="both"/>
              <w:rPr>
                <w:rFonts w:ascii="標楷體" w:eastAsia="標楷體" w:hAnsi="標楷體"/>
                <w:b/>
                <w:noProof/>
                <w:szCs w:val="24"/>
              </w:rPr>
            </w:pPr>
          </w:p>
        </w:tc>
      </w:tr>
      <w:tr w:rsidR="00DD4804" w:rsidRPr="00F43042" w:rsidTr="00353F2F">
        <w:trPr>
          <w:trHeight w:val="397"/>
        </w:trPr>
        <w:tc>
          <w:tcPr>
            <w:tcW w:w="2533" w:type="dxa"/>
            <w:vAlign w:val="center"/>
          </w:tcPr>
          <w:p w:rsidR="00DD4804" w:rsidRPr="00C7662F" w:rsidRDefault="00DD4804" w:rsidP="00FC6F2E">
            <w:pPr>
              <w:widowControl/>
              <w:jc w:val="both"/>
              <w:rPr>
                <w:rFonts w:ascii="標楷體" w:eastAsia="標楷體" w:hAnsi="標楷體"/>
                <w:spacing w:val="-10"/>
                <w:sz w:val="23"/>
                <w:szCs w:val="23"/>
              </w:rPr>
            </w:pPr>
            <w:r w:rsidRPr="00C7662F">
              <w:rPr>
                <w:rFonts w:ascii="標楷體" w:eastAsia="標楷體" w:hAnsi="標楷體"/>
                <w:spacing w:val="-10"/>
                <w:sz w:val="23"/>
                <w:szCs w:val="23"/>
              </w:rPr>
              <w:t>防</w:t>
            </w:r>
            <w:proofErr w:type="gramStart"/>
            <w:r w:rsidRPr="00C7662F">
              <w:rPr>
                <w:rFonts w:ascii="標楷體" w:eastAsia="標楷體" w:hAnsi="標楷體"/>
                <w:spacing w:val="-10"/>
                <w:sz w:val="23"/>
                <w:szCs w:val="23"/>
              </w:rPr>
              <w:t>雨罩有</w:t>
            </w:r>
            <w:proofErr w:type="gramEnd"/>
            <w:r w:rsidRPr="00C7662F">
              <w:rPr>
                <w:rFonts w:ascii="標楷體" w:eastAsia="標楷體" w:hAnsi="標楷體"/>
                <w:spacing w:val="-10"/>
                <w:sz w:val="23"/>
                <w:szCs w:val="23"/>
              </w:rPr>
              <w:t xml:space="preserve">無破損 </w:t>
            </w:r>
          </w:p>
        </w:tc>
        <w:tc>
          <w:tcPr>
            <w:tcW w:w="814"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1182" w:type="dxa"/>
            <w:vAlign w:val="center"/>
          </w:tcPr>
          <w:p w:rsidR="00DD4804" w:rsidRPr="00F43042" w:rsidRDefault="00DD4804" w:rsidP="00AB47F9">
            <w:pPr>
              <w:widowControl/>
              <w:jc w:val="both"/>
              <w:rPr>
                <w:rFonts w:ascii="標楷體" w:eastAsia="標楷體" w:hAnsi="標楷體"/>
                <w:noProof/>
                <w:sz w:val="24"/>
                <w:szCs w:val="24"/>
              </w:rPr>
            </w:pPr>
          </w:p>
        </w:tc>
        <w:tc>
          <w:tcPr>
            <w:tcW w:w="2542" w:type="dxa"/>
            <w:vAlign w:val="center"/>
          </w:tcPr>
          <w:p w:rsidR="00DD4804" w:rsidRPr="00C7662F" w:rsidRDefault="00DD4804" w:rsidP="00AB47F9">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接地線有無連結而完整</w:t>
            </w:r>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r w:rsidR="00DD4804" w:rsidRPr="00F43042" w:rsidTr="00353F2F">
        <w:trPr>
          <w:trHeight w:val="397"/>
        </w:trPr>
        <w:tc>
          <w:tcPr>
            <w:tcW w:w="2533" w:type="dxa"/>
            <w:vAlign w:val="center"/>
          </w:tcPr>
          <w:p w:rsidR="00DD4804" w:rsidRPr="00C7662F" w:rsidRDefault="00DD4804" w:rsidP="00FC6F2E">
            <w:pPr>
              <w:widowControl/>
              <w:jc w:val="both"/>
              <w:rPr>
                <w:rFonts w:ascii="標楷體" w:eastAsia="標楷體" w:hAnsi="標楷體"/>
                <w:spacing w:val="-10"/>
                <w:sz w:val="23"/>
                <w:szCs w:val="23"/>
              </w:rPr>
            </w:pPr>
            <w:r w:rsidRPr="00C7662F">
              <w:rPr>
                <w:rFonts w:ascii="標楷體" w:eastAsia="標楷體" w:hAnsi="標楷體"/>
                <w:spacing w:val="-10"/>
                <w:sz w:val="23"/>
                <w:szCs w:val="23"/>
              </w:rPr>
              <w:t>電纜頭支撐物有無脫落</w:t>
            </w:r>
          </w:p>
        </w:tc>
        <w:tc>
          <w:tcPr>
            <w:tcW w:w="814"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1182" w:type="dxa"/>
            <w:vAlign w:val="center"/>
          </w:tcPr>
          <w:p w:rsidR="00DD4804" w:rsidRPr="00F43042" w:rsidRDefault="00DD4804" w:rsidP="00AB47F9">
            <w:pPr>
              <w:widowControl/>
              <w:jc w:val="both"/>
              <w:rPr>
                <w:rFonts w:ascii="標楷體" w:eastAsia="標楷體" w:hAnsi="標楷體"/>
                <w:noProof/>
                <w:sz w:val="24"/>
                <w:szCs w:val="24"/>
              </w:rPr>
            </w:pPr>
          </w:p>
        </w:tc>
        <w:tc>
          <w:tcPr>
            <w:tcW w:w="2542" w:type="dxa"/>
            <w:vAlign w:val="center"/>
          </w:tcPr>
          <w:p w:rsidR="00DD4804" w:rsidRPr="00C7662F" w:rsidRDefault="00DD4804" w:rsidP="00AB47F9">
            <w:pPr>
              <w:widowControl/>
              <w:jc w:val="both"/>
              <w:rPr>
                <w:rFonts w:ascii="標楷體" w:eastAsia="標楷體" w:hAnsi="標楷體"/>
                <w:noProof/>
                <w:spacing w:val="-10"/>
                <w:sz w:val="23"/>
                <w:szCs w:val="23"/>
              </w:rPr>
            </w:pPr>
            <w:r w:rsidRPr="00AB47F9">
              <w:rPr>
                <w:rFonts w:ascii="標楷體" w:eastAsia="標楷體" w:hAnsi="標楷體" w:hint="eastAsia"/>
                <w:b/>
                <w:noProof/>
                <w:sz w:val="24"/>
                <w:szCs w:val="24"/>
              </w:rPr>
              <w:t>11</w:t>
            </w:r>
            <w:r w:rsidRPr="00AB47F9">
              <w:rPr>
                <w:rFonts w:ascii="標楷體" w:eastAsia="標楷體" w:hAnsi="標楷體"/>
                <w:b/>
                <w:spacing w:val="-10"/>
                <w:sz w:val="23"/>
                <w:szCs w:val="23"/>
              </w:rPr>
              <w:t>高壓馬達</w:t>
            </w:r>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r w:rsidR="00DD4804" w:rsidRPr="00F43042" w:rsidTr="00353F2F">
        <w:trPr>
          <w:trHeight w:val="397"/>
        </w:trPr>
        <w:tc>
          <w:tcPr>
            <w:tcW w:w="2533" w:type="dxa"/>
            <w:vAlign w:val="center"/>
          </w:tcPr>
          <w:p w:rsidR="00DD4804" w:rsidRPr="00C7662F" w:rsidRDefault="00DD4804" w:rsidP="00FC6F2E">
            <w:pPr>
              <w:widowControl/>
              <w:jc w:val="both"/>
              <w:rPr>
                <w:rFonts w:ascii="標楷體" w:eastAsia="標楷體" w:hAnsi="標楷體"/>
                <w:spacing w:val="-10"/>
                <w:sz w:val="23"/>
                <w:szCs w:val="23"/>
              </w:rPr>
            </w:pPr>
            <w:r w:rsidRPr="00C7662F">
              <w:rPr>
                <w:rFonts w:ascii="標楷體" w:eastAsia="標楷體" w:hAnsi="標楷體"/>
                <w:spacing w:val="-10"/>
                <w:sz w:val="23"/>
                <w:szCs w:val="23"/>
              </w:rPr>
              <w:t>電纜頭膠布有無龜裂破損</w:t>
            </w:r>
          </w:p>
        </w:tc>
        <w:tc>
          <w:tcPr>
            <w:tcW w:w="814"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1182" w:type="dxa"/>
            <w:vAlign w:val="center"/>
          </w:tcPr>
          <w:p w:rsidR="00DD4804" w:rsidRPr="00F43042" w:rsidRDefault="00DD4804" w:rsidP="00AB47F9">
            <w:pPr>
              <w:widowControl/>
              <w:jc w:val="both"/>
              <w:rPr>
                <w:rFonts w:ascii="標楷體" w:eastAsia="標楷體" w:hAnsi="標楷體"/>
                <w:noProof/>
                <w:sz w:val="24"/>
                <w:szCs w:val="24"/>
              </w:rPr>
            </w:pPr>
          </w:p>
        </w:tc>
        <w:tc>
          <w:tcPr>
            <w:tcW w:w="2542" w:type="dxa"/>
            <w:vAlign w:val="center"/>
          </w:tcPr>
          <w:p w:rsidR="00DD4804" w:rsidRPr="00C7662F" w:rsidRDefault="00DD4804" w:rsidP="00FC6F2E">
            <w:pPr>
              <w:jc w:val="both"/>
              <w:rPr>
                <w:rFonts w:ascii="標楷體" w:eastAsia="標楷體" w:hAnsi="標楷體"/>
                <w:spacing w:val="-10"/>
                <w:sz w:val="23"/>
                <w:szCs w:val="23"/>
              </w:rPr>
            </w:pPr>
            <w:r w:rsidRPr="00C7662F">
              <w:rPr>
                <w:rFonts w:ascii="標楷體" w:eastAsia="標楷體" w:hAnsi="標楷體"/>
                <w:spacing w:val="-10"/>
                <w:sz w:val="23"/>
                <w:szCs w:val="23"/>
              </w:rPr>
              <w:t>起動開關是否良好</w:t>
            </w:r>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r w:rsidR="00DD4804" w:rsidRPr="00F43042" w:rsidTr="00353F2F">
        <w:trPr>
          <w:trHeight w:val="397"/>
        </w:trPr>
        <w:tc>
          <w:tcPr>
            <w:tcW w:w="2533" w:type="dxa"/>
            <w:vAlign w:val="center"/>
          </w:tcPr>
          <w:p w:rsidR="00DD4804" w:rsidRPr="00AB47F9" w:rsidRDefault="00DD4804" w:rsidP="00AB47F9">
            <w:pPr>
              <w:widowControl/>
              <w:jc w:val="both"/>
              <w:rPr>
                <w:rFonts w:ascii="標楷體" w:eastAsia="標楷體" w:hAnsi="標楷體"/>
                <w:b/>
                <w:noProof/>
                <w:szCs w:val="24"/>
              </w:rPr>
            </w:pPr>
            <w:r w:rsidRPr="00C7662F">
              <w:rPr>
                <w:rFonts w:ascii="標楷體" w:eastAsia="標楷體" w:hAnsi="標楷體"/>
                <w:spacing w:val="-10"/>
                <w:sz w:val="23"/>
                <w:szCs w:val="23"/>
              </w:rPr>
              <w:t>電纜頭接地球是否良好</w:t>
            </w:r>
          </w:p>
        </w:tc>
        <w:tc>
          <w:tcPr>
            <w:tcW w:w="814" w:type="dxa"/>
            <w:vAlign w:val="center"/>
          </w:tcPr>
          <w:p w:rsidR="00DD4804" w:rsidRPr="00AB47F9" w:rsidRDefault="00DD4804" w:rsidP="00AB47F9">
            <w:pPr>
              <w:widowControl/>
              <w:jc w:val="both"/>
              <w:rPr>
                <w:rFonts w:ascii="標楷體" w:eastAsia="標楷體" w:hAnsi="標楷體"/>
                <w:b/>
                <w:noProof/>
                <w:szCs w:val="24"/>
              </w:rPr>
            </w:pPr>
          </w:p>
        </w:tc>
        <w:tc>
          <w:tcPr>
            <w:tcW w:w="501" w:type="dxa"/>
            <w:vAlign w:val="center"/>
          </w:tcPr>
          <w:p w:rsidR="00DD4804" w:rsidRPr="00AB47F9" w:rsidRDefault="00DD4804" w:rsidP="00AB47F9">
            <w:pPr>
              <w:widowControl/>
              <w:jc w:val="both"/>
              <w:rPr>
                <w:rFonts w:ascii="標楷體" w:eastAsia="標楷體" w:hAnsi="標楷體"/>
                <w:b/>
                <w:noProof/>
                <w:szCs w:val="24"/>
              </w:rPr>
            </w:pPr>
          </w:p>
        </w:tc>
        <w:tc>
          <w:tcPr>
            <w:tcW w:w="501" w:type="dxa"/>
            <w:vAlign w:val="center"/>
          </w:tcPr>
          <w:p w:rsidR="00DD4804" w:rsidRPr="00AB47F9" w:rsidRDefault="00DD4804" w:rsidP="00AB47F9">
            <w:pPr>
              <w:widowControl/>
              <w:jc w:val="both"/>
              <w:rPr>
                <w:rFonts w:ascii="標楷體" w:eastAsia="標楷體" w:hAnsi="標楷體"/>
                <w:b/>
                <w:noProof/>
                <w:szCs w:val="24"/>
              </w:rPr>
            </w:pPr>
          </w:p>
        </w:tc>
        <w:tc>
          <w:tcPr>
            <w:tcW w:w="1182" w:type="dxa"/>
            <w:vAlign w:val="center"/>
          </w:tcPr>
          <w:p w:rsidR="00DD4804" w:rsidRPr="00AB47F9" w:rsidRDefault="00DD4804" w:rsidP="00AB47F9">
            <w:pPr>
              <w:widowControl/>
              <w:jc w:val="both"/>
              <w:rPr>
                <w:rFonts w:ascii="標楷體" w:eastAsia="標楷體" w:hAnsi="標楷體"/>
                <w:b/>
                <w:noProof/>
                <w:sz w:val="24"/>
                <w:szCs w:val="24"/>
              </w:rPr>
            </w:pPr>
          </w:p>
        </w:tc>
        <w:tc>
          <w:tcPr>
            <w:tcW w:w="5668" w:type="dxa"/>
            <w:gridSpan w:val="5"/>
            <w:vAlign w:val="center"/>
          </w:tcPr>
          <w:p w:rsidR="00DD4804" w:rsidRPr="00C7662F" w:rsidRDefault="00DD4804" w:rsidP="00FC6F2E">
            <w:pPr>
              <w:widowControl/>
              <w:jc w:val="both"/>
              <w:rPr>
                <w:rFonts w:ascii="標楷體" w:eastAsia="標楷體" w:hAnsi="標楷體"/>
                <w:spacing w:val="-10"/>
                <w:sz w:val="23"/>
                <w:szCs w:val="23"/>
              </w:rPr>
            </w:pPr>
            <w:r w:rsidRPr="00C7662F">
              <w:rPr>
                <w:rFonts w:ascii="標楷體" w:eastAsia="標楷體" w:hAnsi="標楷體"/>
                <w:spacing w:val="-10"/>
                <w:sz w:val="23"/>
                <w:szCs w:val="23"/>
              </w:rPr>
              <w:t>外殼是否清潔良好</w:t>
            </w:r>
          </w:p>
        </w:tc>
      </w:tr>
      <w:tr w:rsidR="00DD4804" w:rsidRPr="00F43042" w:rsidTr="00353F2F">
        <w:trPr>
          <w:trHeight w:val="397"/>
        </w:trPr>
        <w:tc>
          <w:tcPr>
            <w:tcW w:w="2533" w:type="dxa"/>
            <w:vAlign w:val="center"/>
          </w:tcPr>
          <w:p w:rsidR="00DD4804" w:rsidRPr="00AB47F9" w:rsidRDefault="00DD4804" w:rsidP="00FC6F2E">
            <w:pPr>
              <w:widowControl/>
              <w:jc w:val="both"/>
              <w:rPr>
                <w:rFonts w:ascii="標楷體" w:eastAsia="標楷體" w:hAnsi="標楷體"/>
                <w:b/>
                <w:noProof/>
                <w:sz w:val="24"/>
                <w:szCs w:val="24"/>
              </w:rPr>
            </w:pPr>
            <w:r w:rsidRPr="00AB47F9">
              <w:rPr>
                <w:rFonts w:ascii="標楷體" w:eastAsia="標楷體" w:hAnsi="標楷體" w:hint="eastAsia"/>
                <w:b/>
                <w:noProof/>
                <w:sz w:val="24"/>
                <w:szCs w:val="24"/>
              </w:rPr>
              <w:t>6</w:t>
            </w:r>
            <w:r w:rsidRPr="00AB47F9">
              <w:rPr>
                <w:rFonts w:ascii="標楷體" w:eastAsia="標楷體" w:hAnsi="標楷體"/>
                <w:b/>
                <w:spacing w:val="-10"/>
                <w:sz w:val="23"/>
                <w:szCs w:val="23"/>
              </w:rPr>
              <w:t>油斷路器</w:t>
            </w:r>
          </w:p>
        </w:tc>
        <w:tc>
          <w:tcPr>
            <w:tcW w:w="814"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1182" w:type="dxa"/>
            <w:vAlign w:val="center"/>
          </w:tcPr>
          <w:p w:rsidR="00DD4804" w:rsidRPr="00F43042" w:rsidRDefault="00DD4804" w:rsidP="00AB47F9">
            <w:pPr>
              <w:widowControl/>
              <w:jc w:val="both"/>
              <w:rPr>
                <w:rFonts w:ascii="標楷體" w:eastAsia="標楷體" w:hAnsi="標楷體"/>
                <w:noProof/>
                <w:sz w:val="24"/>
                <w:szCs w:val="24"/>
              </w:rPr>
            </w:pPr>
          </w:p>
        </w:tc>
        <w:tc>
          <w:tcPr>
            <w:tcW w:w="2542" w:type="dxa"/>
            <w:vAlign w:val="center"/>
          </w:tcPr>
          <w:p w:rsidR="00DD4804" w:rsidRPr="00C7662F" w:rsidRDefault="00DD4804" w:rsidP="00AB47F9">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接地線是否完整良好</w:t>
            </w:r>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r w:rsidR="00DD4804" w:rsidRPr="00F43042" w:rsidTr="00353F2F">
        <w:trPr>
          <w:trHeight w:val="397"/>
        </w:trPr>
        <w:tc>
          <w:tcPr>
            <w:tcW w:w="2533" w:type="dxa"/>
            <w:vAlign w:val="center"/>
          </w:tcPr>
          <w:p w:rsidR="00DD4804" w:rsidRPr="00C7662F" w:rsidRDefault="00DD4804"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 xml:space="preserve">接線處有無過熱現象 </w:t>
            </w:r>
          </w:p>
        </w:tc>
        <w:tc>
          <w:tcPr>
            <w:tcW w:w="814"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1182" w:type="dxa"/>
            <w:vAlign w:val="center"/>
          </w:tcPr>
          <w:p w:rsidR="00DD4804" w:rsidRPr="00F43042" w:rsidRDefault="00DD4804" w:rsidP="00AB47F9">
            <w:pPr>
              <w:widowControl/>
              <w:jc w:val="both"/>
              <w:rPr>
                <w:rFonts w:ascii="標楷體" w:eastAsia="標楷體" w:hAnsi="標楷體"/>
                <w:noProof/>
                <w:sz w:val="24"/>
                <w:szCs w:val="24"/>
              </w:rPr>
            </w:pPr>
          </w:p>
        </w:tc>
        <w:tc>
          <w:tcPr>
            <w:tcW w:w="2542" w:type="dxa"/>
            <w:vAlign w:val="center"/>
          </w:tcPr>
          <w:p w:rsidR="00DD4804" w:rsidRPr="00C7662F" w:rsidRDefault="00DD4804" w:rsidP="00AB47F9">
            <w:pPr>
              <w:widowControl/>
              <w:jc w:val="both"/>
              <w:rPr>
                <w:rFonts w:ascii="標楷體" w:eastAsia="標楷體" w:hAnsi="標楷體"/>
                <w:noProof/>
                <w:spacing w:val="-10"/>
                <w:sz w:val="23"/>
                <w:szCs w:val="23"/>
              </w:rPr>
            </w:pPr>
            <w:r w:rsidRPr="00AB47F9">
              <w:rPr>
                <w:rFonts w:ascii="標楷體" w:eastAsia="標楷體" w:hAnsi="標楷體" w:hint="eastAsia"/>
                <w:b/>
                <w:noProof/>
                <w:sz w:val="24"/>
                <w:szCs w:val="24"/>
              </w:rPr>
              <w:t>12</w:t>
            </w:r>
            <w:r>
              <w:rPr>
                <w:rFonts w:ascii="標楷體" w:eastAsia="標楷體" w:hAnsi="標楷體" w:hint="eastAsia"/>
                <w:b/>
                <w:noProof/>
                <w:sz w:val="24"/>
                <w:szCs w:val="24"/>
              </w:rPr>
              <w:t>礙子</w:t>
            </w:r>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r w:rsidR="00DD4804" w:rsidRPr="00F43042" w:rsidTr="00353F2F">
        <w:trPr>
          <w:trHeight w:val="397"/>
        </w:trPr>
        <w:tc>
          <w:tcPr>
            <w:tcW w:w="2533" w:type="dxa"/>
            <w:vAlign w:val="center"/>
          </w:tcPr>
          <w:p w:rsidR="00DD4804" w:rsidRPr="00C7662F" w:rsidRDefault="00DD4804"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套管有無裂痕現象</w:t>
            </w:r>
          </w:p>
        </w:tc>
        <w:tc>
          <w:tcPr>
            <w:tcW w:w="814" w:type="dxa"/>
            <w:vAlign w:val="center"/>
          </w:tcPr>
          <w:p w:rsidR="00DD4804" w:rsidRPr="00C7662F" w:rsidRDefault="00DD4804" w:rsidP="002B64A0">
            <w:pPr>
              <w:widowControl/>
              <w:jc w:val="both"/>
              <w:rPr>
                <w:rFonts w:ascii="標楷體" w:eastAsia="標楷體" w:hAnsi="標楷體"/>
                <w:noProof/>
                <w:spacing w:val="-10"/>
                <w:sz w:val="23"/>
                <w:szCs w:val="23"/>
              </w:rPr>
            </w:pPr>
          </w:p>
        </w:tc>
        <w:tc>
          <w:tcPr>
            <w:tcW w:w="501" w:type="dxa"/>
            <w:vAlign w:val="center"/>
          </w:tcPr>
          <w:p w:rsidR="00DD4804" w:rsidRPr="00C7662F" w:rsidRDefault="00DD4804" w:rsidP="002B64A0">
            <w:pPr>
              <w:widowControl/>
              <w:jc w:val="both"/>
              <w:rPr>
                <w:rFonts w:ascii="標楷體" w:eastAsia="標楷體" w:hAnsi="標楷體"/>
                <w:noProof/>
                <w:spacing w:val="-10"/>
                <w:sz w:val="23"/>
                <w:szCs w:val="23"/>
              </w:rPr>
            </w:pPr>
          </w:p>
        </w:tc>
        <w:tc>
          <w:tcPr>
            <w:tcW w:w="501" w:type="dxa"/>
            <w:vAlign w:val="center"/>
          </w:tcPr>
          <w:p w:rsidR="00DD4804" w:rsidRPr="00C7662F" w:rsidRDefault="00DD4804" w:rsidP="002B64A0">
            <w:pPr>
              <w:widowControl/>
              <w:jc w:val="both"/>
              <w:rPr>
                <w:rFonts w:ascii="標楷體" w:eastAsia="標楷體" w:hAnsi="標楷體"/>
                <w:noProof/>
                <w:spacing w:val="-10"/>
                <w:sz w:val="23"/>
                <w:szCs w:val="23"/>
              </w:rPr>
            </w:pPr>
          </w:p>
        </w:tc>
        <w:tc>
          <w:tcPr>
            <w:tcW w:w="1182" w:type="dxa"/>
            <w:vAlign w:val="center"/>
          </w:tcPr>
          <w:p w:rsidR="00DD4804" w:rsidRPr="00C7662F" w:rsidRDefault="00DD4804" w:rsidP="002B64A0">
            <w:pPr>
              <w:widowControl/>
              <w:jc w:val="both"/>
              <w:rPr>
                <w:rFonts w:ascii="標楷體" w:eastAsia="標楷體" w:hAnsi="標楷體"/>
                <w:noProof/>
                <w:spacing w:val="-10"/>
                <w:sz w:val="23"/>
                <w:szCs w:val="23"/>
              </w:rPr>
            </w:pPr>
          </w:p>
        </w:tc>
        <w:tc>
          <w:tcPr>
            <w:tcW w:w="2542" w:type="dxa"/>
            <w:vAlign w:val="center"/>
          </w:tcPr>
          <w:p w:rsidR="00DD4804" w:rsidRPr="00C7662F" w:rsidRDefault="00DD4804" w:rsidP="00AB47F9">
            <w:pPr>
              <w:widowControl/>
              <w:jc w:val="both"/>
              <w:rPr>
                <w:rFonts w:ascii="標楷體" w:eastAsia="標楷體" w:hAnsi="標楷體"/>
                <w:spacing w:val="-10"/>
                <w:sz w:val="23"/>
                <w:szCs w:val="23"/>
              </w:rPr>
            </w:pPr>
            <w:r>
              <w:rPr>
                <w:rFonts w:ascii="標楷體" w:eastAsia="標楷體" w:hAnsi="標楷體"/>
                <w:spacing w:val="-10"/>
                <w:sz w:val="23"/>
                <w:szCs w:val="23"/>
              </w:rPr>
              <w:t>外觀是否良好</w:t>
            </w:r>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r w:rsidR="00DD4804" w:rsidRPr="00F43042" w:rsidTr="00353F2F">
        <w:trPr>
          <w:trHeight w:val="397"/>
        </w:trPr>
        <w:tc>
          <w:tcPr>
            <w:tcW w:w="2533" w:type="dxa"/>
            <w:vAlign w:val="center"/>
          </w:tcPr>
          <w:p w:rsidR="00DD4804" w:rsidRPr="00C7662F" w:rsidRDefault="00DD4804"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外殼有無生</w:t>
            </w:r>
            <w:proofErr w:type="gramStart"/>
            <w:r w:rsidRPr="00C7662F">
              <w:rPr>
                <w:rFonts w:ascii="標楷體" w:eastAsia="標楷體" w:hAnsi="標楷體"/>
                <w:spacing w:val="-10"/>
                <w:sz w:val="23"/>
                <w:szCs w:val="23"/>
              </w:rPr>
              <w:t>銹</w:t>
            </w:r>
            <w:proofErr w:type="gramEnd"/>
          </w:p>
        </w:tc>
        <w:tc>
          <w:tcPr>
            <w:tcW w:w="814"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1182" w:type="dxa"/>
            <w:vAlign w:val="center"/>
          </w:tcPr>
          <w:p w:rsidR="00DD4804" w:rsidRPr="00F43042" w:rsidRDefault="00DD4804" w:rsidP="00AB47F9">
            <w:pPr>
              <w:widowControl/>
              <w:jc w:val="both"/>
              <w:rPr>
                <w:rFonts w:ascii="標楷體" w:eastAsia="標楷體" w:hAnsi="標楷體"/>
                <w:noProof/>
                <w:sz w:val="24"/>
                <w:szCs w:val="24"/>
              </w:rPr>
            </w:pPr>
          </w:p>
        </w:tc>
        <w:tc>
          <w:tcPr>
            <w:tcW w:w="2542" w:type="dxa"/>
            <w:vAlign w:val="center"/>
          </w:tcPr>
          <w:p w:rsidR="00DD4804" w:rsidRPr="00C7662F" w:rsidRDefault="00353F2F" w:rsidP="00AB47F9">
            <w:pPr>
              <w:widowControl/>
              <w:jc w:val="both"/>
              <w:rPr>
                <w:rFonts w:ascii="標楷體" w:eastAsia="標楷體" w:hAnsi="標楷體"/>
                <w:spacing w:val="-10"/>
                <w:sz w:val="23"/>
                <w:szCs w:val="23"/>
              </w:rPr>
            </w:pPr>
            <w:r>
              <w:rPr>
                <w:rFonts w:ascii="標楷體" w:eastAsia="標楷體" w:hAnsi="標楷體"/>
                <w:spacing w:val="-10"/>
                <w:sz w:val="23"/>
                <w:szCs w:val="23"/>
              </w:rPr>
              <w:t>表面有</w:t>
            </w:r>
            <w:proofErr w:type="gramStart"/>
            <w:r>
              <w:rPr>
                <w:rFonts w:ascii="標楷體" w:eastAsia="標楷體" w:hAnsi="標楷體"/>
                <w:spacing w:val="-10"/>
                <w:sz w:val="23"/>
                <w:szCs w:val="23"/>
              </w:rPr>
              <w:t>無積塵</w:t>
            </w:r>
            <w:proofErr w:type="gramEnd"/>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r w:rsidR="00353F2F" w:rsidRPr="00F43042" w:rsidTr="00353F2F">
        <w:trPr>
          <w:trHeight w:val="397"/>
        </w:trPr>
        <w:tc>
          <w:tcPr>
            <w:tcW w:w="2533" w:type="dxa"/>
            <w:vAlign w:val="center"/>
          </w:tcPr>
          <w:p w:rsidR="00353F2F" w:rsidRPr="00C7662F" w:rsidRDefault="00353F2F"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紅綠表示器是否良好</w:t>
            </w:r>
          </w:p>
        </w:tc>
        <w:tc>
          <w:tcPr>
            <w:tcW w:w="814" w:type="dxa"/>
            <w:vAlign w:val="center"/>
          </w:tcPr>
          <w:p w:rsidR="00353F2F" w:rsidRPr="00F43042" w:rsidRDefault="00353F2F" w:rsidP="00AB47F9">
            <w:pPr>
              <w:widowControl/>
              <w:jc w:val="both"/>
              <w:rPr>
                <w:rFonts w:ascii="標楷體" w:eastAsia="標楷體" w:hAnsi="標楷體"/>
                <w:noProof/>
                <w:sz w:val="24"/>
                <w:szCs w:val="24"/>
              </w:rPr>
            </w:pPr>
          </w:p>
        </w:tc>
        <w:tc>
          <w:tcPr>
            <w:tcW w:w="501" w:type="dxa"/>
            <w:vAlign w:val="center"/>
          </w:tcPr>
          <w:p w:rsidR="00353F2F" w:rsidRPr="00F43042" w:rsidRDefault="00353F2F" w:rsidP="00AB47F9">
            <w:pPr>
              <w:widowControl/>
              <w:jc w:val="both"/>
              <w:rPr>
                <w:rFonts w:ascii="標楷體" w:eastAsia="標楷體" w:hAnsi="標楷體"/>
                <w:noProof/>
                <w:sz w:val="24"/>
                <w:szCs w:val="24"/>
              </w:rPr>
            </w:pPr>
          </w:p>
        </w:tc>
        <w:tc>
          <w:tcPr>
            <w:tcW w:w="501" w:type="dxa"/>
            <w:vAlign w:val="center"/>
          </w:tcPr>
          <w:p w:rsidR="00353F2F" w:rsidRPr="00F43042" w:rsidRDefault="00353F2F" w:rsidP="00AB47F9">
            <w:pPr>
              <w:widowControl/>
              <w:jc w:val="both"/>
              <w:rPr>
                <w:rFonts w:ascii="標楷體" w:eastAsia="標楷體" w:hAnsi="標楷體"/>
                <w:noProof/>
                <w:sz w:val="24"/>
                <w:szCs w:val="24"/>
              </w:rPr>
            </w:pPr>
          </w:p>
        </w:tc>
        <w:tc>
          <w:tcPr>
            <w:tcW w:w="1182" w:type="dxa"/>
            <w:vAlign w:val="center"/>
          </w:tcPr>
          <w:p w:rsidR="00353F2F" w:rsidRPr="00F43042" w:rsidRDefault="00353F2F" w:rsidP="00AB47F9">
            <w:pPr>
              <w:widowControl/>
              <w:jc w:val="both"/>
              <w:rPr>
                <w:rFonts w:ascii="標楷體" w:eastAsia="標楷體" w:hAnsi="標楷體"/>
                <w:noProof/>
                <w:sz w:val="24"/>
                <w:szCs w:val="24"/>
              </w:rPr>
            </w:pPr>
          </w:p>
        </w:tc>
        <w:tc>
          <w:tcPr>
            <w:tcW w:w="2542" w:type="dxa"/>
            <w:vAlign w:val="center"/>
          </w:tcPr>
          <w:p w:rsidR="00353F2F" w:rsidRPr="00AB47F9" w:rsidRDefault="00353F2F" w:rsidP="00AB47F9">
            <w:pPr>
              <w:widowControl/>
              <w:jc w:val="both"/>
              <w:rPr>
                <w:rFonts w:ascii="標楷體" w:eastAsia="標楷體" w:hAnsi="標楷體"/>
                <w:b/>
                <w:noProof/>
                <w:sz w:val="24"/>
                <w:szCs w:val="24"/>
              </w:rPr>
            </w:pPr>
          </w:p>
        </w:tc>
        <w:tc>
          <w:tcPr>
            <w:tcW w:w="851" w:type="dxa"/>
            <w:vAlign w:val="center"/>
          </w:tcPr>
          <w:p w:rsidR="00353F2F" w:rsidRPr="00AB47F9" w:rsidRDefault="00353F2F" w:rsidP="00AB47F9">
            <w:pPr>
              <w:widowControl/>
              <w:jc w:val="both"/>
              <w:rPr>
                <w:rFonts w:ascii="標楷體" w:eastAsia="標楷體" w:hAnsi="標楷體"/>
                <w:b/>
                <w:noProof/>
                <w:szCs w:val="24"/>
              </w:rPr>
            </w:pPr>
          </w:p>
        </w:tc>
        <w:tc>
          <w:tcPr>
            <w:tcW w:w="551" w:type="dxa"/>
            <w:vAlign w:val="center"/>
          </w:tcPr>
          <w:p w:rsidR="00353F2F" w:rsidRPr="00AB47F9" w:rsidRDefault="00353F2F" w:rsidP="00AB47F9">
            <w:pPr>
              <w:widowControl/>
              <w:jc w:val="both"/>
              <w:rPr>
                <w:rFonts w:ascii="標楷體" w:eastAsia="標楷體" w:hAnsi="標楷體"/>
                <w:b/>
                <w:noProof/>
                <w:szCs w:val="24"/>
              </w:rPr>
            </w:pPr>
          </w:p>
        </w:tc>
        <w:tc>
          <w:tcPr>
            <w:tcW w:w="551" w:type="dxa"/>
            <w:vAlign w:val="center"/>
          </w:tcPr>
          <w:p w:rsidR="00353F2F" w:rsidRPr="00AB47F9" w:rsidRDefault="00353F2F" w:rsidP="00AB47F9">
            <w:pPr>
              <w:widowControl/>
              <w:jc w:val="both"/>
              <w:rPr>
                <w:rFonts w:ascii="標楷體" w:eastAsia="標楷體" w:hAnsi="標楷體"/>
                <w:b/>
                <w:noProof/>
                <w:szCs w:val="24"/>
              </w:rPr>
            </w:pPr>
          </w:p>
        </w:tc>
        <w:tc>
          <w:tcPr>
            <w:tcW w:w="1173" w:type="dxa"/>
            <w:vAlign w:val="center"/>
          </w:tcPr>
          <w:p w:rsidR="00353F2F" w:rsidRPr="00AB47F9" w:rsidRDefault="00353F2F" w:rsidP="00AB47F9">
            <w:pPr>
              <w:widowControl/>
              <w:jc w:val="both"/>
              <w:rPr>
                <w:rFonts w:ascii="標楷體" w:eastAsia="標楷體" w:hAnsi="標楷體"/>
                <w:b/>
                <w:noProof/>
                <w:szCs w:val="24"/>
              </w:rPr>
            </w:pPr>
          </w:p>
        </w:tc>
      </w:tr>
      <w:tr w:rsidR="00DD4804" w:rsidRPr="00F43042" w:rsidTr="00353F2F">
        <w:trPr>
          <w:trHeight w:val="397"/>
        </w:trPr>
        <w:tc>
          <w:tcPr>
            <w:tcW w:w="2533" w:type="dxa"/>
            <w:vAlign w:val="center"/>
          </w:tcPr>
          <w:p w:rsidR="00DD4804" w:rsidRPr="00C7662F" w:rsidRDefault="00DD4804" w:rsidP="00FC6F2E">
            <w:pPr>
              <w:widowControl/>
              <w:jc w:val="both"/>
              <w:rPr>
                <w:rFonts w:ascii="標楷體" w:eastAsia="標楷體" w:hAnsi="標楷體"/>
                <w:noProof/>
                <w:spacing w:val="-10"/>
                <w:sz w:val="23"/>
                <w:szCs w:val="23"/>
              </w:rPr>
            </w:pPr>
            <w:r w:rsidRPr="00C7662F">
              <w:rPr>
                <w:rFonts w:ascii="標楷體" w:eastAsia="標楷體" w:hAnsi="標楷體"/>
                <w:spacing w:val="-10"/>
                <w:sz w:val="23"/>
                <w:szCs w:val="23"/>
              </w:rPr>
              <w:t>接地線是否良好</w:t>
            </w:r>
          </w:p>
        </w:tc>
        <w:tc>
          <w:tcPr>
            <w:tcW w:w="814"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501" w:type="dxa"/>
            <w:vAlign w:val="center"/>
          </w:tcPr>
          <w:p w:rsidR="00DD4804" w:rsidRPr="00F43042" w:rsidRDefault="00DD4804" w:rsidP="00AB47F9">
            <w:pPr>
              <w:widowControl/>
              <w:jc w:val="both"/>
              <w:rPr>
                <w:rFonts w:ascii="標楷體" w:eastAsia="標楷體" w:hAnsi="標楷體"/>
                <w:noProof/>
                <w:sz w:val="24"/>
                <w:szCs w:val="24"/>
              </w:rPr>
            </w:pPr>
          </w:p>
        </w:tc>
        <w:tc>
          <w:tcPr>
            <w:tcW w:w="1182" w:type="dxa"/>
            <w:vAlign w:val="center"/>
          </w:tcPr>
          <w:p w:rsidR="00DD4804" w:rsidRPr="00F43042" w:rsidRDefault="00DD4804" w:rsidP="00AB47F9">
            <w:pPr>
              <w:widowControl/>
              <w:jc w:val="both"/>
              <w:rPr>
                <w:rFonts w:ascii="標楷體" w:eastAsia="標楷體" w:hAnsi="標楷體"/>
                <w:noProof/>
                <w:sz w:val="24"/>
                <w:szCs w:val="24"/>
              </w:rPr>
            </w:pPr>
          </w:p>
        </w:tc>
        <w:tc>
          <w:tcPr>
            <w:tcW w:w="2542" w:type="dxa"/>
            <w:vAlign w:val="center"/>
          </w:tcPr>
          <w:p w:rsidR="00DD4804" w:rsidRPr="00C7662F" w:rsidRDefault="00DD4804" w:rsidP="00AB47F9">
            <w:pPr>
              <w:jc w:val="both"/>
              <w:rPr>
                <w:rFonts w:ascii="標楷體" w:eastAsia="標楷體" w:hAnsi="標楷體"/>
                <w:spacing w:val="-10"/>
                <w:sz w:val="23"/>
                <w:szCs w:val="23"/>
              </w:rPr>
            </w:pPr>
          </w:p>
        </w:tc>
        <w:tc>
          <w:tcPr>
            <w:tcW w:w="851" w:type="dxa"/>
            <w:vAlign w:val="center"/>
          </w:tcPr>
          <w:p w:rsidR="00DD4804" w:rsidRPr="00F43042" w:rsidRDefault="00DD4804" w:rsidP="00AB47F9">
            <w:pPr>
              <w:widowControl/>
              <w:jc w:val="both"/>
              <w:rPr>
                <w:rFonts w:ascii="標楷體" w:eastAsia="標楷體" w:hAnsi="標楷體"/>
                <w:noProof/>
                <w:sz w:val="24"/>
                <w:szCs w:val="24"/>
              </w:rPr>
            </w:pPr>
          </w:p>
        </w:tc>
        <w:tc>
          <w:tcPr>
            <w:tcW w:w="551" w:type="dxa"/>
            <w:vAlign w:val="center"/>
          </w:tcPr>
          <w:p w:rsidR="00DD4804" w:rsidRPr="00F43042" w:rsidRDefault="00DD4804" w:rsidP="00AB47F9">
            <w:pPr>
              <w:widowControl/>
              <w:jc w:val="both"/>
              <w:rPr>
                <w:rFonts w:ascii="標楷體" w:eastAsia="標楷體" w:hAnsi="標楷體"/>
                <w:noProof/>
                <w:szCs w:val="24"/>
              </w:rPr>
            </w:pPr>
          </w:p>
        </w:tc>
        <w:tc>
          <w:tcPr>
            <w:tcW w:w="551" w:type="dxa"/>
            <w:vAlign w:val="center"/>
          </w:tcPr>
          <w:p w:rsidR="00DD4804" w:rsidRPr="00F43042" w:rsidRDefault="00DD4804" w:rsidP="00AB47F9">
            <w:pPr>
              <w:widowControl/>
              <w:jc w:val="both"/>
              <w:rPr>
                <w:rFonts w:ascii="標楷體" w:eastAsia="標楷體" w:hAnsi="標楷體"/>
                <w:noProof/>
                <w:sz w:val="24"/>
                <w:szCs w:val="24"/>
              </w:rPr>
            </w:pPr>
          </w:p>
        </w:tc>
        <w:tc>
          <w:tcPr>
            <w:tcW w:w="1173" w:type="dxa"/>
            <w:vAlign w:val="center"/>
          </w:tcPr>
          <w:p w:rsidR="00DD4804" w:rsidRPr="00F43042" w:rsidRDefault="00DD4804" w:rsidP="00AB47F9">
            <w:pPr>
              <w:widowControl/>
              <w:jc w:val="both"/>
              <w:rPr>
                <w:rFonts w:ascii="標楷體" w:eastAsia="標楷體" w:hAnsi="標楷體"/>
                <w:noProof/>
                <w:sz w:val="24"/>
                <w:szCs w:val="24"/>
              </w:rPr>
            </w:pPr>
          </w:p>
        </w:tc>
      </w:tr>
    </w:tbl>
    <w:p w:rsidR="00AB47F9" w:rsidRDefault="00AB47F9" w:rsidP="00D106F8">
      <w:pPr>
        <w:widowControl/>
        <w:spacing w:beforeLines="50" w:before="120"/>
        <w:rPr>
          <w:rFonts w:ascii="標楷體" w:eastAsia="標楷體" w:hAnsi="標楷體"/>
          <w:b/>
          <w:noProof/>
          <w:szCs w:val="24"/>
        </w:rPr>
      </w:pPr>
      <w:r>
        <w:rPr>
          <w:rFonts w:ascii="標楷體" w:eastAsia="標楷體" w:hAnsi="標楷體"/>
          <w:b/>
          <w:noProof/>
          <w:szCs w:val="24"/>
        </w:rPr>
        <w:t>檢查人</w:t>
      </w:r>
      <w:r w:rsidRPr="00AD4C3E">
        <w:rPr>
          <w:rFonts w:ascii="標楷體" w:eastAsia="標楷體" w:hAnsi="標楷體"/>
          <w:b/>
          <w:noProof/>
          <w:szCs w:val="24"/>
          <w:highlight w:val="yellow"/>
        </w:rPr>
        <w:t>簽名</w:t>
      </w:r>
      <w:r>
        <w:rPr>
          <w:rFonts w:ascii="標楷體" w:eastAsia="標楷體" w:hAnsi="標楷體"/>
          <w:b/>
          <w:noProof/>
          <w:szCs w:val="24"/>
        </w:rPr>
        <w:t>：</w:t>
      </w:r>
      <w:r>
        <w:rPr>
          <w:rFonts w:ascii="標楷體" w:eastAsia="標楷體" w:hAnsi="標楷體" w:hint="eastAsia"/>
          <w:b/>
          <w:noProof/>
          <w:szCs w:val="24"/>
        </w:rPr>
        <w:t xml:space="preserve">                 工作場所負責人 ：              單位主管：</w:t>
      </w:r>
    </w:p>
    <w:p w:rsidR="00AB47F9" w:rsidRDefault="00AB47F9">
      <w:pPr>
        <w:widowControl/>
        <w:rPr>
          <w:rFonts w:ascii="標楷體" w:eastAsia="標楷體" w:hAnsi="標楷體"/>
          <w:b/>
          <w:noProof/>
          <w:szCs w:val="24"/>
        </w:rPr>
      </w:pPr>
    </w:p>
    <w:p w:rsidR="00AB47F9" w:rsidRPr="00AB47F9" w:rsidRDefault="00AB47F9">
      <w:pPr>
        <w:widowControl/>
        <w:rPr>
          <w:rFonts w:ascii="標楷體" w:eastAsia="標楷體" w:hAnsi="標楷體"/>
          <w:sz w:val="20"/>
          <w:szCs w:val="20"/>
        </w:rPr>
      </w:pPr>
      <w:r w:rsidRPr="00AB47F9">
        <w:rPr>
          <w:rFonts w:ascii="標楷體" w:eastAsia="標楷體" w:hAnsi="標楷體"/>
          <w:sz w:val="20"/>
          <w:szCs w:val="20"/>
        </w:rPr>
        <w:t xml:space="preserve">備註： </w:t>
      </w:r>
    </w:p>
    <w:p w:rsidR="00AB47F9" w:rsidRDefault="00AB47F9">
      <w:pPr>
        <w:widowControl/>
        <w:rPr>
          <w:rFonts w:ascii="標楷體" w:eastAsia="標楷體" w:hAnsi="標楷體"/>
          <w:sz w:val="20"/>
          <w:szCs w:val="20"/>
        </w:rPr>
      </w:pPr>
      <w:r w:rsidRPr="00AB47F9">
        <w:rPr>
          <w:rFonts w:ascii="標楷體" w:eastAsia="標楷體" w:hAnsi="標楷體"/>
          <w:sz w:val="20"/>
          <w:szCs w:val="20"/>
        </w:rPr>
        <w:t xml:space="preserve">1.依「職業安全衛生管理辦法」第 30 條規定辦理。 </w:t>
      </w:r>
    </w:p>
    <w:p w:rsidR="00D106F8" w:rsidRDefault="00AB47F9">
      <w:pPr>
        <w:widowControl/>
        <w:rPr>
          <w:rFonts w:ascii="標楷體" w:eastAsia="標楷體" w:hAnsi="標楷體"/>
          <w:sz w:val="20"/>
          <w:szCs w:val="20"/>
        </w:rPr>
      </w:pPr>
      <w:r w:rsidRPr="00AB47F9">
        <w:rPr>
          <w:rFonts w:ascii="標楷體" w:eastAsia="標楷體" w:hAnsi="標楷體"/>
          <w:sz w:val="20"/>
          <w:szCs w:val="20"/>
        </w:rPr>
        <w:t>2.</w:t>
      </w:r>
      <w:r w:rsidR="00D106F8">
        <w:rPr>
          <w:rFonts w:ascii="標楷體" w:eastAsia="標楷體" w:hAnsi="標楷體"/>
          <w:sz w:val="20"/>
          <w:szCs w:val="20"/>
        </w:rPr>
        <w:t>檢查結果</w:t>
      </w:r>
      <w:r w:rsidRPr="00AB47F9">
        <w:rPr>
          <w:rFonts w:ascii="標楷體" w:eastAsia="標楷體" w:hAnsi="標楷體"/>
          <w:sz w:val="20"/>
          <w:szCs w:val="20"/>
        </w:rPr>
        <w:t>如無此項檢點項目請以</w:t>
      </w:r>
      <w:proofErr w:type="gramStart"/>
      <w:r w:rsidRPr="00AB47F9">
        <w:rPr>
          <w:rFonts w:ascii="標楷體" w:eastAsia="標楷體" w:hAnsi="標楷體"/>
          <w:sz w:val="20"/>
          <w:szCs w:val="20"/>
        </w:rPr>
        <w:t>”─”</w:t>
      </w:r>
      <w:proofErr w:type="gramEnd"/>
      <w:r w:rsidRPr="00AB47F9">
        <w:rPr>
          <w:rFonts w:ascii="標楷體" w:eastAsia="標楷體" w:hAnsi="標楷體"/>
          <w:sz w:val="20"/>
          <w:szCs w:val="20"/>
        </w:rPr>
        <w:t xml:space="preserve">示之。 </w:t>
      </w:r>
    </w:p>
    <w:p w:rsidR="00D106F8" w:rsidRDefault="00AB47F9">
      <w:pPr>
        <w:widowControl/>
        <w:rPr>
          <w:rFonts w:ascii="標楷體" w:eastAsia="標楷體" w:hAnsi="標楷體"/>
          <w:sz w:val="20"/>
          <w:szCs w:val="20"/>
        </w:rPr>
      </w:pPr>
      <w:r w:rsidRPr="00AB47F9">
        <w:rPr>
          <w:rFonts w:ascii="標楷體" w:eastAsia="標楷體" w:hAnsi="標楷體"/>
          <w:sz w:val="20"/>
          <w:szCs w:val="20"/>
        </w:rPr>
        <w:t xml:space="preserve">3.表格保存三年。 </w:t>
      </w:r>
    </w:p>
    <w:p w:rsidR="005F1430" w:rsidRDefault="00AB47F9" w:rsidP="00DF0C16">
      <w:pPr>
        <w:widowControl/>
        <w:rPr>
          <w:rFonts w:ascii="標楷體" w:eastAsia="標楷體" w:hAnsi="標楷體"/>
          <w:sz w:val="20"/>
          <w:szCs w:val="20"/>
        </w:rPr>
      </w:pPr>
      <w:r w:rsidRPr="00AB47F9">
        <w:rPr>
          <w:rFonts w:ascii="標楷體" w:eastAsia="標楷體" w:hAnsi="標楷體"/>
          <w:sz w:val="20"/>
          <w:szCs w:val="20"/>
        </w:rPr>
        <w:t>4.每半年檢查完後，送一份至職業安全衛生管</w:t>
      </w:r>
      <w:r w:rsidR="00D106F8">
        <w:rPr>
          <w:rFonts w:ascii="標楷體" w:eastAsia="標楷體" w:hAnsi="標楷體"/>
          <w:sz w:val="20"/>
          <w:szCs w:val="20"/>
        </w:rPr>
        <w:t>理單位</w:t>
      </w:r>
      <w:r w:rsidR="00D106F8">
        <w:rPr>
          <w:rFonts w:ascii="標楷體" w:eastAsia="標楷體" w:hAnsi="標楷體" w:hint="eastAsia"/>
          <w:sz w:val="20"/>
          <w:szCs w:val="20"/>
        </w:rPr>
        <w:t>(總務處環保組)</w:t>
      </w:r>
      <w:r w:rsidRPr="00AB47F9">
        <w:rPr>
          <w:rFonts w:ascii="標楷體" w:eastAsia="標楷體" w:hAnsi="標楷體"/>
          <w:sz w:val="20"/>
          <w:szCs w:val="20"/>
        </w:rPr>
        <w:t>彙整備查。</w:t>
      </w:r>
    </w:p>
    <w:p w:rsidR="005F1430" w:rsidRPr="00E1619F" w:rsidRDefault="00C51CD7" w:rsidP="005F1430">
      <w:pPr>
        <w:jc w:val="center"/>
        <w:rPr>
          <w:rFonts w:ascii="Calibri" w:eastAsia="標楷體" w:hAnsi="Calibri"/>
          <w:sz w:val="32"/>
        </w:rPr>
      </w:pPr>
      <w:r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863040" behindDoc="0" locked="0" layoutInCell="1" allowOverlap="1" wp14:anchorId="278C6441" wp14:editId="4FEED127">
                <wp:simplePos x="0" y="0"/>
                <wp:positionH relativeFrom="column">
                  <wp:posOffset>5994400</wp:posOffset>
                </wp:positionH>
                <wp:positionV relativeFrom="paragraph">
                  <wp:posOffset>-237490</wp:posOffset>
                </wp:positionV>
                <wp:extent cx="858520" cy="318770"/>
                <wp:effectExtent l="0" t="0" r="17780" b="2413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72pt;margin-top:-18.7pt;width:67.6pt;height:25.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18</w:t>
                      </w:r>
                    </w:p>
                  </w:txbxContent>
                </v:textbox>
              </v:shape>
            </w:pict>
          </mc:Fallback>
        </mc:AlternateContent>
      </w:r>
      <w:r w:rsidR="005F1430" w:rsidRPr="00E1619F">
        <w:rPr>
          <w:rFonts w:ascii="Calibri" w:eastAsia="標楷體" w:hAnsi="Calibri"/>
          <w:sz w:val="32"/>
        </w:rPr>
        <w:t>國立東華大學</w:t>
      </w:r>
      <w:r w:rsidR="005F1430">
        <w:rPr>
          <w:rFonts w:ascii="Calibri" w:eastAsia="標楷體" w:hAnsi="Calibri"/>
          <w:sz w:val="32"/>
        </w:rPr>
        <w:t>個人</w:t>
      </w:r>
      <w:proofErr w:type="gramStart"/>
      <w:r w:rsidR="005F1430" w:rsidRPr="00E1619F">
        <w:rPr>
          <w:rFonts w:ascii="Calibri" w:eastAsia="標楷體" w:hAnsi="Calibri"/>
          <w:sz w:val="32"/>
        </w:rPr>
        <w:t>防護</w:t>
      </w:r>
      <w:r w:rsidR="005F1430">
        <w:rPr>
          <w:rFonts w:ascii="Calibri" w:eastAsia="標楷體" w:hAnsi="Calibri"/>
          <w:sz w:val="32"/>
        </w:rPr>
        <w:t>具點檢</w:t>
      </w:r>
      <w:proofErr w:type="gramEnd"/>
      <w:r w:rsidR="005F1430">
        <w:rPr>
          <w:rFonts w:ascii="Calibri" w:eastAsia="標楷體" w:hAnsi="Calibri"/>
          <w:sz w:val="32"/>
        </w:rPr>
        <w:t>表</w:t>
      </w:r>
    </w:p>
    <w:p w:rsidR="005F1430" w:rsidRPr="00914B00" w:rsidRDefault="005F1430" w:rsidP="005F1430">
      <w:pPr>
        <w:jc w:val="both"/>
        <w:rPr>
          <w:rFonts w:ascii="Calibri" w:eastAsia="標楷體" w:hAnsi="Calibri"/>
          <w:u w:val="single"/>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1558"/>
        <w:gridCol w:w="709"/>
        <w:gridCol w:w="992"/>
        <w:gridCol w:w="1134"/>
        <w:gridCol w:w="1025"/>
        <w:gridCol w:w="387"/>
        <w:gridCol w:w="388"/>
        <w:gridCol w:w="387"/>
        <w:gridCol w:w="387"/>
        <w:gridCol w:w="387"/>
        <w:gridCol w:w="387"/>
        <w:gridCol w:w="387"/>
        <w:gridCol w:w="387"/>
        <w:gridCol w:w="387"/>
        <w:gridCol w:w="387"/>
        <w:gridCol w:w="387"/>
        <w:gridCol w:w="391"/>
      </w:tblGrid>
      <w:tr w:rsidR="005F1430" w:rsidRPr="00910203" w:rsidTr="00C51CD7">
        <w:trPr>
          <w:cantSplit/>
          <w:trHeight w:val="560"/>
        </w:trPr>
        <w:tc>
          <w:tcPr>
            <w:tcW w:w="5840" w:type="dxa"/>
            <w:gridSpan w:val="6"/>
            <w:tcBorders>
              <w:bottom w:val="single" w:sz="4" w:space="0" w:color="auto"/>
            </w:tcBorders>
            <w:vAlign w:val="center"/>
          </w:tcPr>
          <w:p w:rsidR="005F1430" w:rsidRPr="00910203" w:rsidRDefault="005F1430" w:rsidP="00B2197C">
            <w:pPr>
              <w:rPr>
                <w:rFonts w:ascii="標楷體" w:eastAsia="標楷體" w:hAnsi="標楷體"/>
                <w:b/>
              </w:rPr>
            </w:pPr>
            <w:r w:rsidRPr="00910203">
              <w:rPr>
                <w:rFonts w:ascii="標楷體" w:eastAsia="標楷體" w:hAnsi="標楷體"/>
                <w:b/>
              </w:rPr>
              <w:t>單位:</w:t>
            </w:r>
          </w:p>
        </w:tc>
        <w:tc>
          <w:tcPr>
            <w:tcW w:w="4647" w:type="dxa"/>
            <w:gridSpan w:val="12"/>
            <w:tcBorders>
              <w:bottom w:val="single" w:sz="4" w:space="0" w:color="auto"/>
            </w:tcBorders>
            <w:vAlign w:val="center"/>
          </w:tcPr>
          <w:p w:rsidR="005F1430" w:rsidRPr="00910203" w:rsidRDefault="005F1430" w:rsidP="00B2197C">
            <w:pPr>
              <w:jc w:val="both"/>
              <w:rPr>
                <w:rFonts w:ascii="標楷體" w:eastAsia="標楷體" w:hAnsi="標楷體"/>
                <w:b/>
              </w:rPr>
            </w:pPr>
            <w:r w:rsidRPr="00910203">
              <w:rPr>
                <w:rFonts w:ascii="標楷體" w:eastAsia="標楷體" w:hAnsi="標楷體" w:hint="eastAsia"/>
                <w:b/>
              </w:rPr>
              <w:t>存放位置</w:t>
            </w:r>
            <w:r w:rsidRPr="00910203">
              <w:rPr>
                <w:rFonts w:ascii="標楷體" w:eastAsia="標楷體" w:hAnsi="標楷體"/>
                <w:b/>
              </w:rPr>
              <w:t>:</w:t>
            </w:r>
            <w:r w:rsidR="00B2197C" w:rsidRPr="00910203">
              <w:rPr>
                <w:rFonts w:ascii="標楷體" w:eastAsia="標楷體" w:hAnsi="標楷體"/>
                <w:b/>
              </w:rPr>
              <w:t xml:space="preserve"> </w:t>
            </w:r>
          </w:p>
        </w:tc>
      </w:tr>
      <w:tr w:rsidR="005F1430" w:rsidRPr="00910203" w:rsidTr="00301B53">
        <w:trPr>
          <w:cantSplit/>
          <w:trHeight w:val="353"/>
        </w:trPr>
        <w:tc>
          <w:tcPr>
            <w:tcW w:w="421" w:type="dxa"/>
            <w:vMerge w:val="restart"/>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編號</w:t>
            </w:r>
          </w:p>
        </w:tc>
        <w:tc>
          <w:tcPr>
            <w:tcW w:w="1559"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hint="eastAsia"/>
                <w:sz w:val="22"/>
              </w:rPr>
              <w:t>防護用具</w:t>
            </w:r>
            <w:r w:rsidRPr="00910203">
              <w:rPr>
                <w:rFonts w:ascii="標楷體" w:eastAsia="標楷體" w:hAnsi="標楷體"/>
                <w:sz w:val="22"/>
              </w:rPr>
              <w:t>名稱</w:t>
            </w:r>
          </w:p>
        </w:tc>
        <w:tc>
          <w:tcPr>
            <w:tcW w:w="709"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sz w:val="22"/>
              </w:rPr>
              <w:t>數量</w:t>
            </w:r>
          </w:p>
        </w:tc>
        <w:tc>
          <w:tcPr>
            <w:tcW w:w="992"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sz w:val="22"/>
              </w:rPr>
              <w:t>存放位置</w:t>
            </w:r>
          </w:p>
        </w:tc>
        <w:tc>
          <w:tcPr>
            <w:tcW w:w="1134"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sz w:val="22"/>
              </w:rPr>
              <w:t>購入日期</w:t>
            </w:r>
          </w:p>
        </w:tc>
        <w:tc>
          <w:tcPr>
            <w:tcW w:w="1023"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sz w:val="22"/>
              </w:rPr>
              <w:t>保存期限</w:t>
            </w:r>
          </w:p>
        </w:tc>
        <w:tc>
          <w:tcPr>
            <w:tcW w:w="4649" w:type="dxa"/>
            <w:gridSpan w:val="12"/>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110年1至</w:t>
            </w:r>
            <w:r w:rsidRPr="00910203">
              <w:rPr>
                <w:rFonts w:ascii="標楷體" w:eastAsia="標楷體" w:hAnsi="標楷體" w:hint="eastAsia"/>
                <w:sz w:val="22"/>
              </w:rPr>
              <w:t>12</w:t>
            </w:r>
            <w:r w:rsidRPr="00910203">
              <w:rPr>
                <w:rFonts w:ascii="標楷體" w:eastAsia="標楷體" w:hAnsi="標楷體"/>
                <w:sz w:val="22"/>
              </w:rPr>
              <w:t>月每月檢點</w:t>
            </w:r>
          </w:p>
        </w:tc>
      </w:tr>
      <w:tr w:rsidR="005F1430" w:rsidRPr="00910203" w:rsidTr="00301B53">
        <w:trPr>
          <w:cantSplit/>
          <w:trHeight w:val="318"/>
        </w:trPr>
        <w:tc>
          <w:tcPr>
            <w:tcW w:w="421" w:type="dxa"/>
            <w:vMerge/>
            <w:vAlign w:val="center"/>
          </w:tcPr>
          <w:p w:rsidR="005F1430" w:rsidRPr="00910203" w:rsidRDefault="005F1430" w:rsidP="00301B53">
            <w:pPr>
              <w:jc w:val="center"/>
              <w:rPr>
                <w:rFonts w:ascii="標楷體" w:eastAsia="標楷體" w:hAnsi="標楷體"/>
                <w:sz w:val="20"/>
              </w:rPr>
            </w:pPr>
          </w:p>
        </w:tc>
        <w:tc>
          <w:tcPr>
            <w:tcW w:w="1559" w:type="dxa"/>
            <w:vMerge/>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709" w:type="dxa"/>
            <w:vMerge/>
            <w:vAlign w:val="center"/>
          </w:tcPr>
          <w:p w:rsidR="005F1430" w:rsidRPr="00910203" w:rsidRDefault="005F1430" w:rsidP="00301B53">
            <w:pPr>
              <w:jc w:val="center"/>
              <w:rPr>
                <w:rFonts w:ascii="標楷體" w:eastAsia="標楷體" w:hAnsi="標楷體"/>
                <w:sz w:val="22"/>
              </w:rPr>
            </w:pPr>
          </w:p>
        </w:tc>
        <w:tc>
          <w:tcPr>
            <w:tcW w:w="992" w:type="dxa"/>
            <w:vMerge/>
            <w:vAlign w:val="center"/>
          </w:tcPr>
          <w:p w:rsidR="005F1430" w:rsidRPr="00910203" w:rsidRDefault="005F1430" w:rsidP="00301B53">
            <w:pPr>
              <w:jc w:val="center"/>
              <w:rPr>
                <w:rFonts w:ascii="標楷體" w:eastAsia="標楷體" w:hAnsi="標楷體"/>
                <w:sz w:val="22"/>
              </w:rPr>
            </w:pPr>
          </w:p>
        </w:tc>
        <w:tc>
          <w:tcPr>
            <w:tcW w:w="1134" w:type="dxa"/>
            <w:vMerge/>
            <w:vAlign w:val="center"/>
          </w:tcPr>
          <w:p w:rsidR="005F1430" w:rsidRPr="00910203" w:rsidRDefault="005F1430" w:rsidP="00301B53">
            <w:pPr>
              <w:jc w:val="center"/>
              <w:rPr>
                <w:rFonts w:ascii="標楷體" w:eastAsia="標楷體" w:hAnsi="標楷體"/>
                <w:sz w:val="22"/>
              </w:rPr>
            </w:pPr>
          </w:p>
        </w:tc>
        <w:tc>
          <w:tcPr>
            <w:tcW w:w="1023" w:type="dxa"/>
            <w:vMerge/>
            <w:vAlign w:val="center"/>
          </w:tcPr>
          <w:p w:rsidR="005F1430" w:rsidRPr="00910203" w:rsidRDefault="005F1430" w:rsidP="00301B53">
            <w:pPr>
              <w:jc w:val="center"/>
              <w:rPr>
                <w:rFonts w:ascii="標楷體" w:eastAsia="標楷體" w:hAnsi="標楷體"/>
                <w:sz w:val="22"/>
              </w:rPr>
            </w:pP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1月</w:t>
            </w:r>
          </w:p>
        </w:tc>
        <w:tc>
          <w:tcPr>
            <w:tcW w:w="388"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2月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3月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4月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5月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6月</w:t>
            </w:r>
          </w:p>
        </w:tc>
        <w:tc>
          <w:tcPr>
            <w:tcW w:w="387" w:type="dxa"/>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7月</w:t>
            </w:r>
          </w:p>
        </w:tc>
        <w:tc>
          <w:tcPr>
            <w:tcW w:w="387" w:type="dxa"/>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8月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9</w:t>
            </w:r>
            <w:r w:rsidRPr="00910203">
              <w:rPr>
                <w:rFonts w:ascii="標楷體" w:eastAsia="標楷體" w:hAnsi="標楷體"/>
                <w:sz w:val="22"/>
              </w:rPr>
              <w:t>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10</w:t>
            </w:r>
            <w:r w:rsidRPr="00910203">
              <w:rPr>
                <w:rFonts w:ascii="標楷體" w:eastAsia="標楷體" w:hAnsi="標楷體"/>
                <w:sz w:val="22"/>
              </w:rPr>
              <w:t>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11</w:t>
            </w:r>
            <w:r w:rsidRPr="00910203">
              <w:rPr>
                <w:rFonts w:ascii="標楷體" w:eastAsia="標楷體" w:hAnsi="標楷體"/>
                <w:sz w:val="22"/>
              </w:rPr>
              <w:t>月</w:t>
            </w:r>
          </w:p>
        </w:tc>
        <w:tc>
          <w:tcPr>
            <w:tcW w:w="391" w:type="dxa"/>
            <w:vAlign w:val="bottom"/>
          </w:tcPr>
          <w:p w:rsidR="005F1430" w:rsidRPr="00910203" w:rsidRDefault="005F1430" w:rsidP="00301B53">
            <w:pPr>
              <w:ind w:left="47"/>
              <w:rPr>
                <w:rFonts w:ascii="標楷體" w:eastAsia="標楷體" w:hAnsi="標楷體"/>
                <w:sz w:val="22"/>
              </w:rPr>
            </w:pPr>
            <w:r w:rsidRPr="00910203">
              <w:rPr>
                <w:rFonts w:ascii="標楷體" w:eastAsia="標楷體" w:hAnsi="標楷體" w:hint="eastAsia"/>
                <w:sz w:val="22"/>
              </w:rPr>
              <w:t>12</w:t>
            </w:r>
            <w:r w:rsidRPr="00910203">
              <w:rPr>
                <w:rFonts w:ascii="標楷體" w:eastAsia="標楷體" w:hAnsi="標楷體"/>
                <w:sz w:val="22"/>
              </w:rPr>
              <w:t>月</w:t>
            </w: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Pr="00910203" w:rsidRDefault="005F1430" w:rsidP="00301B53">
            <w:pPr>
              <w:jc w:val="center"/>
              <w:rPr>
                <w:rFonts w:ascii="標楷體" w:eastAsia="標楷體" w:hAnsi="標楷體"/>
                <w:sz w:val="22"/>
              </w:rP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2</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3</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4</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5</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6</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7</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8</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9</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10</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11</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12</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13</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14</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B2197C">
        <w:trPr>
          <w:cantSplit/>
          <w:trHeight w:val="389"/>
        </w:trPr>
        <w:tc>
          <w:tcPr>
            <w:tcW w:w="421" w:type="dxa"/>
            <w:tcBorders>
              <w:bottom w:val="single" w:sz="4" w:space="0" w:color="auto"/>
            </w:tcBorders>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15</w:t>
            </w:r>
          </w:p>
        </w:tc>
        <w:tc>
          <w:tcPr>
            <w:tcW w:w="1559" w:type="dxa"/>
            <w:tcBorders>
              <w:bottom w:val="single" w:sz="4" w:space="0" w:color="auto"/>
            </w:tcBorders>
            <w:vAlign w:val="center"/>
          </w:tcPr>
          <w:p w:rsidR="005F1430" w:rsidRPr="003F3F1D" w:rsidRDefault="005F1430" w:rsidP="00301B53">
            <w:pPr>
              <w:jc w:val="both"/>
              <w:rPr>
                <w:rFonts w:ascii="標楷體" w:eastAsia="標楷體" w:hAnsi="標楷體"/>
                <w:sz w:val="20"/>
                <w:szCs w:val="20"/>
              </w:rPr>
            </w:pPr>
          </w:p>
        </w:tc>
        <w:tc>
          <w:tcPr>
            <w:tcW w:w="709"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992" w:type="dxa"/>
            <w:tcBorders>
              <w:bottom w:val="single" w:sz="4" w:space="0" w:color="auto"/>
            </w:tcBorders>
            <w:vAlign w:val="center"/>
          </w:tcPr>
          <w:p w:rsidR="005F1430" w:rsidRDefault="005F1430" w:rsidP="00301B53">
            <w:pPr>
              <w:jc w:val="center"/>
            </w:pPr>
          </w:p>
        </w:tc>
        <w:tc>
          <w:tcPr>
            <w:tcW w:w="1134"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1023"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8"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91"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r>
      <w:tr w:rsidR="005F1430" w:rsidRPr="00910203" w:rsidTr="00B2197C">
        <w:trPr>
          <w:cantSplit/>
          <w:trHeight w:val="389"/>
        </w:trPr>
        <w:tc>
          <w:tcPr>
            <w:tcW w:w="421"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5F1430" w:rsidRPr="003F3F1D" w:rsidRDefault="005F1430" w:rsidP="00301B53">
            <w:pPr>
              <w:jc w:val="both"/>
              <w:rPr>
                <w:rFonts w:ascii="標楷體" w:eastAsia="標楷體" w:hAnsi="標楷體"/>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F1430" w:rsidRDefault="005F1430" w:rsidP="00301B5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1023"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8"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91"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r>
      <w:tr w:rsidR="00B2197C" w:rsidRPr="00910203" w:rsidTr="009321A7">
        <w:trPr>
          <w:cantSplit/>
          <w:trHeight w:val="389"/>
        </w:trPr>
        <w:tc>
          <w:tcPr>
            <w:tcW w:w="5838" w:type="dxa"/>
            <w:gridSpan w:val="6"/>
            <w:vMerge w:val="restart"/>
            <w:tcBorders>
              <w:top w:val="single" w:sz="4" w:space="0" w:color="auto"/>
              <w:left w:val="single" w:sz="4" w:space="0" w:color="auto"/>
              <w:right w:val="single" w:sz="4" w:space="0" w:color="auto"/>
            </w:tcBorders>
          </w:tcPr>
          <w:p w:rsidR="00B2197C" w:rsidRPr="00910203" w:rsidRDefault="009321A7" w:rsidP="00B2197C">
            <w:pPr>
              <w:jc w:val="both"/>
              <w:rPr>
                <w:rFonts w:ascii="標楷體" w:eastAsia="標楷體" w:hAnsi="標楷體"/>
              </w:rPr>
            </w:pPr>
            <w:r>
              <w:rPr>
                <w:rFonts w:ascii="標楷體" w:eastAsia="標楷體" w:hAnsi="標楷體"/>
              </w:rPr>
              <w:t>工作場所</w:t>
            </w:r>
            <w:r w:rsidR="00B2197C" w:rsidRPr="00910203">
              <w:rPr>
                <w:rFonts w:ascii="標楷體" w:eastAsia="標楷體" w:hAnsi="標楷體"/>
              </w:rPr>
              <w:t>負責人簽章</w:t>
            </w:r>
            <w:r>
              <w:rPr>
                <w:rFonts w:ascii="標楷體" w:eastAsia="標楷體" w:hAnsi="標楷體"/>
              </w:rPr>
              <w:t>：</w:t>
            </w:r>
          </w:p>
        </w:tc>
        <w:tc>
          <w:tcPr>
            <w:tcW w:w="4649" w:type="dxa"/>
            <w:gridSpan w:val="12"/>
            <w:tcBorders>
              <w:top w:val="single" w:sz="4" w:space="0" w:color="auto"/>
              <w:left w:val="single" w:sz="4" w:space="0" w:color="auto"/>
            </w:tcBorders>
            <w:vAlign w:val="center"/>
          </w:tcPr>
          <w:p w:rsidR="00B2197C" w:rsidRPr="00910203" w:rsidRDefault="00B2197C" w:rsidP="00301B53">
            <w:pPr>
              <w:jc w:val="center"/>
              <w:rPr>
                <w:rFonts w:ascii="標楷體" w:eastAsia="標楷體" w:hAnsi="標楷體"/>
                <w:sz w:val="22"/>
              </w:rPr>
            </w:pPr>
            <w:r w:rsidRPr="00910203">
              <w:rPr>
                <w:rFonts w:ascii="標楷體" w:eastAsia="標楷體" w:hAnsi="標楷體"/>
                <w:sz w:val="22"/>
              </w:rPr>
              <w:t>檢點人員</w:t>
            </w:r>
            <w:r w:rsidRPr="00142EB7">
              <w:rPr>
                <w:rFonts w:ascii="標楷體" w:eastAsia="標楷體" w:hAnsi="標楷體"/>
                <w:sz w:val="22"/>
                <w:highlight w:val="yellow"/>
              </w:rPr>
              <w:t>簽名</w:t>
            </w:r>
          </w:p>
        </w:tc>
      </w:tr>
      <w:tr w:rsidR="00B2197C" w:rsidRPr="00910203" w:rsidTr="009321A7">
        <w:trPr>
          <w:cantSplit/>
          <w:trHeight w:val="1441"/>
        </w:trPr>
        <w:tc>
          <w:tcPr>
            <w:tcW w:w="5838" w:type="dxa"/>
            <w:gridSpan w:val="6"/>
            <w:vMerge/>
            <w:tcBorders>
              <w:left w:val="single" w:sz="4" w:space="0" w:color="auto"/>
              <w:bottom w:val="single" w:sz="4" w:space="0" w:color="auto"/>
              <w:right w:val="single" w:sz="4" w:space="0" w:color="auto"/>
            </w:tcBorders>
            <w:vAlign w:val="center"/>
          </w:tcPr>
          <w:p w:rsidR="00B2197C" w:rsidRPr="00910203" w:rsidRDefault="00B2197C" w:rsidP="00301B53">
            <w:pPr>
              <w:rPr>
                <w:rFonts w:ascii="標楷體" w:eastAsia="標楷體" w:hAnsi="標楷體"/>
              </w:rPr>
            </w:pPr>
          </w:p>
        </w:tc>
        <w:tc>
          <w:tcPr>
            <w:tcW w:w="387" w:type="dxa"/>
            <w:tcBorders>
              <w:left w:val="single" w:sz="4" w:space="0" w:color="auto"/>
              <w:bottom w:val="single" w:sz="4" w:space="0" w:color="auto"/>
            </w:tcBorders>
            <w:vAlign w:val="center"/>
          </w:tcPr>
          <w:p w:rsidR="00B2197C" w:rsidRPr="00910203" w:rsidRDefault="00B2197C" w:rsidP="00301B53">
            <w:pPr>
              <w:rPr>
                <w:rFonts w:ascii="標楷體" w:eastAsia="標楷體" w:hAnsi="標楷體"/>
                <w:sz w:val="22"/>
              </w:rPr>
            </w:pPr>
          </w:p>
        </w:tc>
        <w:tc>
          <w:tcPr>
            <w:tcW w:w="388"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91" w:type="dxa"/>
            <w:tcBorders>
              <w:bottom w:val="single" w:sz="4" w:space="0" w:color="auto"/>
            </w:tcBorders>
            <w:vAlign w:val="center"/>
          </w:tcPr>
          <w:p w:rsidR="00B2197C" w:rsidRPr="00910203" w:rsidRDefault="00B2197C" w:rsidP="00301B53">
            <w:pPr>
              <w:rPr>
                <w:rFonts w:ascii="標楷體" w:eastAsia="標楷體" w:hAnsi="標楷體"/>
                <w:sz w:val="22"/>
              </w:rPr>
            </w:pPr>
          </w:p>
        </w:tc>
      </w:tr>
    </w:tbl>
    <w:p w:rsidR="005F1430" w:rsidRDefault="005F1430" w:rsidP="005F1430">
      <w:pPr>
        <w:rPr>
          <w:rFonts w:ascii="標楷體" w:eastAsia="標楷體" w:hAnsi="標楷體"/>
          <w:sz w:val="28"/>
          <w:szCs w:val="28"/>
        </w:rPr>
      </w:pPr>
    </w:p>
    <w:p w:rsidR="005F1430" w:rsidRPr="00DC07DB" w:rsidRDefault="005F1430" w:rsidP="005F1430">
      <w:pPr>
        <w:jc w:val="both"/>
        <w:rPr>
          <w:rFonts w:ascii="標楷體" w:eastAsia="標楷體" w:hAnsi="標楷體"/>
          <w:szCs w:val="24"/>
        </w:rPr>
      </w:pPr>
      <w:r>
        <w:rPr>
          <w:rFonts w:ascii="標楷體" w:eastAsia="標楷體" w:hAnsi="標楷體" w:hint="eastAsia"/>
          <w:szCs w:val="24"/>
        </w:rPr>
        <w:t>備註</w:t>
      </w:r>
      <w:r w:rsidRPr="00DC07DB">
        <w:rPr>
          <w:rFonts w:ascii="標楷體" w:eastAsia="標楷體" w:hAnsi="標楷體" w:hint="eastAsia"/>
          <w:szCs w:val="24"/>
        </w:rPr>
        <w:t>：</w:t>
      </w:r>
    </w:p>
    <w:p w:rsidR="005F1430" w:rsidRPr="00DC07DB" w:rsidRDefault="005F1430" w:rsidP="005F1430">
      <w:pPr>
        <w:jc w:val="both"/>
        <w:rPr>
          <w:rFonts w:ascii="標楷體" w:eastAsia="標楷體" w:hAnsi="標楷體"/>
          <w:szCs w:val="24"/>
        </w:rPr>
      </w:pPr>
      <w:r w:rsidRPr="00DC07DB">
        <w:rPr>
          <w:rFonts w:ascii="標楷體" w:eastAsia="標楷體" w:hAnsi="標楷體" w:hint="eastAsia"/>
          <w:szCs w:val="24"/>
        </w:rPr>
        <w:t>一、依「</w:t>
      </w:r>
      <w:r w:rsidR="00B2197C" w:rsidRPr="00B2197C">
        <w:rPr>
          <w:rFonts w:ascii="標楷體" w:eastAsia="標楷體" w:hAnsi="標楷體" w:hint="eastAsia"/>
          <w:szCs w:val="24"/>
        </w:rPr>
        <w:t>職業安全衛生設施規則</w:t>
      </w:r>
      <w:r w:rsidRPr="00DC07DB">
        <w:rPr>
          <w:rFonts w:ascii="標楷體" w:eastAsia="標楷體" w:hAnsi="標楷體" w:hint="eastAsia"/>
          <w:szCs w:val="24"/>
        </w:rPr>
        <w:t>」第</w:t>
      </w:r>
      <w:r w:rsidR="00B2197C">
        <w:rPr>
          <w:rFonts w:ascii="標楷體" w:eastAsia="標楷體" w:hAnsi="標楷體" w:hint="eastAsia"/>
          <w:szCs w:val="24"/>
        </w:rPr>
        <w:t>2</w:t>
      </w:r>
      <w:r w:rsidRPr="00DC07DB">
        <w:rPr>
          <w:rFonts w:ascii="標楷體" w:eastAsia="標楷體" w:hAnsi="標楷體" w:hint="eastAsia"/>
          <w:szCs w:val="24"/>
        </w:rPr>
        <w:t>77條規定辦理。</w:t>
      </w:r>
    </w:p>
    <w:p w:rsidR="005F1430" w:rsidRPr="00DC07DB" w:rsidRDefault="005F1430" w:rsidP="005F1430">
      <w:pPr>
        <w:ind w:left="566" w:hangingChars="236" w:hanging="566"/>
        <w:jc w:val="both"/>
        <w:rPr>
          <w:rFonts w:ascii="標楷體" w:eastAsia="標楷體" w:hAnsi="標楷體"/>
          <w:szCs w:val="24"/>
        </w:rPr>
      </w:pPr>
      <w:r w:rsidRPr="00DC07DB">
        <w:rPr>
          <w:rFonts w:ascii="標楷體" w:eastAsia="標楷體" w:hAnsi="標楷體" w:hint="eastAsia"/>
          <w:szCs w:val="24"/>
        </w:rPr>
        <w:t>二、檢查週期：每月由使用單位實施定期檢查一次。</w:t>
      </w:r>
    </w:p>
    <w:p w:rsidR="005F1430" w:rsidRPr="00DC07DB" w:rsidRDefault="005F1430" w:rsidP="005F1430">
      <w:pPr>
        <w:jc w:val="both"/>
        <w:rPr>
          <w:rFonts w:ascii="標楷體" w:eastAsia="標楷體" w:hAnsi="標楷體"/>
          <w:szCs w:val="24"/>
        </w:rPr>
      </w:pPr>
      <w:r w:rsidRPr="00DC07DB">
        <w:rPr>
          <w:rFonts w:ascii="標楷體" w:eastAsia="標楷體" w:hAnsi="標楷體" w:hint="eastAsia"/>
          <w:szCs w:val="24"/>
        </w:rPr>
        <w:t>三、檢查結果：正常：打「</w:t>
      </w:r>
      <w:proofErr w:type="gramStart"/>
      <w:r w:rsidRPr="00DC07DB">
        <w:rPr>
          <w:rFonts w:ascii="標楷體" w:eastAsia="標楷體" w:hAnsi="標楷體" w:hint="eastAsia"/>
          <w:szCs w:val="24"/>
        </w:rPr>
        <w:t>ˇ</w:t>
      </w:r>
      <w:proofErr w:type="gramEnd"/>
      <w:r w:rsidRPr="00DC07DB">
        <w:rPr>
          <w:rFonts w:ascii="標楷體" w:eastAsia="標楷體" w:hAnsi="標楷體" w:hint="eastAsia"/>
          <w:szCs w:val="24"/>
        </w:rPr>
        <w:t>」</w:t>
      </w:r>
      <w:r w:rsidRPr="00DC07DB">
        <w:rPr>
          <w:rFonts w:ascii="標楷體" w:eastAsia="標楷體" w:hAnsi="標楷體"/>
          <w:szCs w:val="24"/>
        </w:rPr>
        <w:t>,</w:t>
      </w:r>
      <w:r w:rsidRPr="00DC07DB">
        <w:rPr>
          <w:rFonts w:ascii="標楷體" w:eastAsia="標楷體" w:hAnsi="標楷體" w:hint="eastAsia"/>
          <w:szCs w:val="24"/>
        </w:rPr>
        <w:t>異常：打「×」</w:t>
      </w:r>
      <w:r w:rsidRPr="00DC07DB">
        <w:rPr>
          <w:rFonts w:ascii="標楷體" w:eastAsia="標楷體" w:hAnsi="標楷體"/>
          <w:szCs w:val="24"/>
        </w:rPr>
        <w:t>,</w:t>
      </w:r>
      <w:r w:rsidRPr="00DC07DB">
        <w:rPr>
          <w:rFonts w:ascii="標楷體" w:eastAsia="標楷體" w:hAnsi="標楷體" w:hint="eastAsia"/>
          <w:szCs w:val="24"/>
        </w:rPr>
        <w:t>並即予檢修。</w:t>
      </w:r>
    </w:p>
    <w:p w:rsidR="005F1430" w:rsidRPr="00DC07DB" w:rsidRDefault="005F1430" w:rsidP="005F1430">
      <w:pPr>
        <w:rPr>
          <w:rFonts w:ascii="標楷體" w:eastAsia="標楷體" w:hAnsi="標楷體"/>
          <w:szCs w:val="24"/>
        </w:rPr>
      </w:pPr>
      <w:r w:rsidRPr="00DC07DB">
        <w:rPr>
          <w:rFonts w:ascii="標楷體" w:eastAsia="標楷體" w:hAnsi="標楷體" w:hint="eastAsia"/>
          <w:szCs w:val="24"/>
        </w:rPr>
        <w:t>四、防護用具名稱得視現場情況自行增減或修訂期項目且應詳實記錄。</w:t>
      </w:r>
    </w:p>
    <w:p w:rsidR="005F1430" w:rsidRDefault="005F1430" w:rsidP="005F1430">
      <w:pPr>
        <w:widowControl/>
        <w:rPr>
          <w:rFonts w:ascii="標楷體" w:eastAsia="標楷體" w:hAnsi="標楷體"/>
          <w:sz w:val="20"/>
          <w:szCs w:val="20"/>
        </w:rPr>
      </w:pPr>
      <w:r w:rsidRPr="00DC07DB">
        <w:rPr>
          <w:rFonts w:ascii="標楷體" w:eastAsia="標楷體" w:hAnsi="標楷體" w:hint="eastAsia"/>
          <w:szCs w:val="24"/>
        </w:rPr>
        <w:t>五、資料保存年限三年</w:t>
      </w:r>
      <w:r>
        <w:rPr>
          <w:rFonts w:ascii="標楷體" w:eastAsia="標楷體" w:hAnsi="標楷體"/>
          <w:sz w:val="20"/>
          <w:szCs w:val="20"/>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20"/>
        <w:gridCol w:w="1837"/>
        <w:gridCol w:w="698"/>
        <w:gridCol w:w="628"/>
        <w:gridCol w:w="367"/>
        <w:gridCol w:w="367"/>
        <w:gridCol w:w="367"/>
        <w:gridCol w:w="367"/>
        <w:gridCol w:w="367"/>
        <w:gridCol w:w="367"/>
        <w:gridCol w:w="367"/>
        <w:gridCol w:w="367"/>
        <w:gridCol w:w="367"/>
        <w:gridCol w:w="368"/>
        <w:gridCol w:w="368"/>
        <w:gridCol w:w="369"/>
        <w:gridCol w:w="1643"/>
      </w:tblGrid>
      <w:tr w:rsidR="00F105B3" w:rsidTr="00142EB7">
        <w:tc>
          <w:tcPr>
            <w:tcW w:w="10490" w:type="dxa"/>
            <w:gridSpan w:val="18"/>
            <w:tcBorders>
              <w:top w:val="nil"/>
              <w:left w:val="nil"/>
              <w:bottom w:val="nil"/>
              <w:right w:val="nil"/>
            </w:tcBorders>
          </w:tcPr>
          <w:p w:rsidR="00F105B3" w:rsidRDefault="00142EB7" w:rsidP="00301B53">
            <w:pPr>
              <w:jc w:val="center"/>
              <w:rPr>
                <w:rFonts w:ascii="標楷體" w:eastAsia="標楷體" w:hAnsi="標楷體"/>
                <w:sz w:val="40"/>
              </w:rPr>
            </w:pPr>
            <w:r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865088" behindDoc="0" locked="0" layoutInCell="1" allowOverlap="1" wp14:anchorId="31A73CCA" wp14:editId="77D3D51D">
                      <wp:simplePos x="0" y="0"/>
                      <wp:positionH relativeFrom="column">
                        <wp:posOffset>5877560</wp:posOffset>
                      </wp:positionH>
                      <wp:positionV relativeFrom="paragraph">
                        <wp:posOffset>-237490</wp:posOffset>
                      </wp:positionV>
                      <wp:extent cx="858520" cy="318770"/>
                      <wp:effectExtent l="0" t="0" r="17780" b="2413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62.8pt;margin-top:-18.7pt;width:67.6pt;height:25.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">
                      <v:textbox>
                        <w:txbxContent>
                          <w:p w:rsidR="0085089B" w:rsidRDefault="0085089B">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19</w:t>
                            </w:r>
                          </w:p>
                        </w:txbxContent>
                      </v:textbox>
                    </v:shape>
                  </w:pict>
                </mc:Fallback>
              </mc:AlternateContent>
            </w:r>
            <w:r w:rsidR="00F105B3">
              <w:rPr>
                <w:rFonts w:eastAsia="標楷體" w:hint="eastAsia"/>
                <w:sz w:val="44"/>
              </w:rPr>
              <w:t>國立東華大學急救箱每月檢點表</w:t>
            </w:r>
          </w:p>
        </w:tc>
      </w:tr>
      <w:tr w:rsidR="00F105B3" w:rsidTr="00142EB7">
        <w:trPr>
          <w:trHeight w:val="436"/>
        </w:trPr>
        <w:tc>
          <w:tcPr>
            <w:tcW w:w="3113" w:type="dxa"/>
            <w:gridSpan w:val="3"/>
            <w:tcBorders>
              <w:top w:val="nil"/>
              <w:left w:val="nil"/>
              <w:bottom w:val="single" w:sz="4" w:space="0" w:color="auto"/>
              <w:right w:val="nil"/>
            </w:tcBorders>
            <w:vAlign w:val="bottom"/>
          </w:tcPr>
          <w:p w:rsidR="00F105B3" w:rsidRDefault="00F105B3" w:rsidP="00301B53">
            <w:pPr>
              <w:adjustRightInd w:val="0"/>
              <w:spacing w:line="320" w:lineRule="exact"/>
              <w:ind w:leftChars="-45" w:left="-2" w:hangingChars="38" w:hanging="106"/>
              <w:jc w:val="both"/>
              <w:textAlignment w:val="baseline"/>
              <w:rPr>
                <w:rFonts w:ascii="標楷體" w:eastAsia="標楷體" w:hAnsi="標楷體"/>
                <w:sz w:val="28"/>
                <w:szCs w:val="28"/>
              </w:rPr>
            </w:pPr>
            <w:r>
              <w:rPr>
                <w:rFonts w:eastAsia="標楷體" w:hint="eastAsia"/>
                <w:sz w:val="28"/>
              </w:rPr>
              <w:t>單位（系所）名稱：</w:t>
            </w:r>
            <w:r>
              <w:rPr>
                <w:rFonts w:eastAsia="標楷體" w:hint="eastAsia"/>
                <w:sz w:val="28"/>
              </w:rPr>
              <w:t xml:space="preserve">            </w:t>
            </w:r>
          </w:p>
        </w:tc>
        <w:tc>
          <w:tcPr>
            <w:tcW w:w="4997" w:type="dxa"/>
            <w:gridSpan w:val="12"/>
            <w:tcBorders>
              <w:top w:val="nil"/>
              <w:left w:val="nil"/>
              <w:bottom w:val="single" w:sz="4" w:space="0" w:color="auto"/>
              <w:right w:val="nil"/>
            </w:tcBorders>
            <w:vAlign w:val="bottom"/>
          </w:tcPr>
          <w:p w:rsidR="00F105B3" w:rsidRDefault="00F105B3" w:rsidP="00301B53">
            <w:pPr>
              <w:adjustRightInd w:val="0"/>
              <w:spacing w:line="320" w:lineRule="exact"/>
              <w:ind w:leftChars="-45" w:left="-2" w:hangingChars="38" w:hanging="106"/>
              <w:jc w:val="both"/>
              <w:textAlignment w:val="baseline"/>
              <w:rPr>
                <w:rFonts w:ascii="標楷體" w:eastAsia="標楷體" w:hAnsi="標楷體"/>
                <w:sz w:val="28"/>
                <w:szCs w:val="28"/>
              </w:rPr>
            </w:pPr>
            <w:r>
              <w:rPr>
                <w:rFonts w:eastAsia="標楷體" w:hint="eastAsia"/>
                <w:sz w:val="28"/>
              </w:rPr>
              <w:t xml:space="preserve">                   </w:t>
            </w:r>
          </w:p>
        </w:tc>
        <w:tc>
          <w:tcPr>
            <w:tcW w:w="2380" w:type="dxa"/>
            <w:gridSpan w:val="3"/>
            <w:tcBorders>
              <w:top w:val="nil"/>
              <w:left w:val="nil"/>
              <w:bottom w:val="single" w:sz="4" w:space="0" w:color="auto"/>
              <w:right w:val="nil"/>
            </w:tcBorders>
            <w:vAlign w:val="bottom"/>
          </w:tcPr>
          <w:p w:rsidR="00F105B3" w:rsidRDefault="00F105B3" w:rsidP="00301B53">
            <w:pPr>
              <w:jc w:val="both"/>
            </w:pPr>
            <w:r>
              <w:rPr>
                <w:rFonts w:ascii="標楷體" w:eastAsia="標楷體" w:hAnsi="標楷體" w:hint="eastAsia"/>
              </w:rPr>
              <w:t>檢查週期:每月一次</w:t>
            </w:r>
          </w:p>
        </w:tc>
      </w:tr>
      <w:tr w:rsidR="00F105B3" w:rsidTr="00142EB7">
        <w:tblPrEx>
          <w:tblCellMar>
            <w:left w:w="28" w:type="dxa"/>
            <w:right w:w="28" w:type="dxa"/>
          </w:tblCellMar>
          <w:tblLook w:val="0000" w:firstRow="0" w:lastRow="0" w:firstColumn="0" w:lastColumn="0" w:noHBand="0" w:noVBand="0"/>
        </w:tblPrEx>
        <w:trPr>
          <w:cantSplit/>
          <w:trHeight w:val="240"/>
        </w:trPr>
        <w:tc>
          <w:tcPr>
            <w:tcW w:w="456" w:type="dxa"/>
            <w:vMerge w:val="restart"/>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r>
              <w:rPr>
                <w:rFonts w:eastAsia="標楷體" w:hint="eastAsia"/>
                <w:sz w:val="28"/>
              </w:rPr>
              <w:t>項次</w:t>
            </w:r>
          </w:p>
        </w:tc>
        <w:tc>
          <w:tcPr>
            <w:tcW w:w="2657" w:type="dxa"/>
            <w:gridSpan w:val="2"/>
            <w:vMerge w:val="restart"/>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r>
              <w:rPr>
                <w:rFonts w:eastAsia="標楷體" w:hint="eastAsia"/>
                <w:sz w:val="28"/>
              </w:rPr>
              <w:t>名</w:t>
            </w:r>
            <w:r>
              <w:rPr>
                <w:rFonts w:eastAsia="標楷體" w:hint="eastAsia"/>
                <w:sz w:val="28"/>
              </w:rPr>
              <w:t xml:space="preserve">  </w:t>
            </w:r>
            <w:r>
              <w:rPr>
                <w:rFonts w:eastAsia="標楷體" w:hint="eastAsia"/>
                <w:sz w:val="28"/>
              </w:rPr>
              <w:t>稱</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r>
              <w:rPr>
                <w:rFonts w:eastAsia="標楷體" w:hint="eastAsia"/>
                <w:sz w:val="28"/>
              </w:rPr>
              <w:t>保管</w:t>
            </w:r>
          </w:p>
          <w:p w:rsidR="00F105B3" w:rsidRDefault="00F105B3" w:rsidP="00301B53">
            <w:pPr>
              <w:spacing w:line="240" w:lineRule="exact"/>
              <w:jc w:val="center"/>
              <w:rPr>
                <w:rFonts w:eastAsia="標楷體"/>
                <w:sz w:val="28"/>
              </w:rPr>
            </w:pPr>
            <w:r>
              <w:rPr>
                <w:rFonts w:eastAsia="標楷體" w:hint="eastAsia"/>
                <w:sz w:val="28"/>
              </w:rPr>
              <w:t>數量</w:t>
            </w:r>
          </w:p>
        </w:tc>
        <w:tc>
          <w:tcPr>
            <w:tcW w:w="62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105B3" w:rsidRDefault="00F105B3" w:rsidP="00301B53">
            <w:pPr>
              <w:spacing w:line="240" w:lineRule="exact"/>
              <w:jc w:val="right"/>
              <w:rPr>
                <w:rFonts w:eastAsia="標楷體"/>
                <w:sz w:val="18"/>
              </w:rPr>
            </w:pPr>
            <w:r>
              <w:rPr>
                <w:rFonts w:eastAsia="標楷體" w:hint="eastAsia"/>
                <w:sz w:val="18"/>
              </w:rPr>
              <w:t>檢查</w:t>
            </w:r>
          </w:p>
          <w:p w:rsidR="00F105B3" w:rsidRDefault="00F105B3" w:rsidP="00301B53">
            <w:pPr>
              <w:spacing w:line="240" w:lineRule="exact"/>
              <w:jc w:val="right"/>
              <w:rPr>
                <w:rFonts w:eastAsia="標楷體"/>
                <w:sz w:val="16"/>
              </w:rPr>
            </w:pPr>
            <w:r>
              <w:rPr>
                <w:rFonts w:eastAsia="標楷體" w:hint="eastAsia"/>
                <w:sz w:val="18"/>
              </w:rPr>
              <w:t>日期</w:t>
            </w:r>
          </w:p>
          <w:p w:rsidR="00F105B3" w:rsidRDefault="00F105B3" w:rsidP="00301B53">
            <w:pPr>
              <w:spacing w:line="240" w:lineRule="exact"/>
              <w:rPr>
                <w:rFonts w:eastAsia="標楷體"/>
                <w:sz w:val="18"/>
              </w:rPr>
            </w:pPr>
            <w:r>
              <w:rPr>
                <w:rFonts w:eastAsia="標楷體" w:hint="eastAsia"/>
                <w:sz w:val="18"/>
              </w:rPr>
              <w:t>有效</w:t>
            </w:r>
          </w:p>
          <w:p w:rsidR="00F105B3" w:rsidRPr="0064531D" w:rsidRDefault="00F105B3" w:rsidP="00301B53">
            <w:pPr>
              <w:spacing w:line="240" w:lineRule="exact"/>
              <w:rPr>
                <w:rFonts w:eastAsia="標楷體"/>
                <w:sz w:val="18"/>
              </w:rPr>
            </w:pPr>
            <w:r>
              <w:rPr>
                <w:rFonts w:eastAsia="標楷體" w:hint="eastAsia"/>
                <w:sz w:val="18"/>
              </w:rPr>
              <w:t>期限</w:t>
            </w:r>
          </w:p>
        </w:tc>
        <w:tc>
          <w:tcPr>
            <w:tcW w:w="4408" w:type="dxa"/>
            <w:gridSpan w:val="12"/>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r>
              <w:rPr>
                <w:rFonts w:eastAsia="標楷體" w:hint="eastAsia"/>
                <w:sz w:val="28"/>
              </w:rPr>
              <w:t>檢查結果</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r>
              <w:rPr>
                <w:rFonts w:eastAsia="標楷體" w:hint="eastAsia"/>
                <w:sz w:val="28"/>
              </w:rPr>
              <w:t>改善措施</w:t>
            </w:r>
          </w:p>
        </w:tc>
      </w:tr>
      <w:tr w:rsidR="00F105B3" w:rsidTr="00142EB7">
        <w:tblPrEx>
          <w:tblCellMar>
            <w:left w:w="28" w:type="dxa"/>
            <w:right w:w="28" w:type="dxa"/>
          </w:tblCellMar>
          <w:tblLook w:val="0000" w:firstRow="0" w:lastRow="0" w:firstColumn="0" w:lastColumn="0" w:noHBand="0" w:noVBand="0"/>
        </w:tblPrEx>
        <w:trPr>
          <w:cantSplit/>
          <w:trHeight w:val="458"/>
        </w:trPr>
        <w:tc>
          <w:tcPr>
            <w:tcW w:w="456" w:type="dxa"/>
            <w:vMerge/>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p>
        </w:tc>
        <w:tc>
          <w:tcPr>
            <w:tcW w:w="2657" w:type="dxa"/>
            <w:gridSpan w:val="2"/>
            <w:vMerge/>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p>
        </w:tc>
        <w:tc>
          <w:tcPr>
            <w:tcW w:w="628"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F105B3" w:rsidRDefault="00F105B3" w:rsidP="00301B53">
            <w:pPr>
              <w:spacing w:line="240" w:lineRule="exact"/>
              <w:jc w:val="center"/>
              <w:rPr>
                <w:rFonts w:eastAsia="標楷體"/>
                <w:sz w:val="28"/>
              </w:rPr>
            </w:pPr>
          </w:p>
        </w:tc>
        <w:tc>
          <w:tcPr>
            <w:tcW w:w="367"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1</w:t>
            </w:r>
          </w:p>
        </w:tc>
        <w:tc>
          <w:tcPr>
            <w:tcW w:w="367"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2</w:t>
            </w:r>
          </w:p>
        </w:tc>
        <w:tc>
          <w:tcPr>
            <w:tcW w:w="367"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3</w:t>
            </w:r>
          </w:p>
        </w:tc>
        <w:tc>
          <w:tcPr>
            <w:tcW w:w="367"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4</w:t>
            </w:r>
          </w:p>
        </w:tc>
        <w:tc>
          <w:tcPr>
            <w:tcW w:w="367"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5</w:t>
            </w:r>
          </w:p>
        </w:tc>
        <w:tc>
          <w:tcPr>
            <w:tcW w:w="367"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6</w:t>
            </w:r>
          </w:p>
        </w:tc>
        <w:tc>
          <w:tcPr>
            <w:tcW w:w="367"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7</w:t>
            </w:r>
          </w:p>
        </w:tc>
        <w:tc>
          <w:tcPr>
            <w:tcW w:w="367"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8</w:t>
            </w:r>
          </w:p>
        </w:tc>
        <w:tc>
          <w:tcPr>
            <w:tcW w:w="367"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9</w:t>
            </w:r>
          </w:p>
        </w:tc>
        <w:tc>
          <w:tcPr>
            <w:tcW w:w="368"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10</w:t>
            </w:r>
          </w:p>
        </w:tc>
        <w:tc>
          <w:tcPr>
            <w:tcW w:w="368"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11</w:t>
            </w:r>
          </w:p>
        </w:tc>
        <w:tc>
          <w:tcPr>
            <w:tcW w:w="369" w:type="dxa"/>
            <w:tcBorders>
              <w:top w:val="single" w:sz="4" w:space="0" w:color="auto"/>
              <w:left w:val="single" w:sz="4" w:space="0" w:color="auto"/>
              <w:bottom w:val="single" w:sz="4" w:space="0" w:color="auto"/>
              <w:right w:val="single" w:sz="4" w:space="0" w:color="auto"/>
              <w:tr2bl w:val="single" w:sz="4" w:space="0" w:color="auto"/>
            </w:tcBorders>
          </w:tcPr>
          <w:p w:rsidR="00F105B3" w:rsidRPr="00AE7898" w:rsidRDefault="00F105B3" w:rsidP="00301B53">
            <w:pPr>
              <w:spacing w:line="240" w:lineRule="exact"/>
              <w:jc w:val="both"/>
              <w:rPr>
                <w:rFonts w:eastAsia="標楷體"/>
                <w:szCs w:val="24"/>
              </w:rPr>
            </w:pPr>
            <w:r w:rsidRPr="00AE7898">
              <w:rPr>
                <w:rFonts w:eastAsia="標楷體" w:hint="eastAsia"/>
                <w:szCs w:val="24"/>
              </w:rPr>
              <w:t>12</w:t>
            </w: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優碘</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瓶</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生理食鹽水（</w:t>
            </w:r>
            <w:r w:rsidRPr="00712084">
              <w:rPr>
                <w:rFonts w:eastAsia="標楷體" w:hint="eastAsia"/>
                <w:spacing w:val="-10"/>
                <w:szCs w:val="24"/>
              </w:rPr>
              <w:t>20ML</w:t>
            </w:r>
            <w:r w:rsidRPr="00712084">
              <w:rPr>
                <w:rFonts w:eastAsia="標楷體" w:hint="eastAsia"/>
                <w:spacing w:val="-10"/>
                <w:szCs w:val="24"/>
              </w:rPr>
              <w:t>）</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spacing w:val="-10"/>
                <w:szCs w:val="24"/>
              </w:rPr>
              <w:t>5</w:t>
            </w:r>
            <w:r w:rsidRPr="00712084">
              <w:rPr>
                <w:rFonts w:eastAsia="標楷體" w:hint="eastAsia"/>
                <w:spacing w:val="-10"/>
                <w:szCs w:val="24"/>
              </w:rPr>
              <w:t>支</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消毒紗布（</w:t>
            </w:r>
            <w:r w:rsidRPr="00712084">
              <w:rPr>
                <w:rFonts w:ascii="標楷體" w:eastAsia="標楷體" w:hAnsi="標楷體" w:hint="eastAsia"/>
                <w:spacing w:val="-10"/>
                <w:szCs w:val="24"/>
              </w:rPr>
              <w:t>2×2</w:t>
            </w:r>
            <w:proofErr w:type="gramStart"/>
            <w:r w:rsidRPr="00712084">
              <w:rPr>
                <w:rFonts w:ascii="標楷體" w:eastAsia="標楷體" w:hAnsi="標楷體" w:hint="eastAsia"/>
                <w:spacing w:val="-10"/>
                <w:szCs w:val="24"/>
              </w:rPr>
              <w:t>㎝</w:t>
            </w:r>
            <w:proofErr w:type="gramEnd"/>
            <w:r w:rsidRPr="00712084">
              <w:rPr>
                <w:rFonts w:ascii="標楷體" w:eastAsia="標楷體" w:hAnsi="標楷體" w:hint="eastAsia"/>
                <w:spacing w:val="-10"/>
                <w:szCs w:val="24"/>
              </w:rPr>
              <w:t>、4×4</w:t>
            </w:r>
            <w:proofErr w:type="gramStart"/>
            <w:r w:rsidRPr="00712084">
              <w:rPr>
                <w:rFonts w:ascii="標楷體" w:eastAsia="標楷體" w:hAnsi="標楷體" w:hint="eastAsia"/>
                <w:spacing w:val="-10"/>
                <w:szCs w:val="24"/>
              </w:rPr>
              <w:t>㎝</w:t>
            </w:r>
            <w:proofErr w:type="gramEnd"/>
            <w:r w:rsidRPr="00712084">
              <w:rPr>
                <w:rFonts w:eastAsia="標楷體" w:hint="eastAsia"/>
                <w:spacing w:val="-10"/>
                <w:szCs w:val="24"/>
              </w:rPr>
              <w:t>）</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各</w:t>
            </w:r>
            <w:r w:rsidRPr="00712084">
              <w:rPr>
                <w:rFonts w:eastAsia="標楷體" w:hint="eastAsia"/>
                <w:spacing w:val="-10"/>
                <w:szCs w:val="24"/>
              </w:rPr>
              <w:t>2</w:t>
            </w:r>
            <w:r w:rsidRPr="00712084">
              <w:rPr>
                <w:rFonts w:eastAsia="標楷體" w:hint="eastAsia"/>
                <w:spacing w:val="-10"/>
                <w:szCs w:val="24"/>
              </w:rPr>
              <w:t>包</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3</w:t>
            </w:r>
            <w:r w:rsidRPr="00712084">
              <w:rPr>
                <w:rFonts w:eastAsia="標楷體" w:hint="eastAsia"/>
                <w:spacing w:val="-10"/>
                <w:szCs w:val="24"/>
              </w:rPr>
              <w:t>吋、</w:t>
            </w:r>
            <w:r w:rsidRPr="00712084">
              <w:rPr>
                <w:rFonts w:eastAsia="標楷體" w:hint="eastAsia"/>
                <w:spacing w:val="-10"/>
                <w:szCs w:val="24"/>
              </w:rPr>
              <w:t>6</w:t>
            </w:r>
            <w:r w:rsidRPr="00712084">
              <w:rPr>
                <w:rFonts w:eastAsia="標楷體" w:hint="eastAsia"/>
                <w:spacing w:val="-10"/>
                <w:szCs w:val="24"/>
              </w:rPr>
              <w:t>吋及</w:t>
            </w:r>
            <w:proofErr w:type="gramStart"/>
            <w:r w:rsidRPr="00712084">
              <w:rPr>
                <w:rFonts w:eastAsia="標楷體" w:hint="eastAsia"/>
                <w:spacing w:val="-10"/>
                <w:szCs w:val="24"/>
              </w:rPr>
              <w:t>沖洗棉枝</w:t>
            </w:r>
            <w:proofErr w:type="gramEnd"/>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各</w:t>
            </w:r>
            <w:r w:rsidRPr="00712084">
              <w:rPr>
                <w:rFonts w:eastAsia="標楷體" w:hint="eastAsia"/>
                <w:spacing w:val="-10"/>
                <w:szCs w:val="24"/>
              </w:rPr>
              <w:t>2</w:t>
            </w:r>
            <w:r w:rsidRPr="00712084">
              <w:rPr>
                <w:rFonts w:eastAsia="標楷體" w:hint="eastAsia"/>
                <w:spacing w:val="-10"/>
                <w:szCs w:val="24"/>
              </w:rPr>
              <w:t>包</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無菌手套</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付</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彈性繃帶</w:t>
            </w:r>
            <w:r w:rsidRPr="00712084">
              <w:rPr>
                <w:rFonts w:eastAsia="標楷體" w:hint="eastAsia"/>
                <w:spacing w:val="-10"/>
                <w:szCs w:val="24"/>
              </w:rPr>
              <w:t>2</w:t>
            </w:r>
            <w:r w:rsidRPr="00712084">
              <w:rPr>
                <w:rFonts w:eastAsia="標楷體" w:hint="eastAsia"/>
                <w:spacing w:val="-10"/>
                <w:szCs w:val="24"/>
              </w:rPr>
              <w:t>吋、</w:t>
            </w:r>
            <w:r w:rsidRPr="00712084">
              <w:rPr>
                <w:rFonts w:eastAsia="標楷體" w:hint="eastAsia"/>
                <w:spacing w:val="-10"/>
                <w:szCs w:val="24"/>
              </w:rPr>
              <w:t>3</w:t>
            </w:r>
            <w:r w:rsidRPr="00712084">
              <w:rPr>
                <w:rFonts w:eastAsia="標楷體" w:hint="eastAsia"/>
                <w:spacing w:val="-10"/>
                <w:szCs w:val="24"/>
              </w:rPr>
              <w:t>吋、</w:t>
            </w:r>
            <w:r w:rsidRPr="00712084">
              <w:rPr>
                <w:rFonts w:eastAsia="標楷體" w:hint="eastAsia"/>
                <w:spacing w:val="-10"/>
                <w:szCs w:val="24"/>
              </w:rPr>
              <w:t>6</w:t>
            </w:r>
            <w:r w:rsidRPr="00712084">
              <w:rPr>
                <w:rFonts w:eastAsia="標楷體" w:hint="eastAsia"/>
                <w:spacing w:val="-10"/>
                <w:szCs w:val="24"/>
              </w:rPr>
              <w:t>吋</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各</w:t>
            </w:r>
            <w:r w:rsidRPr="00712084">
              <w:rPr>
                <w:rFonts w:eastAsia="標楷體" w:hint="eastAsia"/>
                <w:spacing w:val="-10"/>
                <w:szCs w:val="24"/>
              </w:rPr>
              <w:t>1</w:t>
            </w:r>
            <w:r w:rsidRPr="00712084">
              <w:rPr>
                <w:rFonts w:eastAsia="標楷體" w:hint="eastAsia"/>
                <w:spacing w:val="-10"/>
                <w:szCs w:val="24"/>
              </w:rPr>
              <w:t>個</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OK</w:t>
            </w:r>
            <w:r w:rsidRPr="00712084">
              <w:rPr>
                <w:rFonts w:eastAsia="標楷體" w:hint="eastAsia"/>
                <w:spacing w:val="-10"/>
                <w:szCs w:val="24"/>
              </w:rPr>
              <w:t>繃</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包</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ascii="標楷體" w:eastAsia="標楷體" w:hAnsi="標楷體" w:hint="eastAsia"/>
                <w:spacing w:val="-10"/>
                <w:szCs w:val="24"/>
              </w:rPr>
              <w:t>透氣膠布</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1</w:t>
            </w:r>
            <w:proofErr w:type="gramStart"/>
            <w:r w:rsidRPr="00712084">
              <w:rPr>
                <w:rFonts w:eastAsia="標楷體" w:hint="eastAsia"/>
                <w:spacing w:val="-10"/>
                <w:szCs w:val="24"/>
              </w:rPr>
              <w:t>捲</w:t>
            </w:r>
            <w:proofErr w:type="gramEnd"/>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proofErr w:type="gramStart"/>
            <w:r w:rsidRPr="00712084">
              <w:rPr>
                <w:rFonts w:ascii="標楷體" w:eastAsia="標楷體" w:hAnsi="標楷體" w:hint="eastAsia"/>
                <w:spacing w:val="-10"/>
                <w:szCs w:val="24"/>
              </w:rPr>
              <w:t>鈍頭剪刀</w:t>
            </w:r>
            <w:proofErr w:type="gramEnd"/>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支</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三角巾</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條</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鑷子</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支</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安全別針</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支</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外科口罩</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center"/>
              <w:rPr>
                <w:rFonts w:eastAsia="標楷體"/>
                <w:spacing w:val="-10"/>
                <w:szCs w:val="24"/>
              </w:rPr>
            </w:pPr>
            <w:r w:rsidRPr="00712084">
              <w:rPr>
                <w:rFonts w:eastAsia="標楷體"/>
                <w:spacing w:val="-10"/>
                <w:szCs w:val="24"/>
              </w:rPr>
              <w:t>5</w:t>
            </w:r>
            <w:r w:rsidRPr="00712084">
              <w:rPr>
                <w:rFonts w:eastAsia="標楷體" w:hint="eastAsia"/>
                <w:spacing w:val="-10"/>
                <w:szCs w:val="24"/>
              </w:rPr>
              <w:t>個</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proofErr w:type="gramStart"/>
            <w:r w:rsidRPr="00712084">
              <w:rPr>
                <w:rFonts w:eastAsia="標楷體" w:hint="eastAsia"/>
                <w:spacing w:val="-10"/>
                <w:szCs w:val="24"/>
              </w:rPr>
              <w:t>酒精棉片</w:t>
            </w:r>
            <w:proofErr w:type="gramEnd"/>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 xml:space="preserve">  5</w:t>
            </w:r>
            <w:r w:rsidRPr="00712084">
              <w:rPr>
                <w:rFonts w:eastAsia="標楷體" w:hint="eastAsia"/>
                <w:spacing w:val="-10"/>
                <w:szCs w:val="24"/>
              </w:rPr>
              <w:t>片</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RPr="00434574" w:rsidTr="00142EB7">
        <w:tblPrEx>
          <w:tblCellMar>
            <w:left w:w="28" w:type="dxa"/>
            <w:right w:w="28" w:type="dxa"/>
          </w:tblCellMar>
          <w:tblLook w:val="0000" w:firstRow="0" w:lastRow="0" w:firstColumn="0" w:lastColumn="0" w:noHBand="0" w:noVBand="0"/>
        </w:tblPrEx>
        <w:trPr>
          <w:cantSplit/>
          <w:trHeight w:val="537"/>
        </w:trPr>
        <w:tc>
          <w:tcPr>
            <w:tcW w:w="456"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F105B3">
            <w:pPr>
              <w:numPr>
                <w:ilvl w:val="0"/>
                <w:numId w:val="54"/>
              </w:numPr>
              <w:spacing w:line="240" w:lineRule="exact"/>
              <w:jc w:val="both"/>
              <w:rPr>
                <w:rFonts w:eastAsia="標楷體"/>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體溫測量器</w:t>
            </w:r>
          </w:p>
        </w:tc>
        <w:tc>
          <w:tcPr>
            <w:tcW w:w="698" w:type="dxa"/>
            <w:tcBorders>
              <w:top w:val="single" w:sz="4" w:space="0" w:color="auto"/>
              <w:left w:val="single" w:sz="4" w:space="0" w:color="auto"/>
              <w:bottom w:val="single" w:sz="4" w:space="0" w:color="auto"/>
              <w:right w:val="single" w:sz="4" w:space="0" w:color="auto"/>
            </w:tcBorders>
            <w:vAlign w:val="center"/>
          </w:tcPr>
          <w:p w:rsidR="00F105B3" w:rsidRPr="00712084" w:rsidRDefault="00F105B3" w:rsidP="00301B53">
            <w:pPr>
              <w:spacing w:line="240" w:lineRule="exact"/>
              <w:jc w:val="both"/>
              <w:rPr>
                <w:rFonts w:eastAsia="標楷體"/>
                <w:spacing w:val="-10"/>
                <w:szCs w:val="24"/>
              </w:rPr>
            </w:pPr>
            <w:r w:rsidRPr="00712084">
              <w:rPr>
                <w:rFonts w:eastAsia="標楷體" w:hint="eastAsia"/>
                <w:spacing w:val="-10"/>
                <w:szCs w:val="24"/>
              </w:rPr>
              <w:t xml:space="preserve">  1</w:t>
            </w:r>
            <w:r w:rsidRPr="00712084">
              <w:rPr>
                <w:rFonts w:eastAsia="標楷體" w:hint="eastAsia"/>
                <w:spacing w:val="-10"/>
                <w:szCs w:val="24"/>
              </w:rPr>
              <w:t>個</w:t>
            </w:r>
          </w:p>
        </w:tc>
        <w:tc>
          <w:tcPr>
            <w:tcW w:w="62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F105B3" w:rsidRPr="00434574" w:rsidRDefault="00F105B3" w:rsidP="00301B53">
            <w:pPr>
              <w:spacing w:line="240" w:lineRule="exact"/>
              <w:jc w:val="both"/>
              <w:rPr>
                <w:rFonts w:eastAsia="標楷體"/>
                <w:szCs w:val="24"/>
              </w:rPr>
            </w:pPr>
          </w:p>
        </w:tc>
      </w:tr>
      <w:tr w:rsidR="00F105B3" w:rsidTr="00142EB7">
        <w:tblPrEx>
          <w:tblCellMar>
            <w:left w:w="28" w:type="dxa"/>
            <w:right w:w="28" w:type="dxa"/>
          </w:tblCellMar>
          <w:tblLook w:val="0000" w:firstRow="0" w:lastRow="0" w:firstColumn="0" w:lastColumn="0" w:noHBand="0" w:noVBand="0"/>
        </w:tblPrEx>
        <w:trPr>
          <w:cantSplit/>
          <w:trHeight w:val="1857"/>
        </w:trPr>
        <w:tc>
          <w:tcPr>
            <w:tcW w:w="1276" w:type="dxa"/>
            <w:gridSpan w:val="2"/>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szCs w:val="28"/>
              </w:rPr>
            </w:pPr>
            <w:r>
              <w:rPr>
                <w:rFonts w:eastAsia="標楷體" w:hint="eastAsia"/>
                <w:sz w:val="28"/>
                <w:szCs w:val="28"/>
              </w:rPr>
              <w:t>工作場所</w:t>
            </w:r>
          </w:p>
          <w:p w:rsidR="00F105B3" w:rsidRPr="0064531D" w:rsidRDefault="00F105B3" w:rsidP="00301B53">
            <w:pPr>
              <w:spacing w:line="240" w:lineRule="exact"/>
              <w:jc w:val="center"/>
              <w:rPr>
                <w:rFonts w:eastAsia="標楷體"/>
                <w:sz w:val="28"/>
                <w:szCs w:val="28"/>
              </w:rPr>
            </w:pPr>
            <w:r w:rsidRPr="0064531D">
              <w:rPr>
                <w:rFonts w:eastAsia="標楷體" w:hint="eastAsia"/>
                <w:sz w:val="28"/>
                <w:szCs w:val="28"/>
              </w:rPr>
              <w:t>負責人</w:t>
            </w:r>
          </w:p>
        </w:tc>
        <w:tc>
          <w:tcPr>
            <w:tcW w:w="183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both"/>
              <w:rPr>
                <w:rFonts w:eastAsia="標楷體"/>
                <w:sz w:val="32"/>
              </w:rPr>
            </w:pP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60" w:lineRule="exact"/>
              <w:jc w:val="center"/>
              <w:rPr>
                <w:rFonts w:ascii="標楷體" w:eastAsia="標楷體" w:hAnsi="標楷體"/>
                <w:sz w:val="28"/>
              </w:rPr>
            </w:pPr>
            <w:r>
              <w:rPr>
                <w:rFonts w:ascii="標楷體" w:eastAsia="標楷體" w:hAnsi="標楷體" w:hint="eastAsia"/>
                <w:sz w:val="28"/>
              </w:rPr>
              <w:t>檢查人</w:t>
            </w:r>
          </w:p>
          <w:p w:rsidR="00F105B3" w:rsidRDefault="00F105B3" w:rsidP="00301B53">
            <w:pPr>
              <w:spacing w:line="260" w:lineRule="exact"/>
              <w:jc w:val="center"/>
              <w:rPr>
                <w:rFonts w:ascii="標楷體" w:eastAsia="標楷體" w:hAnsi="標楷體"/>
                <w:sz w:val="28"/>
              </w:rPr>
            </w:pPr>
            <w:r w:rsidRPr="00142EB7">
              <w:rPr>
                <w:rFonts w:ascii="標楷體" w:eastAsia="標楷體" w:hAnsi="標楷體" w:hint="eastAsia"/>
                <w:sz w:val="28"/>
                <w:highlight w:val="yellow"/>
              </w:rPr>
              <w:t>簽名</w:t>
            </w:r>
          </w:p>
        </w:tc>
        <w:tc>
          <w:tcPr>
            <w:tcW w:w="36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7"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8"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369" w:type="dxa"/>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rPr>
                <w:rFonts w:eastAsia="標楷體"/>
                <w:sz w:val="28"/>
              </w:rPr>
            </w:pPr>
          </w:p>
        </w:tc>
        <w:tc>
          <w:tcPr>
            <w:tcW w:w="1643" w:type="dxa"/>
            <w:tcBorders>
              <w:top w:val="single" w:sz="4" w:space="0" w:color="auto"/>
              <w:left w:val="single" w:sz="4" w:space="0" w:color="auto"/>
              <w:bottom w:val="single" w:sz="4" w:space="0" w:color="auto"/>
              <w:right w:val="single" w:sz="4" w:space="0" w:color="auto"/>
            </w:tcBorders>
          </w:tcPr>
          <w:p w:rsidR="00F105B3" w:rsidRDefault="00F105B3" w:rsidP="00301B53">
            <w:pPr>
              <w:spacing w:line="240" w:lineRule="exact"/>
              <w:rPr>
                <w:rFonts w:eastAsia="標楷體"/>
                <w:sz w:val="28"/>
              </w:rPr>
            </w:pPr>
          </w:p>
        </w:tc>
      </w:tr>
      <w:tr w:rsidR="00F105B3" w:rsidTr="00142EB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800"/>
        </w:trPr>
        <w:tc>
          <w:tcPr>
            <w:tcW w:w="456" w:type="dxa"/>
            <w:tcBorders>
              <w:top w:val="single" w:sz="4" w:space="0" w:color="auto"/>
              <w:left w:val="nil"/>
              <w:bottom w:val="nil"/>
              <w:right w:val="nil"/>
            </w:tcBorders>
          </w:tcPr>
          <w:p w:rsidR="00F105B3" w:rsidRDefault="00F105B3" w:rsidP="00301B53">
            <w:pPr>
              <w:widowControl/>
              <w:spacing w:line="240" w:lineRule="exact"/>
              <w:jc w:val="right"/>
              <w:rPr>
                <w:rFonts w:ascii="標楷體" w:eastAsia="標楷體" w:hAnsi="標楷體"/>
                <w:color w:val="000000"/>
                <w:sz w:val="20"/>
              </w:rPr>
            </w:pPr>
            <w:proofErr w:type="gramStart"/>
            <w:r>
              <w:rPr>
                <w:rFonts w:ascii="標楷體" w:eastAsia="標楷體" w:hAnsi="標楷體" w:hint="eastAsia"/>
                <w:color w:val="000000"/>
                <w:sz w:val="20"/>
              </w:rPr>
              <w:t>註</w:t>
            </w:r>
            <w:proofErr w:type="gramEnd"/>
            <w:r>
              <w:rPr>
                <w:rFonts w:ascii="標楷體" w:eastAsia="標楷體" w:hAnsi="標楷體" w:hint="eastAsia"/>
                <w:color w:val="000000"/>
                <w:sz w:val="20"/>
              </w:rPr>
              <w:t>：</w:t>
            </w:r>
          </w:p>
        </w:tc>
        <w:tc>
          <w:tcPr>
            <w:tcW w:w="10034" w:type="dxa"/>
            <w:gridSpan w:val="17"/>
            <w:tcBorders>
              <w:top w:val="single" w:sz="4" w:space="0" w:color="auto"/>
              <w:left w:val="nil"/>
              <w:bottom w:val="nil"/>
              <w:right w:val="nil"/>
            </w:tcBorders>
          </w:tcPr>
          <w:p w:rsidR="00F105B3" w:rsidRPr="00142EB7" w:rsidRDefault="00F105B3" w:rsidP="00F105B3">
            <w:pPr>
              <w:numPr>
                <w:ilvl w:val="0"/>
                <w:numId w:val="53"/>
              </w:numPr>
              <w:tabs>
                <w:tab w:val="clear" w:pos="480"/>
                <w:tab w:val="num" w:pos="316"/>
              </w:tabs>
              <w:rPr>
                <w:rFonts w:ascii="標楷體" w:eastAsia="標楷體"/>
                <w:color w:val="000000"/>
                <w:sz w:val="20"/>
              </w:rPr>
            </w:pPr>
            <w:r w:rsidRPr="00142EB7">
              <w:rPr>
                <w:rFonts w:ascii="標楷體" w:eastAsia="標楷體" w:hint="eastAsia"/>
                <w:color w:val="000000"/>
                <w:sz w:val="20"/>
              </w:rPr>
              <w:t>以上所列項目及內容僅供參考，各單位得視現場情況自行增減或修訂其項目且應詳實記錄。</w:t>
            </w:r>
          </w:p>
          <w:p w:rsidR="00F105B3" w:rsidRPr="00142EB7" w:rsidRDefault="00F105B3" w:rsidP="00F105B3">
            <w:pPr>
              <w:numPr>
                <w:ilvl w:val="0"/>
                <w:numId w:val="53"/>
              </w:numPr>
              <w:tabs>
                <w:tab w:val="clear" w:pos="480"/>
                <w:tab w:val="num" w:pos="316"/>
              </w:tabs>
              <w:rPr>
                <w:rFonts w:ascii="標楷體" w:eastAsia="標楷體"/>
                <w:color w:val="000000"/>
                <w:sz w:val="20"/>
              </w:rPr>
            </w:pPr>
            <w:r w:rsidRPr="00142EB7">
              <w:rPr>
                <w:rFonts w:ascii="標楷體" w:eastAsia="標楷體" w:hint="eastAsia"/>
                <w:color w:val="000000"/>
                <w:sz w:val="20"/>
              </w:rPr>
              <w:t>檢查結果正常狀態打</w:t>
            </w:r>
            <w:proofErr w:type="gramStart"/>
            <w:r w:rsidRPr="00142EB7">
              <w:rPr>
                <w:rFonts w:ascii="標楷體" w:eastAsia="標楷體" w:hAnsi="標楷體"/>
                <w:color w:val="000000"/>
                <w:sz w:val="20"/>
              </w:rPr>
              <w:t>ˇ</w:t>
            </w:r>
            <w:proofErr w:type="gramEnd"/>
            <w:r w:rsidRPr="00142EB7">
              <w:rPr>
                <w:rFonts w:ascii="標楷體" w:eastAsia="標楷體" w:hint="eastAsia"/>
                <w:color w:val="000000"/>
                <w:sz w:val="20"/>
              </w:rPr>
              <w:t>，異常狀態打X。</w:t>
            </w:r>
          </w:p>
          <w:p w:rsidR="00F105B3" w:rsidRPr="00142EB7" w:rsidRDefault="00F105B3" w:rsidP="00F105B3">
            <w:pPr>
              <w:numPr>
                <w:ilvl w:val="0"/>
                <w:numId w:val="53"/>
              </w:numPr>
              <w:tabs>
                <w:tab w:val="clear" w:pos="480"/>
                <w:tab w:val="num" w:pos="316"/>
              </w:tabs>
              <w:rPr>
                <w:rFonts w:ascii="標楷體" w:eastAsia="標楷體"/>
                <w:color w:val="000000"/>
                <w:sz w:val="20"/>
              </w:rPr>
            </w:pPr>
            <w:r w:rsidRPr="00142EB7">
              <w:rPr>
                <w:rFonts w:ascii="標楷體" w:eastAsia="標楷體" w:hint="eastAsia"/>
                <w:color w:val="000000"/>
                <w:sz w:val="20"/>
              </w:rPr>
              <w:t>工作場所保存三年備查。</w:t>
            </w:r>
          </w:p>
        </w:tc>
      </w:tr>
    </w:tbl>
    <w:p w:rsidR="0025339F" w:rsidRPr="0025339F" w:rsidRDefault="00251C23" w:rsidP="00DF0C16">
      <w:pPr>
        <w:widowControl/>
        <w:rPr>
          <w:rFonts w:ascii="標楷體" w:eastAsia="標楷體" w:hAnsi="標楷體"/>
          <w:b/>
          <w:bCs/>
          <w:color w:val="000000"/>
          <w:sz w:val="30"/>
          <w:szCs w:val="30"/>
        </w:rPr>
      </w:pPr>
      <w:r w:rsidRPr="00AB47F9">
        <w:rPr>
          <w:rFonts w:ascii="標楷體" w:eastAsia="標楷體" w:hAnsi="標楷體"/>
          <w:b/>
          <w:noProof/>
          <w:sz w:val="20"/>
          <w:szCs w:val="20"/>
        </w:rPr>
        <w:br w:type="page"/>
      </w:r>
      <w:r w:rsidR="002901FB">
        <w:rPr>
          <w:rFonts w:ascii="標楷體" w:eastAsia="標楷體" w:hAnsi="標楷體"/>
          <w:b/>
          <w:noProof/>
          <w:sz w:val="30"/>
          <w:szCs w:val="30"/>
        </w:rPr>
        <w:lastRenderedPageBreak/>
        <w:t xml:space="preserve"> </w:t>
      </w:r>
      <w:r w:rsidR="0025339F" w:rsidRPr="0025339F">
        <w:rPr>
          <w:rFonts w:ascii="標楷體" w:eastAsia="標楷體" w:hAnsi="標楷體" w:hint="eastAsia"/>
          <w:b/>
          <w:noProof/>
          <w:sz w:val="30"/>
          <w:szCs w:val="30"/>
        </w:rPr>
        <w:t>國立東華大學實驗(試)場所安全衛生查核表</w:t>
      </w:r>
    </w:p>
    <w:tbl>
      <w:tblPr>
        <w:tblW w:w="10632"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02"/>
        <w:gridCol w:w="3402"/>
        <w:gridCol w:w="1984"/>
        <w:gridCol w:w="3544"/>
      </w:tblGrid>
      <w:tr w:rsidR="0025339F" w:rsidRPr="00F10C4C" w:rsidTr="00317C9B">
        <w:tc>
          <w:tcPr>
            <w:tcW w:w="1702" w:type="dxa"/>
            <w:vAlign w:val="center"/>
          </w:tcPr>
          <w:p w:rsidR="0025339F" w:rsidRPr="00F10C4C" w:rsidRDefault="00296A25" w:rsidP="00317C9B">
            <w:pPr>
              <w:spacing w:beforeLines="20" w:before="48" w:afterLines="10" w:after="24"/>
              <w:jc w:val="distribute"/>
              <w:rPr>
                <w:rFonts w:eastAsia="標楷體"/>
                <w:b/>
                <w:bCs/>
                <w:color w:val="000000"/>
                <w:szCs w:val="24"/>
              </w:rPr>
            </w:pPr>
            <w:r w:rsidRPr="002476BB">
              <w:rPr>
                <w:rFonts w:ascii="標楷體" w:eastAsia="標楷體" w:hAnsi="標楷體"/>
                <w:b/>
                <w:noProof/>
                <w:sz w:val="32"/>
                <w:szCs w:val="32"/>
                <w:u w:val="single"/>
              </w:rPr>
              <mc:AlternateContent>
                <mc:Choice Requires="wps">
                  <w:drawing>
                    <wp:anchor distT="0" distB="0" distL="114300" distR="114300" simplePos="0" relativeHeight="251867136" behindDoc="0" locked="0" layoutInCell="1" allowOverlap="1" wp14:anchorId="0A2FBCCF" wp14:editId="646B18E7">
                      <wp:simplePos x="0" y="0"/>
                      <wp:positionH relativeFrom="column">
                        <wp:posOffset>6189345</wp:posOffset>
                      </wp:positionH>
                      <wp:positionV relativeFrom="paragraph">
                        <wp:posOffset>-453390</wp:posOffset>
                      </wp:positionV>
                      <wp:extent cx="659765" cy="254000"/>
                      <wp:effectExtent l="0" t="0" r="26035" b="1270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54000"/>
                              </a:xfrm>
                              <a:prstGeom prst="rect">
                                <a:avLst/>
                              </a:prstGeom>
                              <a:solidFill>
                                <a:srgbClr val="FFFFFF"/>
                              </a:solidFill>
                              <a:ln w="9525">
                                <a:solidFill>
                                  <a:srgbClr val="000000"/>
                                </a:solidFill>
                                <a:miter lim="800000"/>
                                <a:headEnd/>
                                <a:tailEnd/>
                              </a:ln>
                            </wps:spPr>
                            <wps:txbx>
                              <w:txbxContent>
                                <w:p w:rsidR="0085089B" w:rsidRDefault="0085089B" w:rsidP="00296A25">
                                  <w:r>
                                    <w:rPr>
                                      <w:rFonts w:ascii="標楷體" w:eastAsia="標楷體" w:hint="eastAsia"/>
                                      <w:b/>
                                      <w:color w:val="FF0000"/>
                                      <w:szCs w:val="24"/>
                                    </w:rPr>
                                    <w:t>查核表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87.35pt;margin-top:-35.7pt;width:51.95pt;height:2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">
                      <v:textbox>
                        <w:txbxContent>
                          <w:p w:rsidR="0085089B" w:rsidRDefault="0085089B" w:rsidP="00296A25">
                            <w:r>
                              <w:rPr>
                                <w:rFonts w:ascii="標楷體" w:eastAsia="標楷體" w:hint="eastAsia"/>
                                <w:b/>
                                <w:color w:val="FF0000"/>
                                <w:szCs w:val="24"/>
                              </w:rPr>
                              <w:t>查核表</w:t>
                            </w:r>
                          </w:p>
                        </w:txbxContent>
                      </v:textbox>
                    </v:shape>
                  </w:pict>
                </mc:Fallback>
              </mc:AlternateContent>
            </w:r>
            <w:r w:rsidR="0025339F" w:rsidRPr="00F10C4C">
              <w:rPr>
                <w:rFonts w:eastAsia="標楷體" w:hint="eastAsia"/>
                <w:b/>
                <w:bCs/>
                <w:color w:val="000000"/>
                <w:szCs w:val="24"/>
              </w:rPr>
              <w:t>學</w:t>
            </w:r>
            <w:r w:rsidR="0025339F" w:rsidRPr="00F10C4C">
              <w:rPr>
                <w:rFonts w:eastAsia="標楷體" w:hint="eastAsia"/>
                <w:b/>
                <w:bCs/>
                <w:color w:val="000000"/>
                <w:szCs w:val="24"/>
              </w:rPr>
              <w:t xml:space="preserve">    </w:t>
            </w:r>
            <w:r w:rsidR="0025339F" w:rsidRPr="00F10C4C">
              <w:rPr>
                <w:rFonts w:eastAsia="標楷體" w:hint="eastAsia"/>
                <w:b/>
                <w:bCs/>
                <w:color w:val="000000"/>
                <w:szCs w:val="24"/>
              </w:rPr>
              <w:t>院</w:t>
            </w:r>
          </w:p>
        </w:tc>
        <w:tc>
          <w:tcPr>
            <w:tcW w:w="3402" w:type="dxa"/>
            <w:vAlign w:val="center"/>
          </w:tcPr>
          <w:p w:rsidR="0025339F" w:rsidRPr="00F10C4C" w:rsidRDefault="0025339F" w:rsidP="00317C9B">
            <w:pPr>
              <w:spacing w:beforeLines="20" w:before="48" w:afterLines="10" w:after="24"/>
              <w:jc w:val="center"/>
              <w:rPr>
                <w:rFonts w:eastAsia="標楷體"/>
                <w:b/>
                <w:bCs/>
                <w:color w:val="000000"/>
                <w:szCs w:val="24"/>
              </w:rPr>
            </w:pPr>
          </w:p>
        </w:tc>
        <w:tc>
          <w:tcPr>
            <w:tcW w:w="1984"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系</w:t>
            </w:r>
            <w:r w:rsidRPr="00F10C4C">
              <w:rPr>
                <w:rFonts w:eastAsia="標楷體" w:hint="eastAsia"/>
                <w:b/>
                <w:bCs/>
                <w:color w:val="000000"/>
                <w:szCs w:val="24"/>
              </w:rPr>
              <w:t xml:space="preserve">    </w:t>
            </w:r>
            <w:r w:rsidRPr="00F10C4C">
              <w:rPr>
                <w:rFonts w:eastAsia="標楷體" w:hint="eastAsia"/>
                <w:b/>
                <w:bCs/>
                <w:color w:val="000000"/>
                <w:szCs w:val="24"/>
              </w:rPr>
              <w:t>所</w:t>
            </w:r>
          </w:p>
        </w:tc>
        <w:tc>
          <w:tcPr>
            <w:tcW w:w="3544" w:type="dxa"/>
            <w:vAlign w:val="center"/>
          </w:tcPr>
          <w:p w:rsidR="0025339F" w:rsidRPr="00F10C4C" w:rsidRDefault="0025339F" w:rsidP="00317C9B">
            <w:pPr>
              <w:spacing w:beforeLines="20" w:before="48" w:afterLines="10" w:after="24"/>
              <w:jc w:val="center"/>
              <w:rPr>
                <w:rFonts w:eastAsia="標楷體"/>
                <w:b/>
                <w:bCs/>
                <w:color w:val="000000"/>
                <w:szCs w:val="24"/>
              </w:rPr>
            </w:pPr>
          </w:p>
        </w:tc>
      </w:tr>
      <w:tr w:rsidR="0025339F" w:rsidRPr="00F10C4C" w:rsidTr="00317C9B">
        <w:tc>
          <w:tcPr>
            <w:tcW w:w="1702"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實驗室名稱</w:t>
            </w:r>
          </w:p>
        </w:tc>
        <w:tc>
          <w:tcPr>
            <w:tcW w:w="3402" w:type="dxa"/>
            <w:vAlign w:val="center"/>
          </w:tcPr>
          <w:p w:rsidR="0025339F" w:rsidRPr="00F10C4C" w:rsidRDefault="0025339F" w:rsidP="00317C9B">
            <w:pPr>
              <w:spacing w:beforeLines="20" w:before="48" w:afterLines="10" w:after="24"/>
              <w:jc w:val="center"/>
              <w:rPr>
                <w:rFonts w:eastAsia="標楷體"/>
                <w:b/>
                <w:bCs/>
                <w:color w:val="000000"/>
                <w:szCs w:val="24"/>
              </w:rPr>
            </w:pPr>
          </w:p>
        </w:tc>
        <w:tc>
          <w:tcPr>
            <w:tcW w:w="1984"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實驗室聯絡電話</w:t>
            </w:r>
          </w:p>
        </w:tc>
        <w:tc>
          <w:tcPr>
            <w:tcW w:w="3544" w:type="dxa"/>
            <w:vAlign w:val="center"/>
          </w:tcPr>
          <w:p w:rsidR="0025339F" w:rsidRPr="00F10C4C" w:rsidRDefault="0025339F" w:rsidP="00317C9B">
            <w:pPr>
              <w:spacing w:beforeLines="20" w:before="48" w:afterLines="10" w:after="24"/>
              <w:jc w:val="center"/>
              <w:rPr>
                <w:rFonts w:eastAsia="標楷體"/>
                <w:b/>
                <w:bCs/>
                <w:color w:val="000000"/>
                <w:szCs w:val="24"/>
              </w:rPr>
            </w:pPr>
          </w:p>
        </w:tc>
      </w:tr>
      <w:tr w:rsidR="0025339F" w:rsidRPr="00F10C4C" w:rsidTr="00317C9B">
        <w:tc>
          <w:tcPr>
            <w:tcW w:w="1702"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實驗室編號</w:t>
            </w:r>
          </w:p>
        </w:tc>
        <w:tc>
          <w:tcPr>
            <w:tcW w:w="3402" w:type="dxa"/>
            <w:vAlign w:val="center"/>
          </w:tcPr>
          <w:p w:rsidR="0025339F" w:rsidRPr="00F10C4C" w:rsidRDefault="0025339F" w:rsidP="00317C9B">
            <w:pPr>
              <w:spacing w:beforeLines="20" w:before="48" w:afterLines="10" w:after="24"/>
              <w:jc w:val="center"/>
              <w:rPr>
                <w:rFonts w:eastAsia="標楷體"/>
                <w:b/>
                <w:bCs/>
                <w:color w:val="000000"/>
                <w:szCs w:val="24"/>
              </w:rPr>
            </w:pPr>
          </w:p>
        </w:tc>
        <w:tc>
          <w:tcPr>
            <w:tcW w:w="1984"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檢查日期</w:t>
            </w:r>
          </w:p>
        </w:tc>
        <w:tc>
          <w:tcPr>
            <w:tcW w:w="3544" w:type="dxa"/>
            <w:vAlign w:val="center"/>
          </w:tcPr>
          <w:p w:rsidR="0025339F" w:rsidRPr="00F10C4C" w:rsidRDefault="0025339F" w:rsidP="00317C9B">
            <w:pPr>
              <w:spacing w:beforeLines="20" w:before="48" w:afterLines="10" w:after="24"/>
              <w:jc w:val="right"/>
              <w:rPr>
                <w:rFonts w:eastAsia="標楷體"/>
                <w:b/>
                <w:bCs/>
                <w:color w:val="000000"/>
                <w:szCs w:val="24"/>
              </w:rPr>
            </w:pPr>
            <w:r w:rsidRPr="00F10C4C">
              <w:rPr>
                <w:rFonts w:eastAsia="標楷體" w:hint="eastAsia"/>
                <w:b/>
                <w:bCs/>
                <w:color w:val="000000"/>
                <w:szCs w:val="24"/>
              </w:rPr>
              <w:t xml:space="preserve">   </w:t>
            </w:r>
            <w:r w:rsidRPr="00F10C4C">
              <w:rPr>
                <w:rFonts w:eastAsia="標楷體" w:hint="eastAsia"/>
                <w:b/>
                <w:bCs/>
                <w:color w:val="000000"/>
                <w:szCs w:val="24"/>
              </w:rPr>
              <w:t>年</w:t>
            </w:r>
            <w:r w:rsidRPr="00F10C4C">
              <w:rPr>
                <w:rFonts w:eastAsia="標楷體" w:hint="eastAsia"/>
                <w:b/>
                <w:bCs/>
                <w:color w:val="000000"/>
                <w:szCs w:val="24"/>
              </w:rPr>
              <w:t xml:space="preserve">      </w:t>
            </w:r>
            <w:r w:rsidRPr="00F10C4C">
              <w:rPr>
                <w:rFonts w:eastAsia="標楷體" w:hint="eastAsia"/>
                <w:b/>
                <w:bCs/>
                <w:color w:val="000000"/>
                <w:szCs w:val="24"/>
              </w:rPr>
              <w:t>月</w:t>
            </w:r>
            <w:r w:rsidRPr="00F10C4C">
              <w:rPr>
                <w:rFonts w:eastAsia="標楷體" w:hint="eastAsia"/>
                <w:b/>
                <w:bCs/>
                <w:color w:val="000000"/>
                <w:szCs w:val="24"/>
              </w:rPr>
              <w:t xml:space="preserve">      </w:t>
            </w:r>
            <w:r w:rsidRPr="00F10C4C">
              <w:rPr>
                <w:rFonts w:eastAsia="標楷體" w:hint="eastAsia"/>
                <w:b/>
                <w:bCs/>
                <w:color w:val="000000"/>
                <w:szCs w:val="24"/>
              </w:rPr>
              <w:t>日</w:t>
            </w:r>
          </w:p>
        </w:tc>
      </w:tr>
    </w:tbl>
    <w:p w:rsidR="0025339F" w:rsidRDefault="0025339F" w:rsidP="0025339F">
      <w:pPr>
        <w:jc w:val="both"/>
        <w:rPr>
          <w:rFonts w:eastAsia="標楷體"/>
          <w:b/>
          <w:bCs/>
          <w:color w:val="000000"/>
        </w:rPr>
      </w:pPr>
      <w:r w:rsidRPr="00862877">
        <w:rPr>
          <w:rFonts w:eastAsia="標楷體" w:hint="eastAsia"/>
          <w:b/>
          <w:bCs/>
          <w:color w:val="000000"/>
        </w:rPr>
        <w:t>填表說明：</w:t>
      </w:r>
      <w:proofErr w:type="gramStart"/>
      <w:r w:rsidRPr="0025339F">
        <w:rPr>
          <w:rFonts w:eastAsia="標楷體" w:hint="eastAsia"/>
          <w:b/>
          <w:bCs/>
          <w:color w:val="000000"/>
        </w:rPr>
        <w:t>＊</w:t>
      </w:r>
      <w:proofErr w:type="gramEnd"/>
      <w:r w:rsidRPr="0025339F">
        <w:rPr>
          <w:rFonts w:eastAsia="標楷體" w:hint="eastAsia"/>
          <w:b/>
          <w:bCs/>
          <w:color w:val="000000"/>
        </w:rPr>
        <w:t>本</w:t>
      </w:r>
      <w:proofErr w:type="gramStart"/>
      <w:r w:rsidRPr="0025339F">
        <w:rPr>
          <w:rFonts w:eastAsia="標楷體" w:hint="eastAsia"/>
          <w:b/>
          <w:bCs/>
          <w:color w:val="000000"/>
        </w:rPr>
        <w:t>查核表乃依據</w:t>
      </w:r>
      <w:proofErr w:type="gramEnd"/>
      <w:r w:rsidRPr="0025339F">
        <w:rPr>
          <w:rFonts w:eastAsia="標楷體" w:hint="eastAsia"/>
          <w:b/>
          <w:bCs/>
          <w:color w:val="000000"/>
        </w:rPr>
        <w:t>「教育部大專院校實驗場所安全衛生查核體系建構推行計畫」製作，針對學校實驗場所應必須達成之部分明令之，惟學校各實驗場所仍</w:t>
      </w:r>
      <w:proofErr w:type="gramStart"/>
      <w:r w:rsidRPr="0025339F">
        <w:rPr>
          <w:rFonts w:eastAsia="標楷體" w:hint="eastAsia"/>
          <w:b/>
          <w:bCs/>
          <w:color w:val="000000"/>
        </w:rPr>
        <w:t>受職安</w:t>
      </w:r>
      <w:proofErr w:type="gramEnd"/>
      <w:r w:rsidRPr="0025339F">
        <w:rPr>
          <w:rFonts w:eastAsia="標楷體" w:hint="eastAsia"/>
          <w:b/>
          <w:bCs/>
          <w:color w:val="000000"/>
        </w:rPr>
        <w:t>法之規範。</w:t>
      </w:r>
    </w:p>
    <w:p w:rsidR="0025339F" w:rsidRPr="00312026" w:rsidRDefault="0025339F" w:rsidP="0025339F">
      <w:pPr>
        <w:jc w:val="both"/>
        <w:rPr>
          <w:color w:val="000000"/>
          <w:szCs w:val="24"/>
        </w:rPr>
      </w:pPr>
      <w:r w:rsidRPr="00312026">
        <w:rPr>
          <w:rFonts w:eastAsia="標楷體"/>
          <w:b/>
          <w:bCs/>
          <w:color w:val="000000"/>
          <w:szCs w:val="24"/>
          <w:bdr w:val="single" w:sz="4" w:space="0" w:color="auto"/>
          <w:shd w:val="pct15" w:color="auto" w:fill="FFFFFF"/>
        </w:rPr>
        <w:t>-</w:t>
      </w:r>
      <w:r w:rsidRPr="00312026">
        <w:rPr>
          <w:rFonts w:eastAsia="標楷體" w:hint="eastAsia"/>
          <w:b/>
          <w:bCs/>
          <w:color w:val="000000"/>
          <w:szCs w:val="24"/>
          <w:bdr w:val="single" w:sz="4" w:space="0" w:color="auto"/>
          <w:shd w:val="pct15" w:color="auto" w:fill="FFFFFF"/>
        </w:rPr>
        <w:t>一般檢查項目</w:t>
      </w:r>
      <w:r w:rsidRPr="00312026">
        <w:rPr>
          <w:rFonts w:eastAsia="標楷體"/>
          <w:b/>
          <w:bCs/>
          <w:color w:val="000000"/>
          <w:szCs w:val="24"/>
          <w:bdr w:val="single" w:sz="4" w:space="0" w:color="auto"/>
          <w:shd w:val="pct15" w:color="auto" w:fill="FFFFFF"/>
        </w:rPr>
        <w:t>-</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6663"/>
        <w:gridCol w:w="682"/>
        <w:gridCol w:w="683"/>
        <w:gridCol w:w="682"/>
        <w:gridCol w:w="683"/>
      </w:tblGrid>
      <w:tr w:rsidR="0025339F" w:rsidRPr="00F10C4C" w:rsidTr="00317C9B">
        <w:trPr>
          <w:cantSplit/>
          <w:trHeight w:val="20"/>
        </w:trPr>
        <w:tc>
          <w:tcPr>
            <w:tcW w:w="1276"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查核</w:t>
            </w:r>
          </w:p>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類目</w:t>
            </w:r>
          </w:p>
        </w:tc>
        <w:tc>
          <w:tcPr>
            <w:tcW w:w="6663"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查     核     項     目</w:t>
            </w:r>
          </w:p>
        </w:tc>
        <w:tc>
          <w:tcPr>
            <w:tcW w:w="682"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合  格</w:t>
            </w:r>
          </w:p>
        </w:tc>
        <w:tc>
          <w:tcPr>
            <w:tcW w:w="683"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部分</w:t>
            </w:r>
          </w:p>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合格</w:t>
            </w:r>
          </w:p>
        </w:tc>
        <w:tc>
          <w:tcPr>
            <w:tcW w:w="682" w:type="dxa"/>
            <w:tcBorders>
              <w:top w:val="single" w:sz="12" w:space="0" w:color="auto"/>
              <w:bottom w:val="double" w:sz="12"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不合格</w:t>
            </w:r>
          </w:p>
        </w:tc>
        <w:tc>
          <w:tcPr>
            <w:tcW w:w="683" w:type="dxa"/>
            <w:tcBorders>
              <w:top w:val="single" w:sz="12" w:space="0" w:color="auto"/>
              <w:bottom w:val="double" w:sz="12"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不適用</w:t>
            </w:r>
          </w:p>
        </w:tc>
      </w:tr>
      <w:tr w:rsidR="0025339F" w:rsidRPr="00F10C4C" w:rsidTr="00317C9B">
        <w:trPr>
          <w:cantSplit/>
          <w:trHeight w:val="20"/>
        </w:trPr>
        <w:tc>
          <w:tcPr>
            <w:tcW w:w="1276" w:type="dxa"/>
            <w:tcBorders>
              <w:top w:val="doub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組織管理</w:t>
            </w:r>
          </w:p>
        </w:tc>
        <w:tc>
          <w:tcPr>
            <w:tcW w:w="6663" w:type="dxa"/>
            <w:tcBorders>
              <w:top w:val="doub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1.訂定實驗室安全衛生工作須知。</w:t>
            </w:r>
          </w:p>
        </w:tc>
        <w:tc>
          <w:tcPr>
            <w:tcW w:w="682" w:type="dxa"/>
            <w:tcBorders>
              <w:top w:val="doub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doub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doub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doub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健康管理</w:t>
            </w:r>
          </w:p>
        </w:tc>
        <w:tc>
          <w:tcPr>
            <w:tcW w:w="6663" w:type="dxa"/>
            <w:tcBorders>
              <w:top w:val="sing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2.僱用人員依規定實施體格檢查、健康檢查。</w:t>
            </w:r>
          </w:p>
        </w:tc>
        <w:tc>
          <w:tcPr>
            <w:tcW w:w="682"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教育訓練</w:t>
            </w:r>
          </w:p>
        </w:tc>
        <w:tc>
          <w:tcPr>
            <w:tcW w:w="6663" w:type="dxa"/>
            <w:tcBorders>
              <w:top w:val="sing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280" w:lineRule="exact"/>
              <w:ind w:left="240" w:rightChars="52" w:right="125" w:hangingChars="100" w:hanging="240"/>
              <w:jc w:val="both"/>
              <w:rPr>
                <w:rFonts w:ascii="標楷體" w:eastAsia="標楷體" w:hAnsi="標楷體"/>
                <w:color w:val="000000"/>
                <w:szCs w:val="24"/>
              </w:rPr>
            </w:pPr>
            <w:r w:rsidRPr="00F10C4C">
              <w:rPr>
                <w:rFonts w:ascii="標楷體" w:eastAsia="標楷體" w:hAnsi="標楷體" w:hint="eastAsia"/>
                <w:color w:val="000000"/>
                <w:szCs w:val="24"/>
              </w:rPr>
              <w:t>3.特殊作業人員、操作危險機械設備人員參加特殊作業安全訓練、危險機械設備安全教育訓練，並留有記錄備查。</w:t>
            </w:r>
          </w:p>
          <w:p w:rsidR="0025339F" w:rsidRPr="00F10C4C" w:rsidRDefault="0025339F" w:rsidP="000C5DE7">
            <w:pPr>
              <w:spacing w:line="280" w:lineRule="exact"/>
              <w:ind w:left="240" w:rightChars="52" w:right="125" w:hangingChars="100" w:hanging="240"/>
              <w:jc w:val="both"/>
              <w:rPr>
                <w:rFonts w:ascii="標楷體" w:eastAsia="標楷體" w:hAnsi="標楷體"/>
                <w:color w:val="000000"/>
                <w:szCs w:val="24"/>
              </w:rPr>
            </w:pPr>
            <w:r w:rsidRPr="00F10C4C">
              <w:rPr>
                <w:rFonts w:ascii="標楷體" w:eastAsia="標楷體" w:hAnsi="標楷體" w:hint="eastAsia"/>
                <w:color w:val="000000"/>
                <w:szCs w:val="24"/>
              </w:rPr>
              <w:t>4.</w:t>
            </w:r>
            <w:r w:rsidRPr="00F10C4C">
              <w:rPr>
                <w:rFonts w:ascii="標楷體" w:eastAsia="標楷體" w:hAnsi="標楷體" w:hint="eastAsia"/>
                <w:color w:val="000000"/>
                <w:spacing w:val="-10"/>
                <w:szCs w:val="24"/>
              </w:rPr>
              <w:t>新進人員參加安全衛生訓練，並留有紀錄備查</w:t>
            </w:r>
            <w:r w:rsidRPr="00F10C4C">
              <w:rPr>
                <w:rFonts w:ascii="標楷體" w:eastAsia="標楷體" w:hAnsi="標楷體"/>
                <w:color w:val="000000"/>
                <w:spacing w:val="-10"/>
                <w:szCs w:val="24"/>
              </w:rPr>
              <w:t>(</w:t>
            </w:r>
            <w:r w:rsidRPr="00F10C4C">
              <w:rPr>
                <w:rFonts w:ascii="標楷體" w:eastAsia="標楷體" w:hAnsi="標楷體" w:hint="eastAsia"/>
                <w:color w:val="000000"/>
                <w:spacing w:val="-10"/>
                <w:szCs w:val="24"/>
              </w:rPr>
              <w:t>例如：一般安全衛生教育訓練課程，依實際需要排定時數，不得少於3小時</w:t>
            </w:r>
            <w:r w:rsidRPr="00F10C4C">
              <w:rPr>
                <w:rFonts w:ascii="標楷體" w:eastAsia="標楷體" w:hAnsi="標楷體"/>
                <w:color w:val="000000"/>
                <w:spacing w:val="-10"/>
                <w:szCs w:val="24"/>
              </w:rPr>
              <w:t>)</w:t>
            </w:r>
            <w:r w:rsidRPr="00F10C4C">
              <w:rPr>
                <w:rFonts w:ascii="標楷體" w:eastAsia="標楷體" w:hAnsi="標楷體" w:hint="eastAsia"/>
                <w:color w:val="000000"/>
                <w:spacing w:val="-10"/>
                <w:szCs w:val="24"/>
              </w:rPr>
              <w:t>。</w:t>
            </w:r>
          </w:p>
        </w:tc>
        <w:tc>
          <w:tcPr>
            <w:tcW w:w="682"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rPr>
                <w:rFonts w:ascii="標楷體" w:eastAsia="標楷體" w:hAnsi="標楷體"/>
                <w:color w:val="000000"/>
                <w:szCs w:val="24"/>
              </w:rPr>
            </w:pPr>
          </w:p>
        </w:tc>
        <w:tc>
          <w:tcPr>
            <w:tcW w:w="683"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tc>
        <w:tc>
          <w:tcPr>
            <w:tcW w:w="682"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tc>
        <w:tc>
          <w:tcPr>
            <w:tcW w:w="683"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自動檢查</w:t>
            </w:r>
          </w:p>
        </w:tc>
        <w:tc>
          <w:tcPr>
            <w:tcW w:w="6663" w:type="dxa"/>
            <w:tcBorders>
              <w:top w:val="sing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280" w:lineRule="exact"/>
              <w:ind w:left="240" w:rightChars="52" w:right="125" w:hangingChars="100" w:hanging="240"/>
              <w:jc w:val="both"/>
              <w:rPr>
                <w:rFonts w:ascii="標楷體" w:eastAsia="標楷體" w:hAnsi="標楷體"/>
                <w:szCs w:val="24"/>
              </w:rPr>
            </w:pPr>
            <w:r w:rsidRPr="00F10C4C">
              <w:rPr>
                <w:rFonts w:ascii="標楷體" w:eastAsia="標楷體" w:hAnsi="標楷體" w:hint="eastAsia"/>
                <w:szCs w:val="24"/>
              </w:rPr>
              <w:t>5.訂定安全衛生相關之自動檢查計畫</w:t>
            </w:r>
            <w:r w:rsidRPr="00F10C4C">
              <w:rPr>
                <w:rFonts w:ascii="標楷體" w:eastAsia="標楷體" w:hAnsi="標楷體"/>
                <w:szCs w:val="24"/>
              </w:rPr>
              <w:t>(</w:t>
            </w:r>
            <w:r w:rsidRPr="00F10C4C">
              <w:rPr>
                <w:rFonts w:ascii="標楷體" w:eastAsia="標楷體" w:hAnsi="標楷體" w:hint="eastAsia"/>
                <w:szCs w:val="24"/>
              </w:rPr>
              <w:t>例如：鍋爐、第一種壓力容器、第二種壓力容器、小型壓力容器、危害物質製造處置、</w:t>
            </w:r>
            <w:r w:rsidRPr="00F10C4C">
              <w:rPr>
                <w:rFonts w:ascii="標楷體" w:eastAsia="標楷體" w:hAnsi="標楷體"/>
                <w:szCs w:val="24"/>
              </w:rPr>
              <w:t>局部排氣裝置、空氣清淨裝置或除塵設備</w:t>
            </w:r>
            <w:r w:rsidRPr="00F10C4C">
              <w:rPr>
                <w:rFonts w:ascii="標楷體" w:eastAsia="標楷體" w:hAnsi="標楷體" w:hint="eastAsia"/>
                <w:szCs w:val="24"/>
              </w:rPr>
              <w:t>及</w:t>
            </w:r>
            <w:r w:rsidRPr="00F10C4C">
              <w:rPr>
                <w:rFonts w:ascii="標楷體" w:eastAsia="標楷體" w:hAnsi="標楷體"/>
                <w:szCs w:val="24"/>
              </w:rPr>
              <w:t>用電設備定期檢查</w:t>
            </w:r>
            <w:r w:rsidRPr="00F10C4C">
              <w:rPr>
                <w:rFonts w:ascii="標楷體" w:eastAsia="標楷體" w:hAnsi="標楷體" w:hint="eastAsia"/>
                <w:szCs w:val="24"/>
              </w:rPr>
              <w:t>、重點檢查、作業檢點</w:t>
            </w:r>
            <w:r w:rsidRPr="00F10C4C">
              <w:rPr>
                <w:rFonts w:ascii="標楷體" w:eastAsia="標楷體" w:hAnsi="標楷體"/>
                <w:szCs w:val="24"/>
              </w:rPr>
              <w:t>)</w:t>
            </w:r>
            <w:r w:rsidRPr="00F10C4C">
              <w:rPr>
                <w:rFonts w:ascii="標楷體" w:eastAsia="標楷體" w:hAnsi="標楷體" w:hint="eastAsia"/>
                <w:szCs w:val="24"/>
              </w:rPr>
              <w:t>，並保留檢查紀錄。</w:t>
            </w:r>
          </w:p>
        </w:tc>
        <w:tc>
          <w:tcPr>
            <w:tcW w:w="682"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tc>
        <w:tc>
          <w:tcPr>
            <w:tcW w:w="683"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tc>
        <w:tc>
          <w:tcPr>
            <w:tcW w:w="682"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tc>
        <w:tc>
          <w:tcPr>
            <w:tcW w:w="683"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消防安全</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6.滅火設備依法配置並給予明顯標示。</w:t>
            </w:r>
          </w:p>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7.裝設有緊急照明裝置，並能正常操作。</w:t>
            </w:r>
          </w:p>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8.室內</w:t>
            </w:r>
            <w:proofErr w:type="gramStart"/>
            <w:r w:rsidRPr="00F10C4C">
              <w:rPr>
                <w:rFonts w:ascii="標楷體" w:eastAsia="標楷體" w:hAnsi="標楷體" w:hint="eastAsia"/>
                <w:color w:val="000000"/>
                <w:szCs w:val="24"/>
              </w:rPr>
              <w:t>明顯處裝設有</w:t>
            </w:r>
            <w:proofErr w:type="gramEnd"/>
            <w:r w:rsidRPr="00F10C4C">
              <w:rPr>
                <w:rFonts w:ascii="標楷體" w:eastAsia="標楷體" w:hAnsi="標楷體" w:hint="eastAsia"/>
                <w:color w:val="000000"/>
                <w:szCs w:val="24"/>
              </w:rPr>
              <w:t>避難指標、避難方向指示燈。</w:t>
            </w:r>
          </w:p>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9.</w:t>
            </w:r>
            <w:r w:rsidRPr="00F10C4C">
              <w:rPr>
                <w:rFonts w:ascii="標楷體" w:eastAsia="標楷體" w:hAnsi="標楷體" w:hint="eastAsia"/>
                <w:szCs w:val="24"/>
              </w:rPr>
              <w:t>定期檢修火災警報系統、消防安全設備，並留紀錄備查。</w:t>
            </w:r>
          </w:p>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10.</w:t>
            </w:r>
            <w:r w:rsidRPr="00F10C4C">
              <w:rPr>
                <w:rFonts w:ascii="標楷體" w:eastAsia="標楷體" w:hAnsi="標楷體" w:hint="eastAsia"/>
                <w:szCs w:val="24"/>
              </w:rPr>
              <w:t>設置之安全門、安全梯不得上鎖或堆置物品，且為外</w:t>
            </w:r>
            <w:proofErr w:type="gramStart"/>
            <w:r w:rsidRPr="00F10C4C">
              <w:rPr>
                <w:rFonts w:ascii="標楷體" w:eastAsia="標楷體" w:hAnsi="標楷體" w:hint="eastAsia"/>
                <w:szCs w:val="24"/>
              </w:rPr>
              <w:t>開式</w:t>
            </w:r>
            <w:proofErr w:type="gramEnd"/>
            <w:r w:rsidRPr="00F10C4C">
              <w:rPr>
                <w:rFonts w:ascii="標楷體" w:eastAsia="標楷體" w:hAnsi="標楷體" w:hint="eastAsia"/>
                <w:szCs w:val="24"/>
              </w:rPr>
              <w:t>。</w:t>
            </w:r>
          </w:p>
          <w:p w:rsidR="0025339F" w:rsidRPr="00F10C4C" w:rsidRDefault="0025339F" w:rsidP="000C5DE7">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11.設置符合規定之火警警報設備。</w:t>
            </w:r>
          </w:p>
          <w:p w:rsidR="0025339F" w:rsidRPr="00F10C4C" w:rsidRDefault="0025339F" w:rsidP="000C5DE7">
            <w:pPr>
              <w:spacing w:line="280" w:lineRule="exact"/>
              <w:rPr>
                <w:rFonts w:ascii="標楷體" w:eastAsia="標楷體" w:hAnsi="標楷體"/>
                <w:szCs w:val="24"/>
              </w:rPr>
            </w:pPr>
            <w:r w:rsidRPr="00F10C4C">
              <w:rPr>
                <w:rFonts w:ascii="標楷體" w:eastAsia="標楷體" w:hAnsi="標楷體" w:hint="eastAsia"/>
                <w:szCs w:val="24"/>
              </w:rPr>
              <w:t>12.設置符合規定之自動撒水設備。</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147"/>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事故處理</w:t>
            </w:r>
          </w:p>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與</w:t>
            </w:r>
          </w:p>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緊急應變</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13.</w:t>
            </w:r>
            <w:r w:rsidRPr="00F10C4C">
              <w:rPr>
                <w:rFonts w:ascii="標楷體" w:eastAsia="標楷體" w:hAnsi="標楷體" w:hint="eastAsia"/>
                <w:spacing w:val="-10"/>
                <w:szCs w:val="24"/>
              </w:rPr>
              <w:t>設置足夠急救藥品及器材，並置適當場所及適時之更換補充。</w:t>
            </w:r>
          </w:p>
          <w:p w:rsidR="0025339F" w:rsidRPr="00F10C4C" w:rsidRDefault="0025339F" w:rsidP="000C5DE7">
            <w:pPr>
              <w:spacing w:line="28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14.實驗場所人員應知曉緊急沖淋裝置、</w:t>
            </w:r>
            <w:proofErr w:type="gramStart"/>
            <w:r w:rsidRPr="00F10C4C">
              <w:rPr>
                <w:rFonts w:ascii="標楷體" w:eastAsia="標楷體" w:hAnsi="標楷體" w:hint="eastAsia"/>
                <w:szCs w:val="24"/>
              </w:rPr>
              <w:t>洗眼器</w:t>
            </w:r>
            <w:proofErr w:type="gramEnd"/>
            <w:r w:rsidRPr="00F10C4C">
              <w:rPr>
                <w:rFonts w:ascii="標楷體" w:eastAsia="標楷體" w:hAnsi="標楷體" w:hint="eastAsia"/>
                <w:szCs w:val="24"/>
              </w:rPr>
              <w:t>之位置以及操作方法（隨機抽訪實驗室內人員）。</w:t>
            </w:r>
          </w:p>
          <w:p w:rsidR="0025339F" w:rsidRPr="00F10C4C" w:rsidRDefault="0025339F" w:rsidP="000C5DE7">
            <w:pPr>
              <w:spacing w:line="28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15.緊急沖淋裝置與</w:t>
            </w:r>
            <w:proofErr w:type="gramStart"/>
            <w:r w:rsidRPr="00F10C4C">
              <w:rPr>
                <w:rFonts w:ascii="標楷體" w:eastAsia="標楷體" w:hAnsi="標楷體" w:hint="eastAsia"/>
                <w:szCs w:val="24"/>
              </w:rPr>
              <w:t>洗眼器</w:t>
            </w:r>
            <w:proofErr w:type="gramEnd"/>
            <w:r w:rsidRPr="00F10C4C">
              <w:rPr>
                <w:rFonts w:ascii="標楷體" w:eastAsia="標楷體" w:hAnsi="標楷體" w:hint="eastAsia"/>
                <w:szCs w:val="24"/>
              </w:rPr>
              <w:t>需每月檢點以維護有效功能，並留紀錄備查。</w:t>
            </w:r>
          </w:p>
          <w:p w:rsidR="0025339F" w:rsidRPr="00F10C4C" w:rsidRDefault="0025339F" w:rsidP="000C5DE7">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16.設有溶劑溢漏處理工具。</w:t>
            </w:r>
          </w:p>
        </w:tc>
        <w:tc>
          <w:tcPr>
            <w:tcW w:w="682" w:type="dxa"/>
            <w:tcBorders>
              <w:top w:val="single" w:sz="12" w:space="0" w:color="auto"/>
              <w:left w:val="single" w:sz="4" w:space="0" w:color="auto"/>
              <w:bottom w:val="single" w:sz="12" w:space="0" w:color="auto"/>
              <w:right w:val="single" w:sz="4" w:space="0" w:color="auto"/>
            </w:tcBorders>
          </w:tcPr>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3" w:type="dxa"/>
            <w:tcBorders>
              <w:top w:val="single" w:sz="12" w:space="0" w:color="auto"/>
              <w:left w:val="single" w:sz="4" w:space="0" w:color="auto"/>
              <w:bottom w:val="single" w:sz="12" w:space="0" w:color="auto"/>
              <w:right w:val="single" w:sz="4" w:space="0" w:color="auto"/>
            </w:tcBorders>
          </w:tcPr>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3" w:type="dxa"/>
            <w:tcBorders>
              <w:bottom w:val="single" w:sz="12" w:space="0" w:color="auto"/>
            </w:tcBorders>
          </w:tcPr>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D22E0C">
            <w:pPr>
              <w:spacing w:line="30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電氣安全</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D22E0C">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17.電氣機具之外殼應接地。</w:t>
            </w:r>
          </w:p>
          <w:p w:rsidR="0025339F" w:rsidRPr="00F10C4C" w:rsidRDefault="0025339F" w:rsidP="00D22E0C">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18.發電室、</w:t>
            </w:r>
            <w:proofErr w:type="gramStart"/>
            <w:r w:rsidRPr="00F10C4C">
              <w:rPr>
                <w:rFonts w:ascii="標楷體" w:eastAsia="標楷體" w:hAnsi="標楷體" w:hint="eastAsia"/>
                <w:color w:val="000000"/>
                <w:szCs w:val="24"/>
              </w:rPr>
              <w:t>變電室或</w:t>
            </w:r>
            <w:proofErr w:type="gramEnd"/>
            <w:r w:rsidRPr="00F10C4C">
              <w:rPr>
                <w:rFonts w:ascii="標楷體" w:eastAsia="標楷體" w:hAnsi="標楷體" w:hint="eastAsia"/>
                <w:color w:val="000000"/>
                <w:szCs w:val="24"/>
              </w:rPr>
              <w:t>受電室內之電路附近，不得堆放任何與電氣無關之物件。</w:t>
            </w:r>
          </w:p>
          <w:p w:rsidR="0025339F" w:rsidRPr="00F10C4C" w:rsidRDefault="0025339F" w:rsidP="00D22E0C">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19.電動機械之操作開關，不得設置於作業人員工作需跨越操作之位置，以避免操作時誤觸。</w:t>
            </w:r>
          </w:p>
          <w:p w:rsidR="0025339F" w:rsidRPr="00F10C4C" w:rsidRDefault="0025339F" w:rsidP="00D22E0C">
            <w:pPr>
              <w:spacing w:line="30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color w:val="000000"/>
                <w:szCs w:val="24"/>
              </w:rPr>
              <w:t>20.電氣</w:t>
            </w:r>
            <w:r w:rsidRPr="00F10C4C">
              <w:rPr>
                <w:rFonts w:ascii="標楷體" w:eastAsia="標楷體" w:hAnsi="標楷體" w:hint="eastAsia"/>
                <w:szCs w:val="24"/>
              </w:rPr>
              <w:t>機具之帶電部分於作業中或通行時，有因接觸或接近致</w:t>
            </w:r>
            <w:proofErr w:type="gramStart"/>
            <w:r w:rsidRPr="00F10C4C">
              <w:rPr>
                <w:rFonts w:ascii="標楷體" w:eastAsia="標楷體" w:hAnsi="標楷體" w:hint="eastAsia"/>
                <w:szCs w:val="24"/>
              </w:rPr>
              <w:t>發生感電之虞</w:t>
            </w:r>
            <w:proofErr w:type="gramEnd"/>
            <w:r w:rsidRPr="00F10C4C">
              <w:rPr>
                <w:rFonts w:ascii="標楷體" w:eastAsia="標楷體" w:hAnsi="標楷體" w:hint="eastAsia"/>
                <w:szCs w:val="24"/>
              </w:rPr>
              <w:t>者，應設</w:t>
            </w:r>
            <w:proofErr w:type="gramStart"/>
            <w:r w:rsidRPr="00F10C4C">
              <w:rPr>
                <w:rFonts w:ascii="標楷體" w:eastAsia="標楷體" w:hAnsi="標楷體" w:hint="eastAsia"/>
                <w:szCs w:val="24"/>
              </w:rPr>
              <w:t>防止感電之護圍或絕緣</w:t>
            </w:r>
            <w:proofErr w:type="gramEnd"/>
            <w:r w:rsidRPr="00F10C4C">
              <w:rPr>
                <w:rFonts w:ascii="標楷體" w:eastAsia="標楷體" w:hAnsi="標楷體" w:hint="eastAsia"/>
                <w:szCs w:val="24"/>
              </w:rPr>
              <w:t>被覆。</w:t>
            </w:r>
          </w:p>
          <w:p w:rsidR="0025339F" w:rsidRPr="00F10C4C" w:rsidRDefault="0025339F" w:rsidP="00D22E0C">
            <w:pPr>
              <w:spacing w:line="30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21</w:t>
            </w:r>
            <w:r w:rsidRPr="00F10C4C">
              <w:rPr>
                <w:rFonts w:ascii="標楷體" w:eastAsia="標楷體" w:hAnsi="標楷體"/>
                <w:szCs w:val="24"/>
              </w:rPr>
              <w:t>.</w:t>
            </w:r>
            <w:r w:rsidRPr="00F10C4C">
              <w:rPr>
                <w:rFonts w:ascii="標楷體" w:eastAsia="標楷體" w:hAnsi="標楷體" w:hint="eastAsia"/>
                <w:color w:val="000000"/>
                <w:szCs w:val="24"/>
              </w:rPr>
              <w:t>配電箱有護罩，電線電路絕緣、包覆良好，標示電壓、電流及分路。</w:t>
            </w:r>
          </w:p>
          <w:p w:rsidR="0025339F" w:rsidRPr="00F10C4C" w:rsidRDefault="0025339F" w:rsidP="00D22E0C">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22.裝置於潮濕場所之電路，應</w:t>
            </w:r>
            <w:proofErr w:type="gramStart"/>
            <w:r w:rsidRPr="00F10C4C">
              <w:rPr>
                <w:rFonts w:ascii="標楷體" w:eastAsia="標楷體" w:hAnsi="標楷體" w:hint="eastAsia"/>
                <w:color w:val="000000"/>
                <w:szCs w:val="24"/>
              </w:rPr>
              <w:t>實施感電危害</w:t>
            </w:r>
            <w:proofErr w:type="gramEnd"/>
            <w:r w:rsidRPr="00F10C4C">
              <w:rPr>
                <w:rFonts w:ascii="標楷體" w:eastAsia="標楷體" w:hAnsi="標楷體" w:hint="eastAsia"/>
                <w:color w:val="000000"/>
                <w:szCs w:val="24"/>
              </w:rPr>
              <w:t>預防措施</w:t>
            </w:r>
            <w:r w:rsidRPr="00F10C4C">
              <w:rPr>
                <w:rFonts w:ascii="標楷體" w:eastAsia="標楷體" w:hAnsi="標楷體"/>
                <w:color w:val="000000"/>
                <w:szCs w:val="24"/>
              </w:rPr>
              <w:t>(</w:t>
            </w:r>
            <w:r w:rsidRPr="00F10C4C">
              <w:rPr>
                <w:rFonts w:ascii="標楷體" w:eastAsia="標楷體" w:hAnsi="標楷體" w:hint="eastAsia"/>
                <w:color w:val="000000"/>
                <w:szCs w:val="24"/>
              </w:rPr>
              <w:t>例如插座置於高處等</w:t>
            </w:r>
            <w:r w:rsidRPr="00F10C4C">
              <w:rPr>
                <w:rFonts w:ascii="標楷體" w:eastAsia="標楷體" w:hAnsi="標楷體"/>
                <w:color w:val="000000"/>
                <w:szCs w:val="24"/>
              </w:rPr>
              <w:t>)</w:t>
            </w:r>
            <w:r w:rsidRPr="00F10C4C">
              <w:rPr>
                <w:rFonts w:ascii="標楷體" w:eastAsia="標楷體" w:hAnsi="標楷體" w:hint="eastAsia"/>
                <w:color w:val="000000"/>
                <w:szCs w:val="24"/>
              </w:rPr>
              <w:t>。</w:t>
            </w:r>
          </w:p>
          <w:p w:rsidR="0025339F" w:rsidRPr="00F10C4C" w:rsidRDefault="0025339F" w:rsidP="00D22E0C">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23.電器插座完整且固定於堅固定點，並需標示電壓。</w:t>
            </w:r>
          </w:p>
        </w:tc>
        <w:tc>
          <w:tcPr>
            <w:tcW w:w="682" w:type="dxa"/>
            <w:tcBorders>
              <w:top w:val="single" w:sz="12" w:space="0" w:color="auto"/>
              <w:left w:val="single" w:sz="4" w:space="0" w:color="auto"/>
              <w:bottom w:val="single" w:sz="12" w:space="0" w:color="auto"/>
              <w:right w:val="single" w:sz="4"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right w:val="single" w:sz="4"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left w:val="single" w:sz="4" w:space="0" w:color="auto"/>
              <w:bottom w:val="single" w:sz="12"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D22E0C">
            <w:pPr>
              <w:spacing w:line="30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一般及</w:t>
            </w:r>
          </w:p>
          <w:p w:rsidR="0025339F" w:rsidRPr="00F10C4C" w:rsidRDefault="000C5DE7" w:rsidP="00D22E0C">
            <w:pPr>
              <w:spacing w:line="300" w:lineRule="exact"/>
              <w:ind w:rightChars="-7" w:right="-17"/>
              <w:jc w:val="center"/>
              <w:rPr>
                <w:rFonts w:ascii="標楷體" w:eastAsia="標楷體" w:hAnsi="標楷體"/>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839488" behindDoc="0" locked="0" layoutInCell="1" allowOverlap="1" wp14:anchorId="10B6362E" wp14:editId="39493D4E">
                      <wp:simplePos x="0" y="0"/>
                      <wp:positionH relativeFrom="column">
                        <wp:posOffset>513715</wp:posOffset>
                      </wp:positionH>
                      <wp:positionV relativeFrom="paragraph">
                        <wp:posOffset>728345</wp:posOffset>
                      </wp:positionV>
                      <wp:extent cx="619760" cy="278130"/>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89B" w:rsidRPr="00700F7D" w:rsidRDefault="0085089B">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64" type="#_x0000_t202" style="position:absolute;left:0;text-align:left;margin-left:40.45pt;margin-top:57.35pt;width:48.8pt;height:21.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" filled="f" stroked="f" strokeweight=".5pt">
                      <v:textbox>
                        <w:txbxContent>
                          <w:p w:rsidR="0085089B" w:rsidRPr="00700F7D" w:rsidRDefault="0085089B">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0025339F" w:rsidRPr="00F10C4C">
              <w:rPr>
                <w:rFonts w:ascii="標楷體" w:eastAsia="標楷體" w:hAnsi="標楷體" w:hint="eastAsia"/>
                <w:color w:val="000000"/>
                <w:szCs w:val="24"/>
              </w:rPr>
              <w:t>危害標示</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D22E0C">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24.實驗場所門上應有適當的危害警告標誌</w:t>
            </w:r>
            <w:r w:rsidRPr="00F10C4C">
              <w:rPr>
                <w:rFonts w:ascii="標楷體" w:eastAsia="標楷體" w:hAnsi="標楷體"/>
                <w:color w:val="000000"/>
                <w:szCs w:val="24"/>
              </w:rPr>
              <w:t>(</w:t>
            </w:r>
            <w:r w:rsidRPr="00F10C4C">
              <w:rPr>
                <w:rFonts w:ascii="標楷體" w:eastAsia="標楷體" w:hAnsi="標楷體" w:hint="eastAsia"/>
                <w:color w:val="000000"/>
                <w:szCs w:val="24"/>
              </w:rPr>
              <w:t>例如：有害物質運作場所標示、生物危害、輻射危害等</w:t>
            </w:r>
            <w:r w:rsidRPr="00F10C4C">
              <w:rPr>
                <w:rFonts w:ascii="標楷體" w:eastAsia="標楷體" w:hAnsi="標楷體"/>
                <w:color w:val="000000"/>
                <w:szCs w:val="24"/>
              </w:rPr>
              <w:t>)</w:t>
            </w:r>
            <w:r w:rsidRPr="00F10C4C">
              <w:rPr>
                <w:rFonts w:ascii="標楷體" w:eastAsia="標楷體" w:hAnsi="標楷體" w:hint="eastAsia"/>
                <w:color w:val="000000"/>
                <w:szCs w:val="24"/>
              </w:rPr>
              <w:t>。</w:t>
            </w:r>
          </w:p>
          <w:p w:rsidR="0025339F" w:rsidRPr="00F10C4C" w:rsidRDefault="0025339F" w:rsidP="00D22E0C">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25.藥品櫃應有清楚危害標示。</w:t>
            </w:r>
          </w:p>
          <w:p w:rsidR="0025339F" w:rsidRPr="00F10C4C" w:rsidRDefault="0025339F" w:rsidP="00D22E0C">
            <w:pPr>
              <w:spacing w:line="300" w:lineRule="exact"/>
              <w:ind w:left="360" w:right="52"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26.有物質安全資料表，且存放實驗場所明顯</w:t>
            </w:r>
            <w:proofErr w:type="gramStart"/>
            <w:r w:rsidRPr="00F10C4C">
              <w:rPr>
                <w:rFonts w:ascii="標楷體" w:eastAsia="標楷體" w:hAnsi="標楷體" w:hint="eastAsia"/>
                <w:color w:val="000000"/>
                <w:szCs w:val="24"/>
              </w:rPr>
              <w:t>易見處</w:t>
            </w:r>
            <w:proofErr w:type="gramEnd"/>
            <w:r w:rsidRPr="00F10C4C">
              <w:rPr>
                <w:rFonts w:ascii="標楷體" w:eastAsia="標楷體" w:hAnsi="標楷體" w:hint="eastAsia"/>
                <w:color w:val="000000"/>
                <w:szCs w:val="24"/>
              </w:rPr>
              <w:t>，且三年應更新一次。</w:t>
            </w:r>
          </w:p>
        </w:tc>
        <w:tc>
          <w:tcPr>
            <w:tcW w:w="682" w:type="dxa"/>
            <w:tcBorders>
              <w:top w:val="single" w:sz="12" w:space="0" w:color="auto"/>
              <w:left w:val="single" w:sz="4" w:space="0" w:color="auto"/>
              <w:bottom w:val="single" w:sz="12" w:space="0" w:color="auto"/>
              <w:right w:val="single" w:sz="4"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right w:val="single" w:sz="4"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left w:val="single" w:sz="4" w:space="0" w:color="auto"/>
              <w:bottom w:val="single" w:sz="12"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D22E0C">
        <w:trPr>
          <w:cantSplit/>
          <w:trHeight w:val="814"/>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lastRenderedPageBreak/>
              <w:t>個人防護具</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27.</w:t>
            </w:r>
            <w:r w:rsidRPr="00D22E0C">
              <w:rPr>
                <w:rFonts w:ascii="標楷體" w:eastAsia="標楷體" w:hAnsi="標楷體" w:hint="eastAsia"/>
                <w:color w:val="000000"/>
                <w:spacing w:val="-8"/>
                <w:szCs w:val="24"/>
              </w:rPr>
              <w:t>有制訂操作時應配戴適當之安全眼鏡、防護手套、實驗衣、呼吸防護具或圍裙</w:t>
            </w:r>
            <w:r w:rsidR="00D22E0C">
              <w:rPr>
                <w:rFonts w:ascii="標楷體" w:eastAsia="標楷體" w:hAnsi="標楷體" w:hint="eastAsia"/>
                <w:color w:val="000000"/>
                <w:spacing w:val="-8"/>
                <w:szCs w:val="24"/>
              </w:rPr>
              <w:t>(</w:t>
            </w:r>
            <w:proofErr w:type="gramStart"/>
            <w:r w:rsidRPr="00D22E0C">
              <w:rPr>
                <w:rFonts w:ascii="標楷體" w:eastAsia="標楷體" w:hAnsi="標楷體" w:hint="eastAsia"/>
                <w:color w:val="000000"/>
                <w:spacing w:val="-8"/>
                <w:szCs w:val="24"/>
              </w:rPr>
              <w:t>需為棉製品</w:t>
            </w:r>
            <w:proofErr w:type="gramEnd"/>
            <w:r w:rsidRPr="00D22E0C">
              <w:rPr>
                <w:rFonts w:ascii="標楷體" w:eastAsia="標楷體" w:hAnsi="標楷體" w:hint="eastAsia"/>
                <w:color w:val="000000"/>
                <w:spacing w:val="-8"/>
                <w:szCs w:val="24"/>
              </w:rPr>
              <w:t>，防止高溫時收縮</w:t>
            </w:r>
            <w:proofErr w:type="gramStart"/>
            <w:r w:rsidRPr="00D22E0C">
              <w:rPr>
                <w:rFonts w:ascii="標楷體" w:eastAsia="標楷體" w:hAnsi="標楷體" w:hint="eastAsia"/>
                <w:color w:val="000000"/>
                <w:spacing w:val="-8"/>
                <w:szCs w:val="24"/>
              </w:rPr>
              <w:t>）</w:t>
            </w:r>
            <w:proofErr w:type="gramEnd"/>
            <w:r w:rsidRPr="00D22E0C">
              <w:rPr>
                <w:rFonts w:ascii="標楷體" w:eastAsia="標楷體" w:hAnsi="標楷體" w:hint="eastAsia"/>
                <w:color w:val="000000"/>
                <w:spacing w:val="-8"/>
                <w:szCs w:val="24"/>
              </w:rPr>
              <w:t>等之標準程序。</w:t>
            </w:r>
          </w:p>
          <w:p w:rsidR="0025339F" w:rsidRPr="00F10C4C" w:rsidRDefault="0025339F" w:rsidP="000C5DE7">
            <w:pPr>
              <w:spacing w:line="32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28.</w:t>
            </w:r>
            <w:r w:rsidRPr="00F10C4C">
              <w:rPr>
                <w:rFonts w:ascii="標楷體" w:eastAsia="標楷體" w:hAnsi="標楷體" w:hint="eastAsia"/>
                <w:szCs w:val="24"/>
              </w:rPr>
              <w:t>有害物質</w:t>
            </w:r>
            <w:r w:rsidRPr="00F10C4C">
              <w:rPr>
                <w:rFonts w:ascii="標楷體" w:eastAsia="標楷體" w:hAnsi="標楷體" w:hint="eastAsia"/>
                <w:color w:val="000000"/>
                <w:szCs w:val="24"/>
              </w:rPr>
              <w:t>操作人員有接受呼吸防護具訓練。</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1239"/>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壓縮氣體</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29</w:t>
            </w:r>
            <w:r w:rsidRPr="00F10C4C">
              <w:rPr>
                <w:rFonts w:ascii="標楷體" w:eastAsia="標楷體" w:hAnsi="標楷體"/>
                <w:color w:val="000000"/>
                <w:szCs w:val="24"/>
              </w:rPr>
              <w:t>.</w:t>
            </w:r>
            <w:r w:rsidRPr="00F10C4C">
              <w:rPr>
                <w:rFonts w:ascii="標楷體" w:eastAsia="標楷體" w:hAnsi="標楷體" w:hint="eastAsia"/>
                <w:szCs w:val="24"/>
              </w:rPr>
              <w:t>高壓氣體容器應標明所裝氣體之品名，安穩置放並加固定及</w:t>
            </w:r>
            <w:proofErr w:type="gramStart"/>
            <w:r w:rsidRPr="00F10C4C">
              <w:rPr>
                <w:rFonts w:ascii="標楷體" w:eastAsia="標楷體" w:hAnsi="標楷體" w:hint="eastAsia"/>
                <w:szCs w:val="24"/>
              </w:rPr>
              <w:t>裝妥護蓋</w:t>
            </w:r>
            <w:proofErr w:type="gramEnd"/>
            <w:r w:rsidRPr="00F10C4C">
              <w:rPr>
                <w:rFonts w:ascii="標楷體" w:eastAsia="標楷體" w:hAnsi="標楷體" w:hint="eastAsia"/>
                <w:szCs w:val="24"/>
              </w:rPr>
              <w:t>。</w:t>
            </w:r>
          </w:p>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30.高壓氣體之貯存場所應有適當之警戒標示，二公尺內不得放置有煙火及著火性、引火性物品。</w:t>
            </w:r>
          </w:p>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szCs w:val="24"/>
              </w:rPr>
              <w:t>31.盛裝容器和空容器分區放置並加以固定；可燃性氣體、有毒氣體、及氧氣之鋼瓶應分開貯存。</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885"/>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廢棄物</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32.可燃性廢液應確實密封，</w:t>
            </w:r>
            <w:proofErr w:type="gramStart"/>
            <w:r w:rsidRPr="00F10C4C">
              <w:rPr>
                <w:rFonts w:ascii="標楷體" w:eastAsia="標楷體" w:hAnsi="標楷體" w:hint="eastAsia"/>
                <w:color w:val="000000"/>
                <w:szCs w:val="24"/>
              </w:rPr>
              <w:t>如有逸散</w:t>
            </w:r>
            <w:proofErr w:type="gramEnd"/>
            <w:r w:rsidRPr="00F10C4C">
              <w:rPr>
                <w:rFonts w:ascii="標楷體" w:eastAsia="標楷體" w:hAnsi="標楷體" w:hint="eastAsia"/>
                <w:color w:val="000000"/>
                <w:szCs w:val="24"/>
              </w:rPr>
              <w:t>之虞者，該區域應視為危險區域。該危險區域內之電器設備應符合防爆之要求。</w:t>
            </w:r>
          </w:p>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33.廢液應按其相容性及其他適當規定予以妥善分類，並貯存於指定之廢液回收桶，且須標示圖式及註明其主要成份。</w:t>
            </w:r>
          </w:p>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34.</w:t>
            </w:r>
            <w:proofErr w:type="gramStart"/>
            <w:r w:rsidRPr="00F10C4C">
              <w:rPr>
                <w:rFonts w:ascii="標楷體" w:eastAsia="標楷體" w:hAnsi="標楷體" w:hint="eastAsia"/>
                <w:color w:val="000000"/>
                <w:szCs w:val="24"/>
              </w:rPr>
              <w:t>廢液物應</w:t>
            </w:r>
            <w:proofErr w:type="gramEnd"/>
            <w:r w:rsidRPr="00F10C4C">
              <w:rPr>
                <w:rFonts w:ascii="標楷體" w:eastAsia="標楷體" w:hAnsi="標楷體" w:hint="eastAsia"/>
                <w:color w:val="000000"/>
                <w:szCs w:val="24"/>
              </w:rPr>
              <w:t>貯存於安全、可防雨淋及曝曬、有充足照明及換氣之專門貯存場所，並避開人員頻於走動處。</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147"/>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一般安全</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right="52"/>
              <w:jc w:val="both"/>
              <w:rPr>
                <w:rFonts w:ascii="標楷體" w:eastAsia="標楷體" w:hAnsi="標楷體"/>
                <w:color w:val="000000"/>
                <w:szCs w:val="24"/>
              </w:rPr>
            </w:pPr>
            <w:r w:rsidRPr="00F10C4C">
              <w:rPr>
                <w:rFonts w:ascii="標楷體" w:eastAsia="標楷體" w:hAnsi="標楷體" w:hint="eastAsia"/>
                <w:color w:val="000000"/>
                <w:szCs w:val="24"/>
              </w:rPr>
              <w:t>35.禁止在實驗室內隨意置放食物。</w:t>
            </w:r>
          </w:p>
          <w:p w:rsidR="0025339F" w:rsidRPr="00F10C4C" w:rsidRDefault="0025339F" w:rsidP="000C5DE7">
            <w:pPr>
              <w:spacing w:line="320" w:lineRule="exact"/>
              <w:ind w:right="52"/>
              <w:jc w:val="both"/>
              <w:rPr>
                <w:rFonts w:ascii="標楷體" w:eastAsia="標楷體" w:hAnsi="標楷體"/>
                <w:color w:val="000000"/>
                <w:szCs w:val="24"/>
              </w:rPr>
            </w:pPr>
            <w:r w:rsidRPr="00F10C4C">
              <w:rPr>
                <w:rFonts w:ascii="標楷體" w:eastAsia="標楷體" w:hAnsi="標楷體" w:hint="eastAsia"/>
                <w:color w:val="000000"/>
                <w:szCs w:val="24"/>
              </w:rPr>
              <w:t>36.</w:t>
            </w:r>
            <w:proofErr w:type="gramStart"/>
            <w:r w:rsidRPr="00F10C4C">
              <w:rPr>
                <w:rFonts w:ascii="標楷體" w:eastAsia="標楷體" w:hAnsi="標楷體" w:hint="eastAsia"/>
                <w:color w:val="000000"/>
                <w:szCs w:val="24"/>
              </w:rPr>
              <w:t>重物需置於</w:t>
            </w:r>
            <w:proofErr w:type="gramEnd"/>
            <w:r w:rsidRPr="00F10C4C">
              <w:rPr>
                <w:rFonts w:ascii="標楷體" w:eastAsia="標楷體" w:hAnsi="標楷體" w:hint="eastAsia"/>
                <w:color w:val="000000"/>
                <w:szCs w:val="24"/>
              </w:rPr>
              <w:t>低下處。</w:t>
            </w:r>
          </w:p>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37.實驗室內走道距機械或設備間應有80公分，且主要走道在1公尺以上。</w:t>
            </w:r>
          </w:p>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38.</w:t>
            </w:r>
            <w:r w:rsidRPr="00F10C4C">
              <w:rPr>
                <w:rFonts w:ascii="標楷體" w:eastAsia="標楷體" w:hAnsi="標楷體" w:hint="eastAsia"/>
                <w:szCs w:val="24"/>
              </w:rPr>
              <w:t>工作場所之通道、地板、階梯，應保持不致跌倒、滑倒、</w:t>
            </w:r>
            <w:proofErr w:type="gramStart"/>
            <w:r w:rsidRPr="00F10C4C">
              <w:rPr>
                <w:rFonts w:ascii="標楷體" w:eastAsia="標楷體" w:hAnsi="標楷體" w:hint="eastAsia"/>
                <w:szCs w:val="24"/>
              </w:rPr>
              <w:t>踩傷等</w:t>
            </w:r>
            <w:proofErr w:type="gramEnd"/>
            <w:r w:rsidRPr="00F10C4C">
              <w:rPr>
                <w:rFonts w:ascii="標楷體" w:eastAsia="標楷體" w:hAnsi="標楷體" w:hint="eastAsia"/>
                <w:szCs w:val="24"/>
              </w:rPr>
              <w:t>之安全狀態</w:t>
            </w:r>
            <w:r w:rsidRPr="00F10C4C">
              <w:rPr>
                <w:rFonts w:ascii="標楷體" w:eastAsia="標楷體" w:hAnsi="標楷體" w:hint="eastAsia"/>
                <w:color w:val="000000"/>
                <w:szCs w:val="24"/>
              </w:rPr>
              <w:t>。</w:t>
            </w:r>
          </w:p>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39.對於具有異常溫濕度、非游離輻射、缺氧及處置有害物質運作場所應標明並禁無關人員進入。</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45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資源回收</w:t>
            </w:r>
          </w:p>
        </w:tc>
        <w:tc>
          <w:tcPr>
            <w:tcW w:w="6663" w:type="dxa"/>
            <w:tcBorders>
              <w:top w:val="sing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32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40.從事資源回收，並確實分類。</w:t>
            </w:r>
          </w:p>
        </w:tc>
        <w:tc>
          <w:tcPr>
            <w:tcW w:w="682" w:type="dxa"/>
            <w:tcBorders>
              <w:top w:val="single" w:sz="12" w:space="0" w:color="auto"/>
              <w:left w:val="single" w:sz="4" w:space="0" w:color="auto"/>
              <w:bottom w:val="single" w:sz="12"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bl>
    <w:p w:rsidR="0025339F" w:rsidRPr="00F10C4C" w:rsidRDefault="0025339F" w:rsidP="00D22E0C">
      <w:pPr>
        <w:snapToGrid w:val="0"/>
        <w:spacing w:line="300" w:lineRule="exact"/>
        <w:rPr>
          <w:rFonts w:eastAsia="標楷體"/>
          <w:b/>
          <w:bCs/>
          <w:color w:val="000000"/>
          <w:szCs w:val="24"/>
        </w:rPr>
      </w:pPr>
      <w:r w:rsidRPr="00F10C4C">
        <w:rPr>
          <w:rFonts w:eastAsia="標楷體"/>
          <w:b/>
          <w:bCs/>
          <w:color w:val="000000"/>
          <w:szCs w:val="24"/>
          <w:bdr w:val="single" w:sz="4" w:space="0" w:color="auto"/>
          <w:shd w:val="pct15" w:color="auto" w:fill="FFFFFF"/>
        </w:rPr>
        <w:t>-</w:t>
      </w:r>
      <w:r w:rsidRPr="00F10C4C">
        <w:rPr>
          <w:rFonts w:eastAsia="標楷體" w:hint="eastAsia"/>
          <w:b/>
          <w:bCs/>
          <w:color w:val="000000"/>
          <w:szCs w:val="24"/>
          <w:bdr w:val="single" w:sz="4" w:space="0" w:color="auto"/>
          <w:shd w:val="pct15" w:color="auto" w:fill="FFFFFF"/>
        </w:rPr>
        <w:t>化學因子檢查項目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b/>
          <w:bCs/>
          <w:color w:val="000000"/>
          <w:szCs w:val="24"/>
        </w:rPr>
        <w:t xml:space="preserve"> </w:t>
      </w:r>
      <w:r w:rsidRPr="00F10C4C">
        <w:rPr>
          <w:rFonts w:eastAsia="標楷體"/>
          <w:b/>
          <w:bCs/>
          <w:color w:val="000000"/>
          <w:szCs w:val="24"/>
        </w:rPr>
        <w:t xml:space="preserve"> </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6677"/>
        <w:gridCol w:w="686"/>
        <w:gridCol w:w="700"/>
        <w:gridCol w:w="672"/>
        <w:gridCol w:w="686"/>
      </w:tblGrid>
      <w:tr w:rsidR="0025339F" w:rsidRPr="00F10C4C" w:rsidTr="00317C9B">
        <w:trPr>
          <w:cantSplit/>
          <w:trHeight w:val="553"/>
        </w:trPr>
        <w:tc>
          <w:tcPr>
            <w:tcW w:w="1248"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查核</w:t>
            </w:r>
          </w:p>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類目</w:t>
            </w:r>
          </w:p>
        </w:tc>
        <w:tc>
          <w:tcPr>
            <w:tcW w:w="6677"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部分</w:t>
            </w:r>
          </w:p>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不適用</w:t>
            </w:r>
          </w:p>
        </w:tc>
      </w:tr>
      <w:tr w:rsidR="0025339F" w:rsidRPr="00F10C4C" w:rsidTr="00317C9B">
        <w:trPr>
          <w:cantSplit/>
          <w:trHeight w:val="4465"/>
        </w:trPr>
        <w:tc>
          <w:tcPr>
            <w:tcW w:w="1248" w:type="dxa"/>
            <w:tcBorders>
              <w:top w:val="double" w:sz="12" w:space="0" w:color="auto"/>
              <w:left w:val="single" w:sz="12" w:space="0" w:color="auto"/>
              <w:bottom w:val="single" w:sz="12" w:space="0" w:color="auto"/>
              <w:right w:val="single" w:sz="8" w:space="0" w:color="auto"/>
            </w:tcBorders>
            <w:shd w:val="clear" w:color="auto" w:fill="auto"/>
            <w:vAlign w:val="center"/>
          </w:tcPr>
          <w:p w:rsidR="0025339F" w:rsidRPr="00F10C4C" w:rsidRDefault="0025339F" w:rsidP="000C5DE7">
            <w:pPr>
              <w:spacing w:line="320" w:lineRule="exact"/>
              <w:jc w:val="center"/>
              <w:rPr>
                <w:rFonts w:eastAsia="標楷體"/>
                <w:b/>
                <w:bCs/>
                <w:color w:val="000000"/>
                <w:szCs w:val="24"/>
              </w:rPr>
            </w:pPr>
            <w:r w:rsidRPr="00F10C4C">
              <w:rPr>
                <w:rFonts w:eastAsia="標楷體" w:hint="eastAsia"/>
                <w:b/>
                <w:color w:val="000000"/>
                <w:szCs w:val="24"/>
              </w:rPr>
              <w:t>化學品</w:t>
            </w:r>
          </w:p>
        </w:tc>
        <w:tc>
          <w:tcPr>
            <w:tcW w:w="6677" w:type="dxa"/>
            <w:tcBorders>
              <w:top w:val="double" w:sz="12" w:space="0" w:color="auto"/>
              <w:left w:val="single" w:sz="8" w:space="0" w:color="auto"/>
              <w:bottom w:val="single" w:sz="12" w:space="0" w:color="auto"/>
              <w:right w:val="single" w:sz="4" w:space="0" w:color="auto"/>
            </w:tcBorders>
            <w:shd w:val="clear" w:color="auto" w:fill="auto"/>
          </w:tcPr>
          <w:p w:rsidR="0025339F" w:rsidRPr="00F10C4C" w:rsidRDefault="0025339F" w:rsidP="000C5DE7">
            <w:pPr>
              <w:spacing w:line="320" w:lineRule="exact"/>
              <w:ind w:left="240" w:rightChars="52" w:right="125" w:hangingChars="100" w:hanging="240"/>
              <w:jc w:val="both"/>
              <w:rPr>
                <w:rFonts w:eastAsia="標楷體"/>
                <w:color w:val="000000"/>
                <w:szCs w:val="24"/>
              </w:rPr>
            </w:pPr>
            <w:r w:rsidRPr="00F10C4C">
              <w:rPr>
                <w:rFonts w:eastAsia="標楷體" w:hint="eastAsia"/>
                <w:color w:val="000000"/>
                <w:szCs w:val="24"/>
              </w:rPr>
              <w:t>1.</w:t>
            </w:r>
            <w:r w:rsidRPr="00924686">
              <w:rPr>
                <w:rFonts w:ascii="標楷體" w:eastAsia="標楷體" w:hAnsi="標楷體" w:hint="eastAsia"/>
                <w:szCs w:val="24"/>
              </w:rPr>
              <w:t>化學藥品</w:t>
            </w:r>
            <w:r w:rsidRPr="00F10C4C">
              <w:rPr>
                <w:rFonts w:eastAsia="標楷體" w:hint="eastAsia"/>
                <w:color w:val="000000"/>
                <w:szCs w:val="24"/>
              </w:rPr>
              <w:t>依危害通識規定標示並分類貯存放置</w:t>
            </w:r>
            <w:r w:rsidRPr="00F10C4C">
              <w:rPr>
                <w:rFonts w:eastAsia="標楷體" w:hint="eastAsia"/>
                <w:color w:val="000000"/>
                <w:szCs w:val="24"/>
              </w:rPr>
              <w:t>(</w:t>
            </w:r>
            <w:r w:rsidRPr="00F10C4C">
              <w:rPr>
                <w:rFonts w:eastAsia="標楷體" w:hint="eastAsia"/>
                <w:color w:val="000000"/>
                <w:szCs w:val="24"/>
              </w:rPr>
              <w:t>例如：危害等級、相容性等</w:t>
            </w:r>
            <w:r w:rsidRPr="00F10C4C">
              <w:rPr>
                <w:rFonts w:eastAsia="標楷體" w:hint="eastAsia"/>
                <w:color w:val="000000"/>
                <w:szCs w:val="24"/>
              </w:rPr>
              <w:t>)</w:t>
            </w:r>
            <w:r w:rsidRPr="00F10C4C">
              <w:rPr>
                <w:rFonts w:eastAsia="標楷體" w:hint="eastAsia"/>
                <w:color w:val="000000"/>
                <w:szCs w:val="24"/>
              </w:rPr>
              <w:t>。</w:t>
            </w:r>
          </w:p>
          <w:p w:rsidR="0025339F" w:rsidRPr="00F10C4C" w:rsidRDefault="0025339F" w:rsidP="000C5DE7">
            <w:pPr>
              <w:spacing w:line="320" w:lineRule="exact"/>
              <w:ind w:right="52"/>
              <w:jc w:val="both"/>
              <w:rPr>
                <w:rFonts w:eastAsia="標楷體"/>
                <w:color w:val="000000"/>
                <w:szCs w:val="24"/>
              </w:rPr>
            </w:pPr>
            <w:r w:rsidRPr="00F10C4C">
              <w:rPr>
                <w:rFonts w:eastAsia="標楷體" w:hint="eastAsia"/>
                <w:color w:val="000000"/>
                <w:szCs w:val="24"/>
              </w:rPr>
              <w:t>2.</w:t>
            </w:r>
            <w:r w:rsidRPr="00F10C4C">
              <w:rPr>
                <w:rFonts w:eastAsia="標楷體" w:hint="eastAsia"/>
                <w:color w:val="000000"/>
                <w:szCs w:val="24"/>
              </w:rPr>
              <w:t>毒性及揮發性化學物質貯存於通風櫥櫃。</w:t>
            </w:r>
          </w:p>
          <w:p w:rsidR="0025339F" w:rsidRPr="00F10C4C" w:rsidRDefault="0025339F" w:rsidP="000C5DE7">
            <w:pPr>
              <w:spacing w:line="320" w:lineRule="exact"/>
              <w:ind w:rightChars="52" w:right="125"/>
              <w:jc w:val="both"/>
              <w:rPr>
                <w:rFonts w:eastAsia="標楷體"/>
                <w:color w:val="000000"/>
                <w:szCs w:val="24"/>
              </w:rPr>
            </w:pPr>
            <w:r w:rsidRPr="00F10C4C">
              <w:rPr>
                <w:rFonts w:eastAsia="標楷體" w:hint="eastAsia"/>
                <w:color w:val="000000"/>
                <w:szCs w:val="24"/>
              </w:rPr>
              <w:t>3.</w:t>
            </w:r>
            <w:r w:rsidRPr="00F10C4C">
              <w:rPr>
                <w:rFonts w:eastAsia="標楷體" w:hint="eastAsia"/>
                <w:color w:val="000000"/>
                <w:szCs w:val="24"/>
              </w:rPr>
              <w:t>化學藥品不可存放於地面易於碰觸之處及過高不易取得處。</w:t>
            </w:r>
          </w:p>
          <w:p w:rsidR="0025339F" w:rsidRPr="00F10C4C" w:rsidRDefault="0025339F" w:rsidP="000C5DE7">
            <w:pPr>
              <w:spacing w:line="320" w:lineRule="exact"/>
              <w:ind w:left="240" w:right="52" w:hangingChars="100" w:hanging="240"/>
              <w:jc w:val="both"/>
              <w:rPr>
                <w:rFonts w:eastAsia="標楷體"/>
                <w:color w:val="000000"/>
                <w:szCs w:val="24"/>
              </w:rPr>
            </w:pPr>
            <w:r w:rsidRPr="00F10C4C">
              <w:rPr>
                <w:rFonts w:eastAsia="標楷體" w:hint="eastAsia"/>
                <w:color w:val="000000"/>
                <w:szCs w:val="24"/>
              </w:rPr>
              <w:t>4.</w:t>
            </w:r>
            <w:r w:rsidRPr="00F10C4C">
              <w:rPr>
                <w:rFonts w:eastAsia="標楷體" w:hint="eastAsia"/>
                <w:color w:val="000000"/>
                <w:szCs w:val="24"/>
              </w:rPr>
              <w:t>易引起火災及爆炸之藥品貯存場所不得設置具火花、電弧或使用高溫等有成為發火源之虞的機械、器具、設備。</w:t>
            </w:r>
          </w:p>
          <w:p w:rsidR="0025339F" w:rsidRPr="00F10C4C" w:rsidRDefault="0025339F" w:rsidP="000C5DE7">
            <w:pPr>
              <w:spacing w:line="320" w:lineRule="exact"/>
              <w:ind w:right="52"/>
              <w:jc w:val="both"/>
              <w:rPr>
                <w:rFonts w:eastAsia="標楷體"/>
                <w:color w:val="000000"/>
                <w:szCs w:val="24"/>
              </w:rPr>
            </w:pPr>
            <w:r w:rsidRPr="00F10C4C">
              <w:rPr>
                <w:rFonts w:eastAsia="標楷體" w:hint="eastAsia"/>
                <w:color w:val="000000"/>
                <w:szCs w:val="24"/>
              </w:rPr>
              <w:t>5.</w:t>
            </w:r>
            <w:r w:rsidRPr="00F10C4C">
              <w:rPr>
                <w:rFonts w:eastAsia="標楷體" w:hint="eastAsia"/>
                <w:color w:val="000000"/>
                <w:szCs w:val="24"/>
              </w:rPr>
              <w:t>定期盤點實驗室毒物及其他化學品，並備有紀錄及存量清冊。</w:t>
            </w:r>
          </w:p>
          <w:p w:rsidR="0025339F" w:rsidRPr="00F10C4C" w:rsidRDefault="0025339F" w:rsidP="000C5DE7">
            <w:pPr>
              <w:spacing w:line="320" w:lineRule="exact"/>
              <w:ind w:left="240" w:rightChars="52" w:right="125" w:hangingChars="100" w:hanging="240"/>
              <w:jc w:val="both"/>
              <w:rPr>
                <w:rFonts w:ascii="標楷體" w:eastAsia="標楷體" w:hAnsi="標楷體" w:cs="細明體"/>
                <w:kern w:val="0"/>
                <w:szCs w:val="24"/>
              </w:rPr>
            </w:pPr>
            <w:r w:rsidRPr="00F10C4C">
              <w:rPr>
                <w:rFonts w:eastAsia="標楷體" w:hint="eastAsia"/>
                <w:color w:val="000000"/>
                <w:szCs w:val="24"/>
              </w:rPr>
              <w:t>6.</w:t>
            </w:r>
            <w:r w:rsidRPr="00F10C4C">
              <w:rPr>
                <w:rFonts w:eastAsia="標楷體" w:hint="eastAsia"/>
                <w:color w:val="000000"/>
                <w:szCs w:val="24"/>
              </w:rPr>
              <w:t>貯存</w:t>
            </w:r>
            <w:r w:rsidRPr="00924686">
              <w:rPr>
                <w:rFonts w:ascii="標楷體" w:eastAsia="標楷體" w:hAnsi="標楷體" w:hint="eastAsia"/>
                <w:szCs w:val="24"/>
              </w:rPr>
              <w:t>一般</w:t>
            </w:r>
            <w:r w:rsidRPr="00F10C4C">
              <w:rPr>
                <w:rFonts w:eastAsia="標楷體" w:hint="eastAsia"/>
                <w:color w:val="000000"/>
                <w:szCs w:val="24"/>
              </w:rPr>
              <w:t>物質或有害物質</w:t>
            </w:r>
            <w:r>
              <w:rPr>
                <w:rFonts w:eastAsia="標楷體" w:hint="eastAsia"/>
                <w:color w:val="000000"/>
                <w:szCs w:val="24"/>
              </w:rPr>
              <w:t>(</w:t>
            </w:r>
            <w:r w:rsidRPr="00F10C4C">
              <w:rPr>
                <w:rFonts w:eastAsia="標楷體" w:hint="eastAsia"/>
                <w:color w:val="000000"/>
                <w:szCs w:val="24"/>
              </w:rPr>
              <w:t>毒性化學物質</w:t>
            </w:r>
            <w:r>
              <w:rPr>
                <w:rFonts w:eastAsia="標楷體" w:hint="eastAsia"/>
                <w:color w:val="000000"/>
                <w:szCs w:val="24"/>
              </w:rPr>
              <w:t>)</w:t>
            </w:r>
            <w:r w:rsidRPr="00F10C4C">
              <w:rPr>
                <w:rFonts w:eastAsia="標楷體" w:hint="eastAsia"/>
                <w:color w:val="000000"/>
                <w:szCs w:val="24"/>
              </w:rPr>
              <w:t>之容器，需於明顯處設立標示，標示內容需有：</w:t>
            </w:r>
            <w:r w:rsidRPr="00F10C4C">
              <w:rPr>
                <w:rFonts w:ascii="標楷體" w:eastAsia="標楷體" w:hAnsi="標楷體" w:cs="細明體"/>
                <w:kern w:val="0"/>
                <w:szCs w:val="24"/>
              </w:rPr>
              <w:t>名稱</w:t>
            </w:r>
            <w:r w:rsidRPr="00F10C4C">
              <w:rPr>
                <w:rFonts w:ascii="標楷體" w:eastAsia="標楷體" w:hAnsi="標楷體" w:cs="細明體" w:hint="eastAsia"/>
                <w:kern w:val="0"/>
                <w:szCs w:val="24"/>
              </w:rPr>
              <w:t>、</w:t>
            </w:r>
            <w:r w:rsidRPr="00F10C4C">
              <w:rPr>
                <w:rFonts w:ascii="標楷體" w:eastAsia="標楷體" w:hAnsi="標楷體" w:cs="細明體"/>
                <w:kern w:val="0"/>
                <w:szCs w:val="24"/>
              </w:rPr>
              <w:t>主要成分</w:t>
            </w:r>
            <w:r w:rsidRPr="00F10C4C">
              <w:rPr>
                <w:rFonts w:ascii="標楷體" w:eastAsia="標楷體" w:hAnsi="標楷體" w:cs="細明體" w:hint="eastAsia"/>
                <w:kern w:val="0"/>
                <w:szCs w:val="24"/>
              </w:rPr>
              <w:t>、危害防範措施、</w:t>
            </w:r>
            <w:r w:rsidRPr="00F10C4C">
              <w:rPr>
                <w:rFonts w:ascii="標楷體" w:eastAsia="標楷體" w:hAnsi="標楷體" w:cs="細明體"/>
                <w:kern w:val="0"/>
                <w:szCs w:val="24"/>
              </w:rPr>
              <w:t>危害警告訊息</w:t>
            </w:r>
            <w:r w:rsidRPr="00F10C4C">
              <w:rPr>
                <w:rFonts w:ascii="標楷體" w:eastAsia="標楷體" w:hAnsi="標楷體" w:cs="細明體" w:hint="eastAsia"/>
                <w:kern w:val="0"/>
                <w:szCs w:val="24"/>
              </w:rPr>
              <w:t>、</w:t>
            </w:r>
            <w:r w:rsidRPr="00F10C4C">
              <w:rPr>
                <w:rFonts w:ascii="標楷體" w:eastAsia="標楷體" w:hAnsi="標楷體" w:cs="細明體"/>
                <w:kern w:val="0"/>
                <w:szCs w:val="24"/>
              </w:rPr>
              <w:t>製造商或供應商之名稱、地址及電話</w:t>
            </w:r>
            <w:r w:rsidRPr="00F10C4C">
              <w:rPr>
                <w:rFonts w:ascii="標楷體" w:eastAsia="標楷體" w:hAnsi="標楷體" w:cs="細明體" w:hint="eastAsia"/>
                <w:kern w:val="0"/>
                <w:szCs w:val="24"/>
              </w:rPr>
              <w:t>等</w:t>
            </w:r>
            <w:r w:rsidRPr="00F10C4C">
              <w:rPr>
                <w:rFonts w:ascii="標楷體" w:eastAsia="標楷體" w:hAnsi="標楷體" w:cs="細明體"/>
                <w:kern w:val="0"/>
                <w:szCs w:val="24"/>
              </w:rPr>
              <w:t>。</w:t>
            </w:r>
          </w:p>
          <w:p w:rsidR="0025339F" w:rsidRPr="00F10C4C" w:rsidRDefault="0025339F" w:rsidP="000C5DE7">
            <w:pPr>
              <w:spacing w:line="320" w:lineRule="exact"/>
              <w:ind w:right="52"/>
              <w:jc w:val="both"/>
              <w:rPr>
                <w:rFonts w:eastAsia="標楷體"/>
                <w:szCs w:val="24"/>
              </w:rPr>
            </w:pPr>
            <w:r w:rsidRPr="00F10C4C">
              <w:rPr>
                <w:rFonts w:eastAsia="標楷體" w:hint="eastAsia"/>
                <w:szCs w:val="24"/>
              </w:rPr>
              <w:t>7.</w:t>
            </w:r>
            <w:r w:rsidRPr="00F10C4C">
              <w:rPr>
                <w:rFonts w:eastAsia="標楷體" w:hint="eastAsia"/>
                <w:szCs w:val="24"/>
              </w:rPr>
              <w:t>氧化性物質不得使其接觸可促進其分解之物質。</w:t>
            </w:r>
          </w:p>
          <w:p w:rsidR="0025339F" w:rsidRPr="00F10C4C" w:rsidRDefault="0025339F" w:rsidP="000C5DE7">
            <w:pPr>
              <w:spacing w:line="320" w:lineRule="exact"/>
              <w:ind w:right="52"/>
              <w:jc w:val="both"/>
              <w:rPr>
                <w:rFonts w:eastAsia="標楷體"/>
                <w:color w:val="000000"/>
                <w:szCs w:val="24"/>
              </w:rPr>
            </w:pPr>
            <w:r w:rsidRPr="00F10C4C">
              <w:rPr>
                <w:rFonts w:eastAsia="標楷體" w:hint="eastAsia"/>
                <w:color w:val="000000"/>
                <w:szCs w:val="24"/>
              </w:rPr>
              <w:t>8</w:t>
            </w:r>
            <w:r w:rsidRPr="00F10C4C">
              <w:rPr>
                <w:rFonts w:eastAsia="標楷體"/>
                <w:color w:val="000000"/>
                <w:szCs w:val="24"/>
              </w:rPr>
              <w:t>.</w:t>
            </w:r>
            <w:r w:rsidRPr="00F10C4C">
              <w:rPr>
                <w:rFonts w:eastAsia="標楷體" w:hint="eastAsia"/>
                <w:color w:val="000000"/>
                <w:szCs w:val="24"/>
              </w:rPr>
              <w:t>毒性化學物質需上鎖並妥善管理。</w:t>
            </w:r>
          </w:p>
          <w:p w:rsidR="0025339F" w:rsidRPr="00F10C4C" w:rsidRDefault="0025339F" w:rsidP="000C5DE7">
            <w:pPr>
              <w:spacing w:line="320" w:lineRule="exact"/>
              <w:ind w:left="240" w:rightChars="52" w:right="125" w:hangingChars="100" w:hanging="240"/>
              <w:jc w:val="both"/>
              <w:rPr>
                <w:rFonts w:eastAsia="標楷體"/>
                <w:color w:val="000000"/>
                <w:szCs w:val="24"/>
              </w:rPr>
            </w:pPr>
            <w:r w:rsidRPr="00F10C4C">
              <w:rPr>
                <w:rFonts w:eastAsia="標楷體" w:hint="eastAsia"/>
                <w:color w:val="000000"/>
                <w:szCs w:val="24"/>
              </w:rPr>
              <w:t>9.</w:t>
            </w:r>
            <w:r w:rsidRPr="00F10C4C">
              <w:rPr>
                <w:rFonts w:eastAsia="標楷體" w:hint="eastAsia"/>
                <w:color w:val="000000"/>
                <w:szCs w:val="24"/>
              </w:rPr>
              <w:t>有害</w:t>
            </w:r>
            <w:r w:rsidRPr="00924686">
              <w:rPr>
                <w:rFonts w:ascii="標楷體" w:eastAsia="標楷體" w:hAnsi="標楷體" w:hint="eastAsia"/>
                <w:szCs w:val="24"/>
              </w:rPr>
              <w:t>氣體</w:t>
            </w:r>
            <w:r w:rsidRPr="00F10C4C">
              <w:rPr>
                <w:rFonts w:eastAsia="標楷體" w:hint="eastAsia"/>
                <w:color w:val="000000"/>
                <w:szCs w:val="24"/>
              </w:rPr>
              <w:t>、蒸氣、粉塵等之作業環境應設置有效之密閉設備、局部排氣裝置或整體換氣裝置，使其不超過法定容許濃度。</w:t>
            </w:r>
          </w:p>
          <w:p w:rsidR="0025339F" w:rsidRDefault="0025339F" w:rsidP="000C5DE7">
            <w:pPr>
              <w:spacing w:line="320" w:lineRule="exact"/>
              <w:ind w:left="360" w:rightChars="52" w:right="125" w:hangingChars="150" w:hanging="360"/>
              <w:jc w:val="both"/>
              <w:rPr>
                <w:rFonts w:eastAsia="標楷體"/>
                <w:szCs w:val="24"/>
              </w:rPr>
            </w:pPr>
            <w:r w:rsidRPr="00F10C4C">
              <w:rPr>
                <w:rFonts w:eastAsia="標楷體" w:hint="eastAsia"/>
                <w:color w:val="000000"/>
                <w:szCs w:val="24"/>
              </w:rPr>
              <w:t>10.</w:t>
            </w:r>
            <w:r w:rsidRPr="00F10C4C">
              <w:rPr>
                <w:rFonts w:eastAsia="標楷體" w:hint="eastAsia"/>
                <w:szCs w:val="24"/>
              </w:rPr>
              <w:t>易燃液體之蒸氣、可燃性氣體或可燃性粉塵應有通風、換氣、除塵等必要設施。</w:t>
            </w:r>
          </w:p>
          <w:p w:rsidR="0025339F" w:rsidRPr="00F10C4C" w:rsidRDefault="0025339F" w:rsidP="000C5DE7">
            <w:pPr>
              <w:spacing w:line="320" w:lineRule="exact"/>
              <w:jc w:val="both"/>
              <w:rPr>
                <w:rFonts w:eastAsia="標楷體"/>
                <w:b/>
                <w:bCs/>
                <w:color w:val="000000"/>
                <w:szCs w:val="24"/>
              </w:rPr>
            </w:pPr>
            <w:r w:rsidRPr="00F10C4C">
              <w:rPr>
                <w:rFonts w:eastAsia="標楷體" w:hint="eastAsia"/>
                <w:color w:val="000000"/>
                <w:szCs w:val="24"/>
              </w:rPr>
              <w:t>11.</w:t>
            </w:r>
            <w:r w:rsidRPr="00F10C4C">
              <w:rPr>
                <w:rFonts w:eastAsia="標楷體" w:hint="eastAsia"/>
                <w:color w:val="000000"/>
                <w:spacing w:val="-14"/>
                <w:szCs w:val="24"/>
              </w:rPr>
              <w:t>爆炸性、著火性物質及易燃液體應遠離煙火或有發火源之虞之物。</w:t>
            </w:r>
          </w:p>
        </w:tc>
        <w:tc>
          <w:tcPr>
            <w:tcW w:w="686" w:type="dxa"/>
            <w:tcBorders>
              <w:top w:val="double" w:sz="12" w:space="0" w:color="auto"/>
              <w:left w:val="single" w:sz="4" w:space="0" w:color="auto"/>
              <w:bottom w:val="single" w:sz="12" w:space="0" w:color="auto"/>
            </w:tcBorders>
            <w:shd w:val="clear" w:color="auto" w:fill="auto"/>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700" w:type="dxa"/>
            <w:tcBorders>
              <w:top w:val="double" w:sz="12" w:space="0" w:color="auto"/>
              <w:left w:val="single" w:sz="4" w:space="0" w:color="auto"/>
              <w:bottom w:val="single" w:sz="12" w:space="0" w:color="auto"/>
            </w:tcBorders>
            <w:shd w:val="clear" w:color="auto" w:fill="auto"/>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672" w:type="dxa"/>
            <w:tcBorders>
              <w:top w:val="double" w:sz="12" w:space="0" w:color="auto"/>
              <w:bottom w:val="single" w:sz="12" w:space="0" w:color="auto"/>
            </w:tcBorders>
            <w:shd w:val="clear" w:color="auto" w:fill="auto"/>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686" w:type="dxa"/>
            <w:tcBorders>
              <w:top w:val="double" w:sz="12" w:space="0" w:color="auto"/>
              <w:bottom w:val="single" w:sz="12" w:space="0" w:color="auto"/>
              <w:right w:val="single" w:sz="12" w:space="0" w:color="auto"/>
            </w:tcBorders>
            <w:shd w:val="clear" w:color="auto" w:fill="auto"/>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r>
      <w:tr w:rsidR="0025339F" w:rsidRPr="00F10C4C" w:rsidTr="00317C9B">
        <w:trPr>
          <w:cantSplit/>
          <w:trHeight w:val="153"/>
        </w:trPr>
        <w:tc>
          <w:tcPr>
            <w:tcW w:w="1248" w:type="dxa"/>
            <w:tcBorders>
              <w:top w:val="single" w:sz="12" w:space="0" w:color="auto"/>
              <w:left w:val="single" w:sz="12" w:space="0" w:color="auto"/>
              <w:bottom w:val="single" w:sz="12" w:space="0" w:color="auto"/>
              <w:right w:val="single" w:sz="8" w:space="0" w:color="auto"/>
            </w:tcBorders>
            <w:vAlign w:val="center"/>
          </w:tcPr>
          <w:p w:rsidR="0025339F" w:rsidRPr="00F10C4C" w:rsidRDefault="000C5DE7" w:rsidP="000C5DE7">
            <w:pPr>
              <w:spacing w:line="320" w:lineRule="exact"/>
              <w:jc w:val="center"/>
              <w:rPr>
                <w:rFonts w:eastAsia="標楷體"/>
                <w:b/>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841536" behindDoc="0" locked="0" layoutInCell="1" allowOverlap="1" wp14:anchorId="49C1B4D3" wp14:editId="2742D42D">
                      <wp:simplePos x="0" y="0"/>
                      <wp:positionH relativeFrom="column">
                        <wp:posOffset>539750</wp:posOffset>
                      </wp:positionH>
                      <wp:positionV relativeFrom="paragraph">
                        <wp:posOffset>410210</wp:posOffset>
                      </wp:positionV>
                      <wp:extent cx="619760" cy="278130"/>
                      <wp:effectExtent l="0" t="0" r="0" b="7620"/>
                      <wp:wrapNone/>
                      <wp:docPr id="12" name="文字方塊 12"/>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89B" w:rsidRPr="00700F7D" w:rsidRDefault="0085089B">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65" type="#_x0000_t202" style="position:absolute;left:0;text-align:left;margin-left:42.5pt;margin-top:32.3pt;width:48.8pt;height:21.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" filled="f" stroked="f" strokeweight=".5pt">
                      <v:textbox>
                        <w:txbxContent>
                          <w:p w:rsidR="0085089B" w:rsidRPr="00700F7D" w:rsidRDefault="0085089B">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0025339F" w:rsidRPr="00F10C4C">
              <w:rPr>
                <w:rFonts w:eastAsia="標楷體" w:hint="eastAsia"/>
                <w:b/>
                <w:color w:val="000000"/>
                <w:szCs w:val="24"/>
              </w:rPr>
              <w:t>局部排煙設備</w:t>
            </w:r>
          </w:p>
        </w:tc>
        <w:tc>
          <w:tcPr>
            <w:tcW w:w="6677"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rightChars="52" w:right="125"/>
              <w:jc w:val="both"/>
              <w:rPr>
                <w:rFonts w:eastAsia="標楷體"/>
                <w:color w:val="000000"/>
                <w:szCs w:val="24"/>
              </w:rPr>
            </w:pPr>
            <w:r w:rsidRPr="00F10C4C">
              <w:rPr>
                <w:rFonts w:eastAsia="標楷體" w:hint="eastAsia"/>
                <w:color w:val="000000"/>
                <w:szCs w:val="24"/>
              </w:rPr>
              <w:t>12.</w:t>
            </w:r>
            <w:r w:rsidRPr="00F10C4C">
              <w:rPr>
                <w:rFonts w:eastAsia="標楷體" w:hint="eastAsia"/>
                <w:color w:val="000000"/>
                <w:szCs w:val="24"/>
              </w:rPr>
              <w:t>局部排氣設備（排煙櫃）作業時應保持有效性能。</w:t>
            </w:r>
          </w:p>
          <w:p w:rsidR="0025339F" w:rsidRPr="00F10C4C" w:rsidRDefault="0025339F" w:rsidP="000C5DE7">
            <w:pPr>
              <w:spacing w:line="320" w:lineRule="exact"/>
              <w:ind w:left="360" w:rightChars="52" w:right="125" w:hangingChars="150" w:hanging="360"/>
              <w:jc w:val="both"/>
              <w:rPr>
                <w:rFonts w:eastAsia="標楷體"/>
                <w:szCs w:val="24"/>
              </w:rPr>
            </w:pPr>
            <w:r w:rsidRPr="00F10C4C">
              <w:rPr>
                <w:rFonts w:eastAsia="標楷體" w:hint="eastAsia"/>
                <w:color w:val="000000"/>
                <w:szCs w:val="24"/>
              </w:rPr>
              <w:t>13.</w:t>
            </w:r>
            <w:r w:rsidRPr="00D22E0C">
              <w:rPr>
                <w:rFonts w:eastAsia="標楷體" w:hint="eastAsia"/>
                <w:color w:val="000000"/>
                <w:spacing w:val="-8"/>
                <w:szCs w:val="24"/>
              </w:rPr>
              <w:t>局部排氣設備（排煙櫃）等</w:t>
            </w:r>
            <w:r w:rsidRPr="00D22E0C">
              <w:rPr>
                <w:rFonts w:eastAsia="標楷體" w:hint="eastAsia"/>
                <w:spacing w:val="-8"/>
                <w:szCs w:val="24"/>
              </w:rPr>
              <w:t>裝置依規定定期檢查，並有紀錄備查。</w:t>
            </w:r>
          </w:p>
        </w:tc>
        <w:tc>
          <w:tcPr>
            <w:tcW w:w="686"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700"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672" w:type="dxa"/>
            <w:tcBorders>
              <w:top w:val="single" w:sz="12" w:space="0" w:color="auto"/>
              <w:bottom w:val="single" w:sz="12" w:space="0" w:color="auto"/>
            </w:tcBorders>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686" w:type="dxa"/>
            <w:tcBorders>
              <w:top w:val="single" w:sz="12" w:space="0" w:color="auto"/>
              <w:bottom w:val="single" w:sz="12" w:space="0" w:color="auto"/>
              <w:right w:val="single" w:sz="12" w:space="0" w:color="auto"/>
            </w:tcBorders>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r>
    </w:tbl>
    <w:p w:rsidR="0025339F" w:rsidRPr="00F10C4C" w:rsidRDefault="0025339F" w:rsidP="00D22E0C">
      <w:pPr>
        <w:spacing w:line="300" w:lineRule="exact"/>
        <w:rPr>
          <w:rFonts w:eastAsia="標楷體"/>
          <w:b/>
          <w:bCs/>
          <w:color w:val="000000"/>
          <w:szCs w:val="24"/>
        </w:rPr>
      </w:pPr>
      <w:r w:rsidRPr="00F10C4C">
        <w:rPr>
          <w:rFonts w:eastAsia="標楷體"/>
          <w:b/>
          <w:bCs/>
          <w:color w:val="000000"/>
          <w:szCs w:val="24"/>
          <w:bdr w:val="single" w:sz="4" w:space="0" w:color="auto"/>
          <w:shd w:val="pct15" w:color="auto" w:fill="FFFFFF"/>
        </w:rPr>
        <w:lastRenderedPageBreak/>
        <w:t>-</w:t>
      </w:r>
      <w:r w:rsidRPr="00F10C4C">
        <w:rPr>
          <w:rFonts w:eastAsia="標楷體" w:hint="eastAsia"/>
          <w:b/>
          <w:bCs/>
          <w:color w:val="000000"/>
          <w:szCs w:val="24"/>
          <w:bdr w:val="single" w:sz="4" w:space="0" w:color="auto"/>
          <w:shd w:val="pct15" w:color="auto" w:fill="FFFFFF"/>
        </w:rPr>
        <w:t>物理及機械因子檢查項目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6642"/>
        <w:gridCol w:w="686"/>
        <w:gridCol w:w="700"/>
        <w:gridCol w:w="672"/>
        <w:gridCol w:w="686"/>
      </w:tblGrid>
      <w:tr w:rsidR="0025339F" w:rsidRPr="00F10C4C" w:rsidTr="00317C9B">
        <w:trPr>
          <w:cantSplit/>
          <w:trHeight w:val="20"/>
        </w:trPr>
        <w:tc>
          <w:tcPr>
            <w:tcW w:w="1283"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查核</w:t>
            </w:r>
          </w:p>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類目</w:t>
            </w:r>
          </w:p>
        </w:tc>
        <w:tc>
          <w:tcPr>
            <w:tcW w:w="6642"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部分</w:t>
            </w:r>
          </w:p>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不適用</w:t>
            </w:r>
          </w:p>
        </w:tc>
      </w:tr>
    </w:tbl>
    <w:p w:rsidR="0025339F" w:rsidRPr="00F10C4C" w:rsidRDefault="0025339F" w:rsidP="00D22E0C">
      <w:pPr>
        <w:spacing w:line="300" w:lineRule="exact"/>
        <w:rPr>
          <w:vanish/>
          <w:szCs w:val="24"/>
        </w:rPr>
      </w:pPr>
    </w:p>
    <w:tbl>
      <w:tblPr>
        <w:tblW w:w="1068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6"/>
        <w:gridCol w:w="6677"/>
        <w:gridCol w:w="686"/>
        <w:gridCol w:w="700"/>
        <w:gridCol w:w="672"/>
        <w:gridCol w:w="700"/>
      </w:tblGrid>
      <w:tr w:rsidR="0025339F" w:rsidRPr="00F10C4C" w:rsidTr="00317C9B">
        <w:trPr>
          <w:trHeight w:val="900"/>
        </w:trPr>
        <w:tc>
          <w:tcPr>
            <w:tcW w:w="1246" w:type="dxa"/>
            <w:tcBorders>
              <w:top w:val="double" w:sz="4" w:space="0" w:color="000000"/>
              <w:left w:val="single" w:sz="18" w:space="0" w:color="000000"/>
              <w:right w:val="single" w:sz="8" w:space="0" w:color="000000"/>
            </w:tcBorders>
            <w:shd w:val="clear" w:color="auto" w:fill="auto"/>
            <w:vAlign w:val="center"/>
          </w:tcPr>
          <w:p w:rsidR="0025339F" w:rsidRDefault="0025339F" w:rsidP="000C5DE7">
            <w:pPr>
              <w:autoSpaceDE w:val="0"/>
              <w:autoSpaceDN w:val="0"/>
              <w:spacing w:line="320" w:lineRule="exact"/>
              <w:ind w:right="245"/>
              <w:jc w:val="center"/>
              <w:rPr>
                <w:rFonts w:ascii="標楷體" w:eastAsia="標楷體" w:hAnsi="標楷體" w:cs="標楷體"/>
                <w:b/>
                <w:kern w:val="0"/>
                <w:szCs w:val="24"/>
              </w:rPr>
            </w:pPr>
            <w:r w:rsidRPr="00F10C4C">
              <w:rPr>
                <w:rFonts w:ascii="標楷體" w:eastAsia="標楷體" w:hAnsi="標楷體" w:cs="標楷體"/>
                <w:b/>
                <w:kern w:val="0"/>
                <w:szCs w:val="24"/>
                <w:lang w:eastAsia="en-US"/>
              </w:rPr>
              <w:t>訓練</w:t>
            </w:r>
          </w:p>
          <w:p w:rsidR="0025339F" w:rsidRDefault="0025339F" w:rsidP="000C5DE7">
            <w:pPr>
              <w:autoSpaceDE w:val="0"/>
              <w:autoSpaceDN w:val="0"/>
              <w:spacing w:line="320" w:lineRule="exact"/>
              <w:ind w:right="245"/>
              <w:jc w:val="center"/>
              <w:rPr>
                <w:rFonts w:ascii="標楷體" w:eastAsia="標楷體" w:hAnsi="標楷體" w:cs="標楷體"/>
                <w:b/>
                <w:kern w:val="0"/>
                <w:szCs w:val="24"/>
              </w:rPr>
            </w:pPr>
            <w:r w:rsidRPr="00F10C4C">
              <w:rPr>
                <w:rFonts w:ascii="標楷體" w:eastAsia="標楷體" w:hAnsi="標楷體" w:cs="標楷體"/>
                <w:b/>
                <w:kern w:val="0"/>
                <w:szCs w:val="24"/>
                <w:lang w:eastAsia="en-US"/>
              </w:rPr>
              <w:t>與</w:t>
            </w:r>
          </w:p>
          <w:p w:rsidR="0025339F" w:rsidRPr="00F10C4C" w:rsidRDefault="0025339F" w:rsidP="000C5DE7">
            <w:pPr>
              <w:autoSpaceDE w:val="0"/>
              <w:autoSpaceDN w:val="0"/>
              <w:spacing w:line="320" w:lineRule="exact"/>
              <w:ind w:right="245"/>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檢查</w:t>
            </w:r>
          </w:p>
        </w:tc>
        <w:tc>
          <w:tcPr>
            <w:tcW w:w="6677" w:type="dxa"/>
            <w:tcBorders>
              <w:top w:val="double" w:sz="4" w:space="0" w:color="000000"/>
              <w:left w:val="single" w:sz="8" w:space="0" w:color="000000"/>
              <w:right w:val="single" w:sz="4" w:space="0" w:color="000000"/>
            </w:tcBorders>
            <w:shd w:val="clear" w:color="auto" w:fill="auto"/>
          </w:tcPr>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kern w:val="0"/>
                <w:szCs w:val="24"/>
              </w:rPr>
            </w:pPr>
            <w:r w:rsidRPr="00F10C4C">
              <w:rPr>
                <w:rFonts w:ascii="標楷體" w:eastAsia="標楷體" w:hAnsi="標楷體" w:cs="標楷體" w:hint="eastAsia"/>
                <w:spacing w:val="-1"/>
                <w:kern w:val="0"/>
                <w:szCs w:val="24"/>
              </w:rPr>
              <w:t>1.</w:t>
            </w:r>
            <w:r w:rsidRPr="00F10C4C">
              <w:rPr>
                <w:rFonts w:ascii="標楷體" w:eastAsia="標楷體" w:hAnsi="標楷體" w:cs="標楷體"/>
                <w:spacing w:val="-1"/>
                <w:kern w:val="0"/>
                <w:szCs w:val="24"/>
              </w:rPr>
              <w:t>危險性機械及設備操作人員應接受相關安全訓練或取得相關技術士證照，並有紀</w:t>
            </w:r>
            <w:r w:rsidRPr="00F10C4C">
              <w:rPr>
                <w:rFonts w:ascii="標楷體" w:eastAsia="標楷體" w:hAnsi="標楷體" w:cs="標楷體"/>
                <w:kern w:val="0"/>
                <w:szCs w:val="24"/>
              </w:rPr>
              <w:t>錄備查。</w:t>
            </w:r>
          </w:p>
          <w:p w:rsidR="0025339F" w:rsidRPr="00F10C4C" w:rsidRDefault="0025339F" w:rsidP="000C5DE7">
            <w:pPr>
              <w:tabs>
                <w:tab w:val="left" w:pos="238"/>
              </w:tabs>
              <w:autoSpaceDE w:val="0"/>
              <w:autoSpaceDN w:val="0"/>
              <w:spacing w:line="320" w:lineRule="exact"/>
              <w:ind w:left="266" w:hangingChars="111" w:hanging="266"/>
              <w:rPr>
                <w:rFonts w:ascii="標楷體" w:eastAsia="標楷體" w:hAnsi="標楷體" w:cs="標楷體"/>
                <w:kern w:val="0"/>
                <w:szCs w:val="24"/>
              </w:rPr>
            </w:pPr>
            <w:r w:rsidRPr="00F10C4C">
              <w:rPr>
                <w:rFonts w:ascii="標楷體" w:eastAsia="標楷體" w:hAnsi="標楷體" w:cs="標楷體" w:hint="eastAsia"/>
                <w:kern w:val="0"/>
                <w:szCs w:val="24"/>
              </w:rPr>
              <w:t>2.</w:t>
            </w:r>
            <w:r w:rsidRPr="00F10C4C">
              <w:rPr>
                <w:rFonts w:ascii="標楷體" w:eastAsia="標楷體" w:hAnsi="標楷體" w:cs="標楷體"/>
                <w:kern w:val="0"/>
                <w:szCs w:val="24"/>
              </w:rPr>
              <w:t>危險性機械及設備需經檢查機械或代行檢查機構檢查合格，並有紀錄備查。</w:t>
            </w:r>
          </w:p>
        </w:tc>
        <w:tc>
          <w:tcPr>
            <w:tcW w:w="686" w:type="dxa"/>
            <w:tcBorders>
              <w:top w:val="double" w:sz="4" w:space="0" w:color="000000"/>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double" w:sz="4" w:space="0" w:color="000000"/>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317C9B">
        <w:trPr>
          <w:trHeight w:val="9100"/>
        </w:trPr>
        <w:tc>
          <w:tcPr>
            <w:tcW w:w="1246" w:type="dxa"/>
            <w:tcBorders>
              <w:left w:val="single" w:sz="18" w:space="0" w:color="000000"/>
              <w:right w:val="single" w:sz="8" w:space="0" w:color="000000"/>
            </w:tcBorders>
            <w:shd w:val="clear" w:color="auto" w:fill="auto"/>
          </w:tcPr>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before="154" w:line="320" w:lineRule="exact"/>
              <w:ind w:left="278" w:right="386"/>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機械安全防護</w:t>
            </w:r>
          </w:p>
        </w:tc>
        <w:tc>
          <w:tcPr>
            <w:tcW w:w="6677" w:type="dxa"/>
            <w:tcBorders>
              <w:left w:val="single" w:sz="8" w:space="0" w:color="000000"/>
              <w:right w:val="single" w:sz="4" w:space="0" w:color="000000"/>
            </w:tcBorders>
            <w:shd w:val="clear" w:color="auto" w:fill="auto"/>
          </w:tcPr>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3.</w:t>
            </w:r>
            <w:r w:rsidRPr="00F10C4C">
              <w:rPr>
                <w:rFonts w:ascii="標楷體" w:eastAsia="標楷體" w:hAnsi="標楷體" w:cs="標楷體"/>
                <w:spacing w:val="-1"/>
                <w:kern w:val="0"/>
                <w:szCs w:val="24"/>
              </w:rPr>
              <w:t>對於</w:t>
            </w:r>
            <w:proofErr w:type="gramStart"/>
            <w:r w:rsidRPr="00F10C4C">
              <w:rPr>
                <w:rFonts w:ascii="標楷體" w:eastAsia="標楷體" w:hAnsi="標楷體" w:cs="標楷體"/>
                <w:spacing w:val="-1"/>
                <w:kern w:val="0"/>
                <w:szCs w:val="24"/>
              </w:rPr>
              <w:t>衝</w:t>
            </w:r>
            <w:proofErr w:type="gramEnd"/>
            <w:r w:rsidRPr="00F10C4C">
              <w:rPr>
                <w:rFonts w:ascii="標楷體" w:eastAsia="標楷體" w:hAnsi="標楷體" w:cs="標楷體"/>
                <w:spacing w:val="-1"/>
                <w:kern w:val="0"/>
                <w:szCs w:val="24"/>
              </w:rPr>
              <w:t>剪機械、手推刨床、木材加工用圓盤鋸、堆高機、研磨機及其他規定之機械及器具，為便於檢定、維修、操作等，應依機械器具防護標準規定標示。</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4.</w:t>
            </w:r>
            <w:r w:rsidRPr="00F10C4C">
              <w:rPr>
                <w:rFonts w:ascii="標楷體" w:eastAsia="標楷體" w:hAnsi="標楷體" w:cs="標楷體"/>
                <w:spacing w:val="-1"/>
                <w:kern w:val="0"/>
                <w:szCs w:val="24"/>
              </w:rPr>
              <w:t>對於機械之原動機、轉軸、齒輪、</w:t>
            </w:r>
            <w:proofErr w:type="gramStart"/>
            <w:r w:rsidRPr="00F10C4C">
              <w:rPr>
                <w:rFonts w:ascii="標楷體" w:eastAsia="標楷體" w:hAnsi="標楷體" w:cs="標楷體"/>
                <w:spacing w:val="-1"/>
                <w:kern w:val="0"/>
                <w:szCs w:val="24"/>
              </w:rPr>
              <w:t>帶輪</w:t>
            </w:r>
            <w:proofErr w:type="gramEnd"/>
            <w:r w:rsidRPr="00F10C4C">
              <w:rPr>
                <w:rFonts w:ascii="標楷體" w:eastAsia="標楷體" w:hAnsi="標楷體" w:cs="標楷體"/>
                <w:spacing w:val="-1"/>
                <w:kern w:val="0"/>
                <w:szCs w:val="24"/>
              </w:rPr>
              <w:t>、飛輪、傳動輪、傳動帶等有危害勞工之虞的部分，應有護罩、護圍、套</w:t>
            </w:r>
            <w:proofErr w:type="gramStart"/>
            <w:r w:rsidRPr="00F10C4C">
              <w:rPr>
                <w:rFonts w:ascii="標楷體" w:eastAsia="標楷體" w:hAnsi="標楷體" w:cs="標楷體"/>
                <w:spacing w:val="-1"/>
                <w:kern w:val="0"/>
                <w:szCs w:val="24"/>
              </w:rPr>
              <w:t>胴</w:t>
            </w:r>
            <w:proofErr w:type="gramEnd"/>
            <w:r w:rsidRPr="00F10C4C">
              <w:rPr>
                <w:rFonts w:ascii="標楷體" w:eastAsia="標楷體" w:hAnsi="標楷體" w:cs="標楷體"/>
                <w:spacing w:val="-1"/>
                <w:kern w:val="0"/>
                <w:szCs w:val="24"/>
              </w:rPr>
              <w:t>、</w:t>
            </w:r>
            <w:proofErr w:type="gramStart"/>
            <w:r w:rsidRPr="00F10C4C">
              <w:rPr>
                <w:rFonts w:ascii="標楷體" w:eastAsia="標楷體" w:hAnsi="標楷體" w:cs="標楷體"/>
                <w:spacing w:val="-1"/>
                <w:kern w:val="0"/>
                <w:szCs w:val="24"/>
              </w:rPr>
              <w:t>跨橋</w:t>
            </w:r>
            <w:proofErr w:type="gramEnd"/>
            <w:r w:rsidRPr="00F10C4C">
              <w:rPr>
                <w:rFonts w:ascii="標楷體" w:eastAsia="標楷體" w:hAnsi="標楷體" w:cs="標楷體"/>
                <w:spacing w:val="-1"/>
                <w:kern w:val="0"/>
                <w:szCs w:val="24"/>
              </w:rPr>
              <w:t>、覆蓋等安全設備裝置；對用於前述轉軸、齒輪、</w:t>
            </w:r>
            <w:proofErr w:type="gramStart"/>
            <w:r w:rsidRPr="00F10C4C">
              <w:rPr>
                <w:rFonts w:ascii="標楷體" w:eastAsia="標楷體" w:hAnsi="標楷體" w:cs="標楷體"/>
                <w:spacing w:val="-1"/>
                <w:kern w:val="0"/>
                <w:szCs w:val="24"/>
              </w:rPr>
              <w:t>帶輪</w:t>
            </w:r>
            <w:proofErr w:type="gramEnd"/>
            <w:r w:rsidRPr="00F10C4C">
              <w:rPr>
                <w:rFonts w:ascii="標楷體" w:eastAsia="標楷體" w:hAnsi="標楷體" w:cs="標楷體"/>
                <w:spacing w:val="-1"/>
                <w:kern w:val="0"/>
                <w:szCs w:val="24"/>
              </w:rPr>
              <w:t>、飛輪等之附屬固定具，應為埋頭型或設置護罩。</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5.</w:t>
            </w:r>
            <w:r w:rsidRPr="00F10C4C">
              <w:rPr>
                <w:rFonts w:ascii="標楷體" w:eastAsia="標楷體" w:hAnsi="標楷體" w:cs="標楷體"/>
                <w:spacing w:val="-1"/>
                <w:kern w:val="0"/>
                <w:szCs w:val="24"/>
              </w:rPr>
              <w:t>對於使用動力運轉之機械，具有顯著危險者，應於適當位置設置有明顯標誌之緊急制動裝置，立即遮斷動力並與制動系統連動，能於緊急時快速停止機械之運轉。</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6.</w:t>
            </w:r>
            <w:r w:rsidRPr="00F10C4C">
              <w:rPr>
                <w:rFonts w:ascii="標楷體" w:eastAsia="標楷體" w:hAnsi="標楷體" w:cs="標楷體"/>
                <w:spacing w:val="-1"/>
                <w:kern w:val="0"/>
                <w:szCs w:val="24"/>
              </w:rPr>
              <w:t>原動機或動力傳動裝置，應有防止於停止時，因振動接觸，或其他意外原因驟然開動之裝置。</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7.</w:t>
            </w:r>
            <w:r w:rsidRPr="00F10C4C">
              <w:rPr>
                <w:rFonts w:ascii="標楷體" w:eastAsia="標楷體" w:hAnsi="標楷體" w:cs="標楷體"/>
                <w:spacing w:val="-1"/>
                <w:kern w:val="0"/>
                <w:szCs w:val="24"/>
              </w:rPr>
              <w:t xml:space="preserve">工作用階梯斜度不可大於 60 度、梯級面深度不得小於 15 </w:t>
            </w:r>
            <w:proofErr w:type="gramStart"/>
            <w:r w:rsidRPr="00F10C4C">
              <w:rPr>
                <w:rFonts w:ascii="標楷體" w:eastAsia="標楷體" w:hAnsi="標楷體" w:cs="標楷體"/>
                <w:spacing w:val="-1"/>
                <w:kern w:val="0"/>
                <w:szCs w:val="24"/>
              </w:rPr>
              <w:t>公分，</w:t>
            </w:r>
            <w:proofErr w:type="gramEnd"/>
            <w:r w:rsidRPr="00F10C4C">
              <w:rPr>
                <w:rFonts w:ascii="標楷體" w:eastAsia="標楷體" w:hAnsi="標楷體" w:cs="標楷體"/>
                <w:spacing w:val="-1"/>
                <w:kern w:val="0"/>
                <w:szCs w:val="24"/>
              </w:rPr>
              <w:t>且具適當扶手，如在原動機與鍋爐房中，或在機械四周通往工作台之工作用階梯，其寬度不得小於 56公分。</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8.</w:t>
            </w:r>
            <w:r w:rsidRPr="00C90F64">
              <w:rPr>
                <w:rFonts w:ascii="標楷體" w:eastAsia="標楷體" w:hAnsi="標楷體" w:cs="標楷體"/>
                <w:spacing w:val="-2"/>
                <w:kern w:val="0"/>
                <w:szCs w:val="24"/>
              </w:rPr>
              <w:t>設置之固定梯子，</w:t>
            </w:r>
            <w:proofErr w:type="gramStart"/>
            <w:r w:rsidRPr="00C90F64">
              <w:rPr>
                <w:rFonts w:ascii="標楷體" w:eastAsia="標楷體" w:hAnsi="標楷體" w:cs="標楷體"/>
                <w:spacing w:val="-2"/>
                <w:kern w:val="0"/>
                <w:szCs w:val="24"/>
              </w:rPr>
              <w:t>踏條與牆壁間應保持</w:t>
            </w:r>
            <w:proofErr w:type="gramEnd"/>
            <w:r w:rsidRPr="00C90F64">
              <w:rPr>
                <w:rFonts w:ascii="標楷體" w:eastAsia="標楷體" w:hAnsi="標楷體" w:cs="標楷體"/>
                <w:spacing w:val="-2"/>
                <w:kern w:val="0"/>
                <w:szCs w:val="24"/>
              </w:rPr>
              <w:t>16.5公分以上</w:t>
            </w:r>
            <w:proofErr w:type="gramStart"/>
            <w:r w:rsidRPr="00C90F64">
              <w:rPr>
                <w:rFonts w:ascii="標楷體" w:eastAsia="標楷體" w:hAnsi="標楷體" w:cs="標楷體"/>
                <w:spacing w:val="-2"/>
                <w:kern w:val="0"/>
                <w:szCs w:val="24"/>
              </w:rPr>
              <w:t>之淨距</w:t>
            </w:r>
            <w:proofErr w:type="gramEnd"/>
            <w:r w:rsidRPr="00C90F64">
              <w:rPr>
                <w:rFonts w:ascii="標楷體" w:eastAsia="標楷體" w:hAnsi="標楷體" w:cs="標楷體"/>
                <w:spacing w:val="-2"/>
                <w:kern w:val="0"/>
                <w:szCs w:val="24"/>
              </w:rPr>
              <w:t>，梯子之頂端應高出欲攀登之檯面60公分以上，</w:t>
            </w:r>
            <w:proofErr w:type="gramStart"/>
            <w:r w:rsidRPr="00C90F64">
              <w:rPr>
                <w:rFonts w:ascii="標楷體" w:eastAsia="標楷體" w:hAnsi="標楷體" w:cs="標楷體"/>
                <w:spacing w:val="-2"/>
                <w:kern w:val="0"/>
                <w:szCs w:val="24"/>
              </w:rPr>
              <w:t>梯長連續</w:t>
            </w:r>
            <w:proofErr w:type="gramEnd"/>
            <w:r w:rsidRPr="00C90F64">
              <w:rPr>
                <w:rFonts w:ascii="標楷體" w:eastAsia="標楷體" w:hAnsi="標楷體" w:cs="標楷體"/>
                <w:spacing w:val="-2"/>
                <w:kern w:val="0"/>
                <w:szCs w:val="24"/>
              </w:rPr>
              <w:t>超過6公尺時，應於</w:t>
            </w:r>
            <w:proofErr w:type="gramStart"/>
            <w:r w:rsidRPr="00C90F64">
              <w:rPr>
                <w:rFonts w:ascii="標楷體" w:eastAsia="標楷體" w:hAnsi="標楷體" w:cs="標楷體"/>
                <w:spacing w:val="-2"/>
                <w:kern w:val="0"/>
                <w:szCs w:val="24"/>
              </w:rPr>
              <w:t>距梯底</w:t>
            </w:r>
            <w:proofErr w:type="gramEnd"/>
            <w:r w:rsidRPr="00C90F64">
              <w:rPr>
                <w:rFonts w:ascii="標楷體" w:eastAsia="標楷體" w:hAnsi="標楷體" w:cs="標楷體"/>
                <w:spacing w:val="-2"/>
                <w:kern w:val="0"/>
                <w:szCs w:val="24"/>
              </w:rPr>
              <w:t>2公尺以上部分，</w:t>
            </w:r>
            <w:proofErr w:type="gramStart"/>
            <w:r w:rsidRPr="00C90F64">
              <w:rPr>
                <w:rFonts w:ascii="標楷體" w:eastAsia="標楷體" w:hAnsi="標楷體" w:cs="標楷體"/>
                <w:spacing w:val="-2"/>
                <w:kern w:val="0"/>
                <w:szCs w:val="24"/>
              </w:rPr>
              <w:t>設置護籠或</w:t>
            </w:r>
            <w:proofErr w:type="gramEnd"/>
            <w:r w:rsidRPr="00C90F64">
              <w:rPr>
                <w:rFonts w:ascii="標楷體" w:eastAsia="標楷體" w:hAnsi="標楷體" w:cs="標楷體"/>
                <w:spacing w:val="-2"/>
                <w:kern w:val="0"/>
                <w:szCs w:val="24"/>
              </w:rPr>
              <w:t>其他保護裝置。</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9.</w:t>
            </w:r>
            <w:r w:rsidRPr="00F10C4C">
              <w:rPr>
                <w:rFonts w:ascii="標楷體" w:eastAsia="標楷體" w:hAnsi="標楷體" w:cs="標楷體"/>
                <w:spacing w:val="-1"/>
                <w:kern w:val="0"/>
                <w:szCs w:val="24"/>
              </w:rPr>
              <w:t>車床、</w:t>
            </w:r>
            <w:proofErr w:type="gramStart"/>
            <w:r w:rsidRPr="00F10C4C">
              <w:rPr>
                <w:rFonts w:ascii="標楷體" w:eastAsia="標楷體" w:hAnsi="標楷體" w:cs="標楷體"/>
                <w:spacing w:val="-1"/>
                <w:kern w:val="0"/>
                <w:szCs w:val="24"/>
              </w:rPr>
              <w:t>滾齒機械</w:t>
            </w:r>
            <w:proofErr w:type="gramEnd"/>
            <w:r w:rsidRPr="00F10C4C">
              <w:rPr>
                <w:rFonts w:ascii="標楷體" w:eastAsia="標楷體" w:hAnsi="標楷體" w:cs="標楷體"/>
                <w:spacing w:val="-1"/>
                <w:kern w:val="0"/>
                <w:szCs w:val="24"/>
              </w:rPr>
              <w:t>等之高度，超過從事作業勞工之身高時，應設置供勞工能安全使用， 且為適當高度之工作台。</w:t>
            </w:r>
          </w:p>
          <w:p w:rsidR="0025339F" w:rsidRPr="00F10C4C" w:rsidRDefault="0025339F" w:rsidP="000C5DE7">
            <w:pPr>
              <w:tabs>
                <w:tab w:val="left" w:pos="238"/>
                <w:tab w:val="left" w:pos="28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10.</w:t>
            </w:r>
            <w:r w:rsidRPr="00F10C4C">
              <w:rPr>
                <w:rFonts w:ascii="標楷體" w:eastAsia="標楷體" w:hAnsi="標楷體" w:cs="標楷體"/>
                <w:spacing w:val="-1"/>
                <w:kern w:val="0"/>
                <w:szCs w:val="24"/>
              </w:rPr>
              <w:t>射出成型機、</w:t>
            </w:r>
            <w:proofErr w:type="gramStart"/>
            <w:r w:rsidRPr="00F10C4C">
              <w:rPr>
                <w:rFonts w:ascii="標楷體" w:eastAsia="標楷體" w:hAnsi="標楷體" w:cs="標楷體"/>
                <w:spacing w:val="-1"/>
                <w:kern w:val="0"/>
                <w:szCs w:val="24"/>
              </w:rPr>
              <w:t>打模機</w:t>
            </w:r>
            <w:proofErr w:type="gramEnd"/>
            <w:r w:rsidRPr="00F10C4C">
              <w:rPr>
                <w:rFonts w:ascii="標楷體" w:eastAsia="標楷體" w:hAnsi="標楷體" w:cs="標楷體"/>
                <w:spacing w:val="-1"/>
                <w:kern w:val="0"/>
                <w:szCs w:val="24"/>
              </w:rPr>
              <w:t>等，有危害勞工之虞者，應設置安全門、雙手操作式起動裝置或其他安全裝置。裝置</w:t>
            </w:r>
            <w:proofErr w:type="gramStart"/>
            <w:r w:rsidRPr="00F10C4C">
              <w:rPr>
                <w:rFonts w:ascii="標楷體" w:eastAsia="標楷體" w:hAnsi="標楷體" w:cs="標楷體"/>
                <w:spacing w:val="-1"/>
                <w:kern w:val="0"/>
                <w:szCs w:val="24"/>
              </w:rPr>
              <w:t>之全門應</w:t>
            </w:r>
            <w:proofErr w:type="gramEnd"/>
            <w:r w:rsidRPr="00F10C4C">
              <w:rPr>
                <w:rFonts w:ascii="標楷體" w:eastAsia="標楷體" w:hAnsi="標楷體" w:cs="標楷體"/>
                <w:spacing w:val="-1"/>
                <w:kern w:val="0"/>
                <w:szCs w:val="24"/>
              </w:rPr>
              <w:t>具有非關閉狀態即無法起動機械之性能。</w:t>
            </w:r>
          </w:p>
          <w:p w:rsidR="0025339F" w:rsidRPr="00F10C4C" w:rsidRDefault="0025339F" w:rsidP="000C5DE7">
            <w:pPr>
              <w:tabs>
                <w:tab w:val="left" w:pos="238"/>
                <w:tab w:val="left" w:pos="277"/>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11.</w:t>
            </w:r>
            <w:proofErr w:type="gramStart"/>
            <w:r w:rsidRPr="00F10C4C">
              <w:rPr>
                <w:rFonts w:ascii="標楷體" w:eastAsia="標楷體" w:hAnsi="標楷體" w:cs="標楷體"/>
                <w:spacing w:val="-1"/>
                <w:kern w:val="0"/>
                <w:szCs w:val="24"/>
              </w:rPr>
              <w:t>於高差超過</w:t>
            </w:r>
            <w:proofErr w:type="gramEnd"/>
            <w:r w:rsidRPr="00F10C4C">
              <w:rPr>
                <w:rFonts w:ascii="標楷體" w:eastAsia="標楷體" w:hAnsi="標楷體" w:cs="標楷體"/>
                <w:spacing w:val="-1"/>
                <w:kern w:val="0"/>
                <w:szCs w:val="24"/>
              </w:rPr>
              <w:t xml:space="preserve"> 1.5 公尺以上之場所作業時，應設置能使勞工安全上下之設備。</w:t>
            </w:r>
          </w:p>
          <w:p w:rsidR="0025339F" w:rsidRPr="00F10C4C" w:rsidRDefault="0025339F" w:rsidP="000C5DE7">
            <w:pPr>
              <w:tabs>
                <w:tab w:val="left" w:pos="238"/>
                <w:tab w:val="left" w:pos="28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12.</w:t>
            </w:r>
            <w:r w:rsidRPr="00F10C4C">
              <w:rPr>
                <w:rFonts w:ascii="標楷體" w:eastAsia="標楷體" w:hAnsi="標楷體" w:cs="標楷體"/>
                <w:spacing w:val="-1"/>
                <w:kern w:val="0"/>
                <w:szCs w:val="24"/>
              </w:rPr>
              <w:t>起重機具之吊</w:t>
            </w:r>
            <w:proofErr w:type="gramStart"/>
            <w:r w:rsidRPr="00F10C4C">
              <w:rPr>
                <w:rFonts w:ascii="標楷體" w:eastAsia="標楷體" w:hAnsi="標楷體" w:cs="標楷體"/>
                <w:spacing w:val="-1"/>
                <w:kern w:val="0"/>
                <w:szCs w:val="24"/>
              </w:rPr>
              <w:t>鉤</w:t>
            </w:r>
            <w:proofErr w:type="gramEnd"/>
            <w:r w:rsidRPr="00F10C4C">
              <w:rPr>
                <w:rFonts w:ascii="標楷體" w:eastAsia="標楷體" w:hAnsi="標楷體" w:cs="標楷體"/>
                <w:spacing w:val="-1"/>
                <w:kern w:val="0"/>
                <w:szCs w:val="24"/>
              </w:rPr>
              <w:t>或吊具，為防止與吊架或</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揚</w:t>
            </w:r>
            <w:proofErr w:type="gramStart"/>
            <w:r w:rsidRPr="00F10C4C">
              <w:rPr>
                <w:rFonts w:ascii="標楷體" w:eastAsia="標楷體" w:hAnsi="標楷體" w:cs="標楷體"/>
                <w:spacing w:val="-1"/>
                <w:kern w:val="0"/>
                <w:szCs w:val="24"/>
              </w:rPr>
              <w:t>胴</w:t>
            </w:r>
            <w:proofErr w:type="gramEnd"/>
            <w:r w:rsidRPr="00F10C4C">
              <w:rPr>
                <w:rFonts w:ascii="標楷體" w:eastAsia="標楷體" w:hAnsi="標楷體" w:cs="標楷體"/>
                <w:spacing w:val="-1"/>
                <w:kern w:val="0"/>
                <w:szCs w:val="24"/>
              </w:rPr>
              <w:t>接觸、碰撞，應有至少保持 0.25 公尺距離之過</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預防裝置；並於鋼索上作顯著標示或設警報裝置，以防止過度</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揚所引起之損傷。</w:t>
            </w:r>
          </w:p>
          <w:p w:rsidR="0025339F" w:rsidRPr="00F10C4C" w:rsidRDefault="0025339F" w:rsidP="000C5DE7">
            <w:pPr>
              <w:tabs>
                <w:tab w:val="left" w:pos="238"/>
                <w:tab w:val="left" w:pos="284"/>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13.</w:t>
            </w:r>
            <w:r w:rsidRPr="00F10C4C">
              <w:rPr>
                <w:rFonts w:ascii="標楷體" w:eastAsia="標楷體" w:hAnsi="標楷體" w:cs="標楷體"/>
                <w:spacing w:val="-1"/>
                <w:kern w:val="0"/>
                <w:szCs w:val="24"/>
              </w:rPr>
              <w:t>高度在 2 公尺以上之工作場所邊緣及開口部份，有遭受墜落危險之虞者，應設有適當強度之圍欄、握把、覆蓋等防護措施。</w:t>
            </w:r>
          </w:p>
          <w:p w:rsidR="0025339F" w:rsidRPr="00F10C4C" w:rsidRDefault="0025339F" w:rsidP="000C5DE7">
            <w:pPr>
              <w:tabs>
                <w:tab w:val="left" w:pos="238"/>
                <w:tab w:val="left" w:pos="26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14.</w:t>
            </w:r>
            <w:r w:rsidRPr="00F10C4C">
              <w:rPr>
                <w:rFonts w:ascii="標楷體" w:eastAsia="標楷體" w:hAnsi="標楷體" w:cs="標楷體"/>
                <w:spacing w:val="-1"/>
                <w:kern w:val="0"/>
                <w:szCs w:val="24"/>
              </w:rPr>
              <w:t>使用對地電壓在 150 伏特以上之移動式或攜帶式電動機具，或於濕潤場所、導電性良好場所使用移動式或攜帶式電動機具，應設置高敏感度、高速型</w:t>
            </w:r>
            <w:proofErr w:type="gramStart"/>
            <w:r w:rsidRPr="00F10C4C">
              <w:rPr>
                <w:rFonts w:ascii="標楷體" w:eastAsia="標楷體" w:hAnsi="標楷體" w:cs="標楷體"/>
                <w:spacing w:val="-1"/>
                <w:kern w:val="0"/>
                <w:szCs w:val="24"/>
              </w:rPr>
              <w:t>之感電</w:t>
            </w:r>
            <w:proofErr w:type="gramEnd"/>
            <w:r w:rsidRPr="00F10C4C">
              <w:rPr>
                <w:rFonts w:ascii="標楷體" w:eastAsia="標楷體" w:hAnsi="標楷體" w:cs="標楷體"/>
                <w:spacing w:val="-1"/>
                <w:kern w:val="0"/>
                <w:szCs w:val="24"/>
              </w:rPr>
              <w:t>防止用漏電斷路器。</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15.</w:t>
            </w:r>
            <w:r w:rsidRPr="00F10C4C">
              <w:rPr>
                <w:rFonts w:ascii="標楷體" w:eastAsia="標楷體" w:hAnsi="標楷體" w:cs="標楷體"/>
                <w:spacing w:val="-1"/>
                <w:kern w:val="0"/>
                <w:szCs w:val="24"/>
              </w:rPr>
              <w:t>機械設備是否訂定操作之 SOP。</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16.</w:t>
            </w:r>
            <w:r w:rsidRPr="00F10C4C">
              <w:rPr>
                <w:rFonts w:ascii="標楷體" w:eastAsia="標楷體" w:hAnsi="標楷體" w:cs="標楷體"/>
                <w:spacing w:val="-1"/>
                <w:kern w:val="0"/>
                <w:szCs w:val="24"/>
              </w:rPr>
              <w:t>機械操作是否訂定維護之 SOP。</w:t>
            </w:r>
          </w:p>
        </w:tc>
        <w:tc>
          <w:tcPr>
            <w:tcW w:w="686"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317C9B">
        <w:trPr>
          <w:trHeight w:val="1042"/>
        </w:trPr>
        <w:tc>
          <w:tcPr>
            <w:tcW w:w="1246" w:type="dxa"/>
            <w:tcBorders>
              <w:left w:val="single" w:sz="18" w:space="0" w:color="000000"/>
              <w:right w:val="single" w:sz="8" w:space="0" w:color="000000"/>
            </w:tcBorders>
            <w:shd w:val="clear" w:color="auto" w:fill="auto"/>
          </w:tcPr>
          <w:p w:rsidR="0025339F" w:rsidRPr="00F10C4C" w:rsidRDefault="000C5DE7" w:rsidP="000C5DE7">
            <w:pPr>
              <w:autoSpaceDE w:val="0"/>
              <w:autoSpaceDN w:val="0"/>
              <w:spacing w:line="320" w:lineRule="exact"/>
              <w:ind w:left="78" w:right="184"/>
              <w:jc w:val="both"/>
              <w:rPr>
                <w:rFonts w:ascii="標楷體" w:eastAsia="標楷體" w:hAnsi="標楷體" w:cs="標楷體"/>
                <w:b/>
                <w:kern w:val="0"/>
                <w:szCs w:val="24"/>
                <w:lang w:eastAsia="en-US"/>
              </w:rPr>
            </w:pPr>
            <w:r>
              <w:rPr>
                <w:rFonts w:ascii="標楷體" w:eastAsia="標楷體" w:hAnsi="標楷體" w:hint="eastAsia"/>
                <w:noProof/>
                <w:color w:val="000000"/>
                <w:szCs w:val="24"/>
              </w:rPr>
              <mc:AlternateContent>
                <mc:Choice Requires="wps">
                  <w:drawing>
                    <wp:anchor distT="0" distB="0" distL="114300" distR="114300" simplePos="0" relativeHeight="251843584" behindDoc="0" locked="0" layoutInCell="1" allowOverlap="1" wp14:anchorId="49D28DCD" wp14:editId="2D96C7F1">
                      <wp:simplePos x="0" y="0"/>
                      <wp:positionH relativeFrom="column">
                        <wp:posOffset>542290</wp:posOffset>
                      </wp:positionH>
                      <wp:positionV relativeFrom="paragraph">
                        <wp:posOffset>864235</wp:posOffset>
                      </wp:positionV>
                      <wp:extent cx="619760" cy="278130"/>
                      <wp:effectExtent l="0" t="0" r="0" b="7620"/>
                      <wp:wrapNone/>
                      <wp:docPr id="13" name="文字方塊 13"/>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89B" w:rsidRPr="00700F7D" w:rsidRDefault="0085089B">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66" type="#_x0000_t202" style="position:absolute;left:0;text-align:left;margin-left:42.7pt;margin-top:68.05pt;width:48.8pt;height:21.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" filled="f" stroked="f" strokeweight=".5pt">
                      <v:textbox>
                        <w:txbxContent>
                          <w:p w:rsidR="0085089B" w:rsidRPr="00700F7D" w:rsidRDefault="0085089B">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0025339F" w:rsidRPr="00F10C4C">
              <w:rPr>
                <w:rFonts w:ascii="標楷體" w:eastAsia="標楷體" w:hAnsi="標楷體" w:cs="標楷體"/>
                <w:b/>
                <w:kern w:val="0"/>
                <w:szCs w:val="24"/>
                <w:lang w:eastAsia="en-US"/>
              </w:rPr>
              <w:t>其他物理性危害</w:t>
            </w:r>
          </w:p>
        </w:tc>
        <w:tc>
          <w:tcPr>
            <w:tcW w:w="6677" w:type="dxa"/>
            <w:tcBorders>
              <w:left w:val="single" w:sz="8" w:space="0" w:color="000000"/>
              <w:right w:val="single" w:sz="4" w:space="0" w:color="000000"/>
            </w:tcBorders>
            <w:shd w:val="clear" w:color="auto" w:fill="auto"/>
          </w:tcPr>
          <w:p w:rsidR="0025339F" w:rsidRPr="00F84D6D"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Pr>
                <w:rFonts w:ascii="標楷體" w:eastAsia="標楷體" w:hAnsi="標楷體" w:cs="標楷體" w:hint="eastAsia"/>
                <w:spacing w:val="-1"/>
                <w:kern w:val="0"/>
                <w:szCs w:val="24"/>
              </w:rPr>
              <w:t>17.</w:t>
            </w:r>
            <w:r w:rsidRPr="00F84D6D">
              <w:rPr>
                <w:rFonts w:ascii="標楷體" w:eastAsia="標楷體" w:hAnsi="標楷體" w:cs="標楷體"/>
                <w:spacing w:val="-1"/>
                <w:kern w:val="0"/>
                <w:szCs w:val="24"/>
              </w:rPr>
              <w:t>對實驗場所危害噪音暴露，有適當防護措施。</w:t>
            </w:r>
          </w:p>
          <w:p w:rsidR="0025339F" w:rsidRPr="00F84D6D"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Pr>
                <w:rFonts w:ascii="標楷體" w:eastAsia="標楷體" w:hAnsi="標楷體" w:cs="標楷體" w:hint="eastAsia"/>
                <w:spacing w:val="-1"/>
                <w:kern w:val="0"/>
                <w:szCs w:val="24"/>
              </w:rPr>
              <w:t>18.</w:t>
            </w:r>
            <w:r w:rsidRPr="00F84D6D">
              <w:rPr>
                <w:rFonts w:ascii="標楷體" w:eastAsia="標楷體" w:hAnsi="標楷體" w:cs="標楷體"/>
                <w:spacing w:val="-1"/>
                <w:kern w:val="0"/>
                <w:szCs w:val="24"/>
              </w:rPr>
              <w:t>對實驗場所危害振動暴露，有適當防護措施。</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19.</w:t>
            </w:r>
            <w:r w:rsidRPr="00F10C4C">
              <w:rPr>
                <w:rFonts w:ascii="標楷體" w:eastAsia="標楷體" w:hAnsi="標楷體" w:cs="標楷體"/>
                <w:spacing w:val="-1"/>
                <w:kern w:val="0"/>
                <w:szCs w:val="24"/>
              </w:rPr>
              <w:t>對實驗場所非游離輻射（紅外線、紫外線、雷射…等），有適當防護措施。</w:t>
            </w:r>
          </w:p>
        </w:tc>
        <w:tc>
          <w:tcPr>
            <w:tcW w:w="686"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bl>
    <w:p w:rsidR="0025339F" w:rsidRPr="00F10C4C" w:rsidRDefault="0025339F" w:rsidP="0025339F">
      <w:pPr>
        <w:framePr w:hSpace="180" w:wrap="around" w:vAnchor="text" w:hAnchor="margin" w:xAlign="center" w:y="381"/>
        <w:rPr>
          <w:rFonts w:ascii="Calibri" w:hAnsi="Calibri"/>
          <w:szCs w:val="24"/>
        </w:rPr>
        <w:sectPr w:rsidR="0025339F" w:rsidRPr="00F10C4C" w:rsidSect="003A374B">
          <w:pgSz w:w="11906" w:h="16838"/>
          <w:pgMar w:top="720" w:right="720" w:bottom="720" w:left="720" w:header="0" w:footer="176" w:gutter="0"/>
          <w:cols w:space="720"/>
        </w:sectPr>
      </w:pPr>
    </w:p>
    <w:tbl>
      <w:tblPr>
        <w:tblpPr w:leftFromText="180" w:rightFromText="180" w:vertAnchor="text" w:horzAnchor="margin" w:tblpXSpec="center" w:tblpY="-9937"/>
        <w:tblW w:w="19822" w:type="dxa"/>
        <w:tblLayout w:type="fixed"/>
        <w:tblCellMar>
          <w:left w:w="28" w:type="dxa"/>
          <w:right w:w="28" w:type="dxa"/>
        </w:tblCellMar>
        <w:tblLook w:val="0000" w:firstRow="0" w:lastRow="0" w:firstColumn="0" w:lastColumn="0" w:noHBand="0" w:noVBand="0"/>
      </w:tblPr>
      <w:tblGrid>
        <w:gridCol w:w="19822"/>
      </w:tblGrid>
      <w:tr w:rsidR="0025339F" w:rsidRPr="00F10C4C" w:rsidTr="00317C9B">
        <w:trPr>
          <w:cantSplit/>
          <w:trHeight w:val="426"/>
        </w:trPr>
        <w:tc>
          <w:tcPr>
            <w:tcW w:w="19822" w:type="dxa"/>
            <w:shd w:val="clear" w:color="auto" w:fill="auto"/>
            <w:vAlign w:val="center"/>
          </w:tcPr>
          <w:p w:rsidR="0025339F" w:rsidRPr="00F10C4C" w:rsidRDefault="0025339F" w:rsidP="00317C9B">
            <w:pPr>
              <w:spacing w:line="300" w:lineRule="exact"/>
              <w:ind w:left="1" w:rightChars="-8" w:right="-19"/>
              <w:rPr>
                <w:rFonts w:eastAsia="標楷體"/>
                <w:color w:val="000000"/>
                <w:szCs w:val="24"/>
              </w:rPr>
            </w:pPr>
            <w:r w:rsidRPr="00F10C4C">
              <w:rPr>
                <w:rFonts w:eastAsia="標楷體"/>
                <w:b/>
                <w:bCs/>
                <w:color w:val="000000"/>
                <w:szCs w:val="24"/>
                <w:bdr w:val="single" w:sz="4" w:space="0" w:color="auto"/>
                <w:shd w:val="pct15" w:color="auto" w:fill="FFFFFF"/>
              </w:rPr>
              <w:lastRenderedPageBreak/>
              <w:t>-</w:t>
            </w:r>
            <w:r w:rsidRPr="00F10C4C">
              <w:rPr>
                <w:rFonts w:eastAsia="標楷體" w:hint="eastAsia"/>
                <w:b/>
                <w:bCs/>
                <w:color w:val="000000"/>
                <w:szCs w:val="24"/>
                <w:bdr w:val="single" w:sz="4" w:space="0" w:color="auto"/>
                <w:shd w:val="pct15" w:color="auto" w:fill="FFFFFF"/>
              </w:rPr>
              <w:t>生物因子檢查項目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c>
      </w:tr>
    </w:tbl>
    <w:p w:rsidR="0025339F" w:rsidRPr="00F10C4C" w:rsidRDefault="0025339F" w:rsidP="0025339F">
      <w:pPr>
        <w:rPr>
          <w:rFonts w:eastAsia="標楷體"/>
          <w:b/>
          <w:bCs/>
          <w:color w:val="000000"/>
          <w:szCs w:val="24"/>
        </w:rPr>
      </w:pPr>
      <w:r w:rsidRPr="00F10C4C">
        <w:rPr>
          <w:rFonts w:eastAsia="標楷體"/>
          <w:b/>
          <w:bCs/>
          <w:color w:val="000000"/>
          <w:szCs w:val="24"/>
          <w:bdr w:val="single" w:sz="4" w:space="0" w:color="auto"/>
          <w:shd w:val="pct15" w:color="auto" w:fill="FFFFFF"/>
        </w:rPr>
        <w:t>-</w:t>
      </w:r>
      <w:r w:rsidRPr="00280DEB">
        <w:rPr>
          <w:rFonts w:eastAsia="標楷體" w:hint="eastAsia"/>
          <w:b/>
          <w:bCs/>
          <w:color w:val="000000"/>
          <w:szCs w:val="24"/>
          <w:bdr w:val="single" w:sz="4" w:space="0" w:color="auto"/>
          <w:shd w:val="pct15" w:color="auto" w:fill="FFFFFF"/>
        </w:rPr>
        <w:t>生物因子檢查項目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6642"/>
        <w:gridCol w:w="686"/>
        <w:gridCol w:w="700"/>
        <w:gridCol w:w="672"/>
        <w:gridCol w:w="686"/>
      </w:tblGrid>
      <w:tr w:rsidR="0025339F" w:rsidRPr="00F10C4C" w:rsidTr="00317C9B">
        <w:trPr>
          <w:cantSplit/>
          <w:trHeight w:val="20"/>
        </w:trPr>
        <w:tc>
          <w:tcPr>
            <w:tcW w:w="1283"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查核</w:t>
            </w:r>
          </w:p>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類目</w:t>
            </w:r>
          </w:p>
        </w:tc>
        <w:tc>
          <w:tcPr>
            <w:tcW w:w="6642"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部分</w:t>
            </w:r>
          </w:p>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不適用</w:t>
            </w:r>
          </w:p>
        </w:tc>
      </w:tr>
    </w:tbl>
    <w:p w:rsidR="0025339F" w:rsidRPr="00F10C4C" w:rsidRDefault="0025339F" w:rsidP="0025339F">
      <w:pPr>
        <w:rPr>
          <w:vanish/>
          <w:szCs w:val="24"/>
        </w:rPr>
      </w:pPr>
    </w:p>
    <w:tbl>
      <w:tblPr>
        <w:tblW w:w="1068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6"/>
        <w:gridCol w:w="6677"/>
        <w:gridCol w:w="686"/>
        <w:gridCol w:w="700"/>
        <w:gridCol w:w="664"/>
        <w:gridCol w:w="708"/>
      </w:tblGrid>
      <w:tr w:rsidR="0025339F" w:rsidRPr="00F10C4C" w:rsidTr="00317C9B">
        <w:trPr>
          <w:trHeight w:val="600"/>
        </w:trPr>
        <w:tc>
          <w:tcPr>
            <w:tcW w:w="1246" w:type="dxa"/>
            <w:shd w:val="clear" w:color="auto" w:fill="auto"/>
            <w:vAlign w:val="center"/>
          </w:tcPr>
          <w:p w:rsidR="0025339F" w:rsidRPr="00ED7E6F" w:rsidRDefault="0025339F" w:rsidP="00317C9B">
            <w:pPr>
              <w:spacing w:line="300" w:lineRule="exact"/>
              <w:ind w:rightChars="-7" w:right="-17"/>
              <w:jc w:val="center"/>
              <w:rPr>
                <w:rFonts w:eastAsia="標楷體"/>
                <w:szCs w:val="24"/>
              </w:rPr>
            </w:pPr>
            <w:r w:rsidRPr="00280DEB">
              <w:rPr>
                <w:rFonts w:eastAsia="標楷體" w:hint="eastAsia"/>
                <w:b/>
                <w:color w:val="000000"/>
                <w:szCs w:val="24"/>
              </w:rPr>
              <w:t>教育訓練</w:t>
            </w:r>
          </w:p>
        </w:tc>
        <w:tc>
          <w:tcPr>
            <w:tcW w:w="6677" w:type="dxa"/>
            <w:shd w:val="clear" w:color="auto" w:fill="auto"/>
          </w:tcPr>
          <w:p w:rsidR="0025339F" w:rsidRPr="00280DEB" w:rsidRDefault="0025339F" w:rsidP="00317C9B">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1.</w:t>
            </w:r>
            <w:r w:rsidRPr="00280DEB">
              <w:rPr>
                <w:rFonts w:eastAsia="標楷體" w:hint="eastAsia"/>
                <w:szCs w:val="24"/>
              </w:rPr>
              <w:t>實驗室或作業場所工作人員皆經該生物操作等級之適當訓練，並測試合格，</w:t>
            </w:r>
            <w:proofErr w:type="gramStart"/>
            <w:r w:rsidRPr="00280DEB">
              <w:rPr>
                <w:rFonts w:eastAsia="標楷體" w:hint="eastAsia"/>
                <w:szCs w:val="24"/>
              </w:rPr>
              <w:t>留備紀錄</w:t>
            </w:r>
            <w:proofErr w:type="gramEnd"/>
            <w:r w:rsidRPr="00280DEB">
              <w:rPr>
                <w:rFonts w:eastAsia="標楷體" w:hint="eastAsia"/>
                <w:szCs w:val="24"/>
              </w:rPr>
              <w:t>。</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r w:rsidR="0025339F" w:rsidRPr="00F10C4C" w:rsidTr="00317C9B">
        <w:trPr>
          <w:trHeight w:val="1249"/>
        </w:trPr>
        <w:tc>
          <w:tcPr>
            <w:tcW w:w="1246" w:type="dxa"/>
            <w:shd w:val="clear" w:color="auto" w:fill="auto"/>
            <w:vAlign w:val="center"/>
          </w:tcPr>
          <w:p w:rsidR="0025339F" w:rsidRPr="00280DEB" w:rsidRDefault="0025339F" w:rsidP="00317C9B">
            <w:pPr>
              <w:spacing w:line="300" w:lineRule="exact"/>
              <w:ind w:rightChars="-7" w:right="-17"/>
              <w:jc w:val="center"/>
              <w:rPr>
                <w:rFonts w:eastAsia="標楷體"/>
                <w:b/>
                <w:color w:val="000000"/>
                <w:szCs w:val="24"/>
              </w:rPr>
            </w:pPr>
            <w:r w:rsidRPr="00280DEB">
              <w:rPr>
                <w:rFonts w:eastAsia="標楷體" w:hint="eastAsia"/>
                <w:b/>
                <w:color w:val="000000"/>
                <w:szCs w:val="24"/>
              </w:rPr>
              <w:t>資料記錄</w:t>
            </w:r>
          </w:p>
        </w:tc>
        <w:tc>
          <w:tcPr>
            <w:tcW w:w="6677" w:type="dxa"/>
            <w:shd w:val="clear" w:color="auto" w:fill="auto"/>
          </w:tcPr>
          <w:p w:rsidR="0025339F" w:rsidRPr="00280DEB" w:rsidRDefault="0025339F" w:rsidP="00317C9B">
            <w:pPr>
              <w:spacing w:line="300" w:lineRule="exact"/>
              <w:ind w:right="52"/>
              <w:jc w:val="both"/>
              <w:rPr>
                <w:rFonts w:eastAsia="標楷體"/>
                <w:szCs w:val="24"/>
              </w:rPr>
            </w:pPr>
            <w:r w:rsidRPr="00280DEB">
              <w:rPr>
                <w:rFonts w:eastAsia="標楷體" w:hint="eastAsia"/>
                <w:szCs w:val="24"/>
              </w:rPr>
              <w:t>2</w:t>
            </w:r>
            <w:r w:rsidRPr="00280DEB">
              <w:rPr>
                <w:rFonts w:eastAsia="標楷體"/>
                <w:szCs w:val="24"/>
              </w:rPr>
              <w:t>.</w:t>
            </w:r>
            <w:r w:rsidRPr="00280DEB">
              <w:rPr>
                <w:rFonts w:eastAsia="標楷體" w:hint="eastAsia"/>
                <w:szCs w:val="24"/>
              </w:rPr>
              <w:t>操作病原微生物之相關實驗紀錄至少應保留三年。</w:t>
            </w:r>
          </w:p>
          <w:p w:rsidR="0025339F" w:rsidRPr="00280DEB" w:rsidRDefault="0025339F" w:rsidP="00317C9B">
            <w:pPr>
              <w:spacing w:line="300" w:lineRule="exact"/>
              <w:ind w:left="240" w:right="52" w:hangingChars="100" w:hanging="240"/>
              <w:jc w:val="both"/>
              <w:rPr>
                <w:rFonts w:eastAsia="標楷體"/>
                <w:szCs w:val="24"/>
              </w:rPr>
            </w:pPr>
            <w:r w:rsidRPr="00280DEB">
              <w:rPr>
                <w:rFonts w:eastAsia="標楷體" w:hint="eastAsia"/>
                <w:szCs w:val="24"/>
              </w:rPr>
              <w:t>3.</w:t>
            </w:r>
            <w:r w:rsidRPr="00716DF9">
              <w:rPr>
                <w:rFonts w:eastAsia="標楷體" w:hint="eastAsia"/>
                <w:spacing w:val="-8"/>
                <w:szCs w:val="24"/>
              </w:rPr>
              <w:t>實驗室或作業場所有關設施及設備之使用、保養、維修及檢測紀錄。</w:t>
            </w:r>
          </w:p>
          <w:p w:rsidR="0025339F" w:rsidRPr="00280DEB" w:rsidRDefault="0025339F" w:rsidP="00317C9B">
            <w:pPr>
              <w:spacing w:line="300" w:lineRule="exact"/>
              <w:ind w:left="240" w:right="52" w:hangingChars="100" w:hanging="240"/>
              <w:jc w:val="both"/>
              <w:rPr>
                <w:rFonts w:eastAsia="標楷體"/>
                <w:szCs w:val="24"/>
              </w:rPr>
            </w:pPr>
            <w:r w:rsidRPr="00280DEB">
              <w:rPr>
                <w:rFonts w:eastAsia="標楷體" w:hint="eastAsia"/>
                <w:szCs w:val="24"/>
              </w:rPr>
              <w:t>4.</w:t>
            </w:r>
            <w:r w:rsidRPr="00280DEB">
              <w:rPr>
                <w:rFonts w:eastAsia="標楷體" w:hint="eastAsia"/>
                <w:szCs w:val="24"/>
              </w:rPr>
              <w:t>資料記錄保存依法規規定，生物</w:t>
            </w:r>
            <w:proofErr w:type="gramStart"/>
            <w:r w:rsidRPr="00280DEB">
              <w:rPr>
                <w:rFonts w:eastAsia="標楷體" w:hint="eastAsia"/>
                <w:szCs w:val="24"/>
              </w:rPr>
              <w:t>材料需詳列</w:t>
            </w:r>
            <w:proofErr w:type="gramEnd"/>
            <w:r w:rsidRPr="00280DEB">
              <w:rPr>
                <w:rFonts w:eastAsia="標楷體" w:hint="eastAsia"/>
                <w:szCs w:val="24"/>
              </w:rPr>
              <w:t>明細、管理人、保存人及使用人，並定期稽核資料。</w:t>
            </w:r>
          </w:p>
        </w:tc>
        <w:tc>
          <w:tcPr>
            <w:tcW w:w="686" w:type="dxa"/>
            <w:shd w:val="clear" w:color="auto" w:fill="auto"/>
          </w:tcPr>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p>
        </w:tc>
        <w:tc>
          <w:tcPr>
            <w:tcW w:w="700" w:type="dxa"/>
            <w:shd w:val="clear" w:color="auto" w:fill="auto"/>
          </w:tcPr>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p>
        </w:tc>
        <w:tc>
          <w:tcPr>
            <w:tcW w:w="664" w:type="dxa"/>
            <w:shd w:val="clear" w:color="auto" w:fill="auto"/>
          </w:tcPr>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p>
        </w:tc>
        <w:tc>
          <w:tcPr>
            <w:tcW w:w="708" w:type="dxa"/>
            <w:shd w:val="clear" w:color="auto" w:fill="auto"/>
          </w:tcPr>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p>
        </w:tc>
      </w:tr>
      <w:tr w:rsidR="0025339F" w:rsidRPr="00F10C4C" w:rsidTr="00317C9B">
        <w:trPr>
          <w:trHeight w:val="685"/>
        </w:trPr>
        <w:tc>
          <w:tcPr>
            <w:tcW w:w="1246" w:type="dxa"/>
            <w:shd w:val="clear" w:color="auto" w:fill="auto"/>
            <w:vAlign w:val="center"/>
          </w:tcPr>
          <w:p w:rsidR="007E74E0" w:rsidRDefault="0025339F" w:rsidP="00317C9B">
            <w:pPr>
              <w:spacing w:line="300" w:lineRule="exact"/>
              <w:ind w:rightChars="-7" w:right="-17"/>
              <w:jc w:val="center"/>
              <w:rPr>
                <w:rFonts w:eastAsia="標楷體"/>
                <w:b/>
                <w:color w:val="000000"/>
                <w:szCs w:val="24"/>
              </w:rPr>
            </w:pPr>
            <w:r w:rsidRPr="00280DEB">
              <w:rPr>
                <w:rFonts w:eastAsia="標楷體" w:hint="eastAsia"/>
                <w:b/>
                <w:color w:val="000000"/>
                <w:szCs w:val="24"/>
              </w:rPr>
              <w:t>標示與</w:t>
            </w:r>
          </w:p>
          <w:p w:rsidR="0025339F" w:rsidRPr="00280DEB" w:rsidRDefault="0025339F" w:rsidP="007E74E0">
            <w:pPr>
              <w:spacing w:line="300" w:lineRule="exact"/>
              <w:ind w:rightChars="-7" w:right="-17"/>
              <w:jc w:val="center"/>
              <w:rPr>
                <w:rFonts w:eastAsia="標楷體"/>
                <w:b/>
                <w:color w:val="000000"/>
                <w:szCs w:val="24"/>
              </w:rPr>
            </w:pPr>
            <w:r w:rsidRPr="00280DEB">
              <w:rPr>
                <w:rFonts w:eastAsia="標楷體" w:hint="eastAsia"/>
                <w:b/>
                <w:color w:val="000000"/>
                <w:szCs w:val="24"/>
              </w:rPr>
              <w:t>緊急應變</w:t>
            </w:r>
          </w:p>
        </w:tc>
        <w:tc>
          <w:tcPr>
            <w:tcW w:w="6677" w:type="dxa"/>
            <w:shd w:val="clear" w:color="auto" w:fill="auto"/>
          </w:tcPr>
          <w:p w:rsidR="0025339F" w:rsidRPr="00280DEB" w:rsidRDefault="0025339F" w:rsidP="00317C9B">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5.</w:t>
            </w:r>
            <w:r w:rsidRPr="00716DF9">
              <w:rPr>
                <w:rFonts w:eastAsia="標楷體" w:hint="eastAsia"/>
                <w:color w:val="000000"/>
                <w:spacing w:val="-10"/>
                <w:szCs w:val="24"/>
              </w:rPr>
              <w:t>依</w:t>
            </w:r>
            <w:r w:rsidRPr="00716DF9">
              <w:rPr>
                <w:rFonts w:eastAsia="標楷體" w:hint="eastAsia"/>
                <w:spacing w:val="-10"/>
                <w:szCs w:val="24"/>
              </w:rPr>
              <w:t>生物</w:t>
            </w:r>
            <w:r w:rsidRPr="00716DF9">
              <w:rPr>
                <w:rFonts w:eastAsia="標楷體" w:hint="eastAsia"/>
                <w:color w:val="000000"/>
                <w:spacing w:val="-10"/>
                <w:szCs w:val="24"/>
              </w:rPr>
              <w:t>安全等級，於明顯處張貼生物危害標示及緊急應變處理程序。</w:t>
            </w:r>
          </w:p>
          <w:p w:rsidR="0025339F" w:rsidRPr="00280DEB" w:rsidRDefault="0025339F" w:rsidP="00317C9B">
            <w:pPr>
              <w:spacing w:line="300" w:lineRule="exact"/>
              <w:ind w:rightChars="52" w:right="125"/>
              <w:jc w:val="both"/>
              <w:rPr>
                <w:rFonts w:eastAsia="標楷體"/>
                <w:szCs w:val="24"/>
              </w:rPr>
            </w:pPr>
            <w:r w:rsidRPr="00280DEB">
              <w:rPr>
                <w:rFonts w:eastAsia="標楷體" w:hint="eastAsia"/>
                <w:szCs w:val="24"/>
              </w:rPr>
              <w:t>6.</w:t>
            </w:r>
            <w:r w:rsidRPr="00280DEB">
              <w:rPr>
                <w:rFonts w:eastAsia="標楷體" w:hint="eastAsia"/>
                <w:szCs w:val="24"/>
              </w:rPr>
              <w:t>設有生物性危害物質溢</w:t>
            </w:r>
            <w:proofErr w:type="gramStart"/>
            <w:r w:rsidRPr="00280DEB">
              <w:rPr>
                <w:rFonts w:eastAsia="標楷體" w:hint="eastAsia"/>
                <w:szCs w:val="24"/>
              </w:rPr>
              <w:t>洩</w:t>
            </w:r>
            <w:proofErr w:type="gramEnd"/>
            <w:r w:rsidRPr="00280DEB">
              <w:rPr>
                <w:rFonts w:eastAsia="標楷體" w:hint="eastAsia"/>
                <w:szCs w:val="24"/>
              </w:rPr>
              <w:t>處理工具。</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r w:rsidR="0025339F" w:rsidRPr="00F10C4C" w:rsidTr="00317C9B">
        <w:trPr>
          <w:trHeight w:val="900"/>
        </w:trPr>
        <w:tc>
          <w:tcPr>
            <w:tcW w:w="1246" w:type="dxa"/>
            <w:shd w:val="clear" w:color="auto" w:fill="auto"/>
            <w:vAlign w:val="center"/>
          </w:tcPr>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生物</w:t>
            </w:r>
            <w:proofErr w:type="gramStart"/>
            <w:r w:rsidRPr="00280DEB">
              <w:rPr>
                <w:rFonts w:eastAsia="標楷體" w:hint="eastAsia"/>
                <w:b/>
                <w:color w:val="000000"/>
                <w:szCs w:val="24"/>
              </w:rPr>
              <w:t>安全櫃</w:t>
            </w:r>
            <w:proofErr w:type="gramEnd"/>
          </w:p>
        </w:tc>
        <w:tc>
          <w:tcPr>
            <w:tcW w:w="6677" w:type="dxa"/>
            <w:shd w:val="clear" w:color="auto" w:fill="auto"/>
          </w:tcPr>
          <w:p w:rsidR="0025339F" w:rsidRPr="00280DEB" w:rsidRDefault="0025339F" w:rsidP="00317C9B">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7.</w:t>
            </w:r>
            <w:r w:rsidRPr="00280DEB">
              <w:rPr>
                <w:rFonts w:eastAsia="標楷體" w:hint="eastAsia"/>
                <w:szCs w:val="24"/>
              </w:rPr>
              <w:t>生物</w:t>
            </w:r>
            <w:proofErr w:type="gramStart"/>
            <w:r w:rsidRPr="00280DEB">
              <w:rPr>
                <w:rFonts w:eastAsia="標楷體" w:hint="eastAsia"/>
                <w:szCs w:val="24"/>
              </w:rPr>
              <w:t>安全櫃</w:t>
            </w:r>
            <w:proofErr w:type="gramEnd"/>
            <w:r w:rsidRPr="00280DEB">
              <w:rPr>
                <w:rFonts w:eastAsia="標楷體" w:hint="eastAsia"/>
                <w:szCs w:val="24"/>
              </w:rPr>
              <w:t>應符合職業安全衛生相關法規（局部排氣設備）規定，應使作業人員負責實施檢點並由專業廠商每年定期實施檢查一次</w:t>
            </w:r>
            <w:r w:rsidRPr="00280DEB">
              <w:rPr>
                <w:rFonts w:eastAsia="標楷體" w:hint="eastAsia"/>
                <w:szCs w:val="24"/>
              </w:rPr>
              <w:t xml:space="preserve"> </w:t>
            </w:r>
            <w:r w:rsidRPr="00280DEB">
              <w:rPr>
                <w:rFonts w:eastAsia="標楷體" w:hint="eastAsia"/>
                <w:szCs w:val="24"/>
              </w:rPr>
              <w:t>，並有檢查記錄備查。</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r w:rsidR="0025339F" w:rsidRPr="00F10C4C" w:rsidTr="00317C9B">
        <w:trPr>
          <w:trHeight w:val="686"/>
        </w:trPr>
        <w:tc>
          <w:tcPr>
            <w:tcW w:w="1246" w:type="dxa"/>
            <w:shd w:val="clear" w:color="auto" w:fill="auto"/>
            <w:vAlign w:val="center"/>
          </w:tcPr>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通風設備</w:t>
            </w:r>
          </w:p>
        </w:tc>
        <w:tc>
          <w:tcPr>
            <w:tcW w:w="6677" w:type="dxa"/>
            <w:shd w:val="clear" w:color="auto" w:fill="auto"/>
          </w:tcPr>
          <w:p w:rsidR="0025339F" w:rsidRPr="00280DEB" w:rsidRDefault="0025339F" w:rsidP="00317C9B">
            <w:pPr>
              <w:spacing w:line="300" w:lineRule="exact"/>
              <w:ind w:left="240" w:right="57" w:hangingChars="100" w:hanging="240"/>
              <w:jc w:val="both"/>
              <w:rPr>
                <w:rFonts w:eastAsia="標楷體"/>
                <w:color w:val="000000"/>
                <w:szCs w:val="24"/>
              </w:rPr>
            </w:pPr>
            <w:r w:rsidRPr="00280DEB">
              <w:rPr>
                <w:rFonts w:eastAsia="標楷體" w:hint="eastAsia"/>
                <w:color w:val="000000"/>
                <w:szCs w:val="24"/>
              </w:rPr>
              <w:t>8.</w:t>
            </w:r>
            <w:r w:rsidRPr="00280DEB">
              <w:rPr>
                <w:rFonts w:eastAsia="標楷體" w:hint="eastAsia"/>
                <w:szCs w:val="24"/>
              </w:rPr>
              <w:t>進排氣口不應設置於牆後人員無法觸及之處，以利工作人員接近過濾元件（高效過濾網）進行維修、測漏等工作。</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r w:rsidR="0025339F" w:rsidRPr="00F10C4C" w:rsidTr="00317C9B">
        <w:trPr>
          <w:trHeight w:val="681"/>
        </w:trPr>
        <w:tc>
          <w:tcPr>
            <w:tcW w:w="1246" w:type="dxa"/>
            <w:shd w:val="clear" w:color="auto" w:fill="auto"/>
            <w:vAlign w:val="center"/>
          </w:tcPr>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物理性</w:t>
            </w:r>
          </w:p>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防護</w:t>
            </w:r>
          </w:p>
        </w:tc>
        <w:tc>
          <w:tcPr>
            <w:tcW w:w="6677" w:type="dxa"/>
            <w:shd w:val="clear" w:color="auto" w:fill="auto"/>
          </w:tcPr>
          <w:p w:rsidR="0025339F" w:rsidRPr="00280DEB" w:rsidRDefault="0025339F" w:rsidP="00317C9B">
            <w:pPr>
              <w:spacing w:line="300" w:lineRule="exact"/>
              <w:ind w:left="240" w:rightChars="52" w:right="125" w:hangingChars="100" w:hanging="240"/>
              <w:jc w:val="both"/>
              <w:rPr>
                <w:rFonts w:eastAsia="標楷體"/>
                <w:color w:val="000000"/>
                <w:szCs w:val="24"/>
              </w:rPr>
            </w:pPr>
            <w:r w:rsidRPr="00280DEB">
              <w:rPr>
                <w:rFonts w:eastAsia="標楷體" w:hint="eastAsia"/>
                <w:color w:val="000000"/>
                <w:szCs w:val="24"/>
              </w:rPr>
              <w:t>9.</w:t>
            </w:r>
            <w:r w:rsidRPr="00280DEB">
              <w:rPr>
                <w:rFonts w:eastAsia="標楷體" w:hint="eastAsia"/>
                <w:color w:val="000000"/>
                <w:szCs w:val="24"/>
              </w:rPr>
              <w:t>各等級生物安全實驗室，須符合基因重組實驗守則及其他相關規範對個別實驗室規定之物理性防護等級要求項目。</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tc>
      </w:tr>
      <w:tr w:rsidR="0025339F" w:rsidRPr="00F10C4C" w:rsidTr="00317C9B">
        <w:trPr>
          <w:trHeight w:val="900"/>
        </w:trPr>
        <w:tc>
          <w:tcPr>
            <w:tcW w:w="1246" w:type="dxa"/>
            <w:shd w:val="clear" w:color="auto" w:fill="auto"/>
            <w:vAlign w:val="center"/>
          </w:tcPr>
          <w:p w:rsidR="0025339F" w:rsidRDefault="0025339F" w:rsidP="00317C9B">
            <w:pPr>
              <w:spacing w:line="300" w:lineRule="exact"/>
              <w:jc w:val="center"/>
              <w:rPr>
                <w:rFonts w:eastAsia="標楷體"/>
                <w:b/>
                <w:color w:val="000000"/>
                <w:szCs w:val="24"/>
              </w:rPr>
            </w:pPr>
            <w:r w:rsidRPr="00280DEB">
              <w:rPr>
                <w:rFonts w:eastAsia="標楷體" w:hint="eastAsia"/>
                <w:b/>
                <w:color w:val="000000"/>
                <w:szCs w:val="24"/>
              </w:rPr>
              <w:t>消毒、殺菌及</w:t>
            </w:r>
          </w:p>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廢棄物處理</w:t>
            </w:r>
          </w:p>
        </w:tc>
        <w:tc>
          <w:tcPr>
            <w:tcW w:w="6677" w:type="dxa"/>
            <w:shd w:val="clear" w:color="auto" w:fill="auto"/>
          </w:tcPr>
          <w:p w:rsidR="0025339F" w:rsidRPr="00280DEB" w:rsidRDefault="0025339F" w:rsidP="00317C9B">
            <w:pPr>
              <w:spacing w:line="300" w:lineRule="exact"/>
              <w:ind w:left="240" w:rightChars="52" w:right="125" w:hangingChars="100" w:hanging="240"/>
              <w:jc w:val="both"/>
              <w:rPr>
                <w:rFonts w:eastAsia="標楷體"/>
                <w:color w:val="000000"/>
                <w:szCs w:val="24"/>
              </w:rPr>
            </w:pPr>
            <w:r w:rsidRPr="00280DEB">
              <w:rPr>
                <w:rFonts w:eastAsia="標楷體" w:hint="eastAsia"/>
                <w:color w:val="000000"/>
                <w:szCs w:val="24"/>
              </w:rPr>
              <w:t>10.</w:t>
            </w:r>
            <w:r w:rsidRPr="00280DEB">
              <w:rPr>
                <w:rFonts w:eastAsia="標楷體" w:hint="eastAsia"/>
                <w:color w:val="000000"/>
                <w:spacing w:val="-20"/>
                <w:szCs w:val="24"/>
              </w:rPr>
              <w:t>對有害物、生物病原體或受其污染之物品，應妥為貯存，並加警告標示。</w:t>
            </w:r>
          </w:p>
          <w:p w:rsidR="0025339F" w:rsidRPr="00280DEB" w:rsidRDefault="0025339F" w:rsidP="00317C9B">
            <w:pPr>
              <w:spacing w:line="300" w:lineRule="exact"/>
              <w:ind w:rightChars="52" w:right="125"/>
              <w:jc w:val="both"/>
              <w:rPr>
                <w:rFonts w:eastAsia="標楷體"/>
                <w:color w:val="000000"/>
                <w:szCs w:val="24"/>
              </w:rPr>
            </w:pPr>
            <w:r w:rsidRPr="00280DEB">
              <w:rPr>
                <w:rFonts w:eastAsia="標楷體" w:hint="eastAsia"/>
                <w:color w:val="000000"/>
                <w:szCs w:val="24"/>
              </w:rPr>
              <w:t>11.</w:t>
            </w:r>
            <w:r w:rsidRPr="00280DEB">
              <w:rPr>
                <w:rFonts w:eastAsia="標楷體" w:hint="eastAsia"/>
                <w:color w:val="000000"/>
                <w:szCs w:val="24"/>
              </w:rPr>
              <w:t>含蒸氣之管線需以絕緣材料包覆。</w:t>
            </w:r>
          </w:p>
          <w:p w:rsidR="0025339F" w:rsidRPr="00280DEB" w:rsidRDefault="0025339F" w:rsidP="00317C9B">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12</w:t>
            </w:r>
            <w:r w:rsidRPr="00280DEB">
              <w:rPr>
                <w:rFonts w:eastAsia="標楷體"/>
                <w:color w:val="000000"/>
                <w:szCs w:val="24"/>
              </w:rPr>
              <w:t>.</w:t>
            </w:r>
            <w:r w:rsidRPr="00994B1B">
              <w:rPr>
                <w:rFonts w:eastAsia="標楷體" w:hint="eastAsia"/>
                <w:szCs w:val="24"/>
              </w:rPr>
              <w:t>實驗室</w:t>
            </w:r>
            <w:r w:rsidRPr="00280DEB">
              <w:rPr>
                <w:rFonts w:eastAsia="標楷體" w:hint="eastAsia"/>
                <w:color w:val="000000"/>
                <w:szCs w:val="24"/>
              </w:rPr>
              <w:t>須具備處理污染物及廢棄物滅菌用之高壓滅菌設備，以對於受生物病原體污染之物品可適當消毒、殺菌等處理。</w:t>
            </w:r>
          </w:p>
          <w:p w:rsidR="0025339F" w:rsidRPr="00280DEB" w:rsidRDefault="0025339F" w:rsidP="00317C9B">
            <w:pPr>
              <w:spacing w:line="300" w:lineRule="exact"/>
              <w:ind w:right="52"/>
              <w:jc w:val="both"/>
              <w:rPr>
                <w:rFonts w:eastAsia="標楷體"/>
                <w:color w:val="000000"/>
                <w:szCs w:val="24"/>
              </w:rPr>
            </w:pPr>
            <w:r w:rsidRPr="00280DEB">
              <w:rPr>
                <w:rFonts w:eastAsia="標楷體" w:hint="eastAsia"/>
                <w:color w:val="000000"/>
                <w:szCs w:val="24"/>
              </w:rPr>
              <w:t>13.</w:t>
            </w:r>
            <w:r w:rsidRPr="00280DEB">
              <w:rPr>
                <w:rFonts w:eastAsia="標楷體" w:hint="eastAsia"/>
                <w:color w:val="000000"/>
                <w:szCs w:val="24"/>
              </w:rPr>
              <w:t>需提供能上鎖、關閉之冷藏貯存空間</w:t>
            </w:r>
            <w:proofErr w:type="gramStart"/>
            <w:r w:rsidRPr="00280DEB">
              <w:rPr>
                <w:rFonts w:eastAsia="標楷體" w:hint="eastAsia"/>
                <w:color w:val="000000"/>
                <w:szCs w:val="24"/>
              </w:rPr>
              <w:t>給待運</w:t>
            </w:r>
            <w:proofErr w:type="gramEnd"/>
            <w:r w:rsidRPr="00280DEB">
              <w:rPr>
                <w:rFonts w:eastAsia="標楷體" w:hint="eastAsia"/>
                <w:color w:val="000000"/>
                <w:szCs w:val="24"/>
              </w:rPr>
              <w:t>出之生物廢棄物。</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bl>
    <w:p w:rsidR="0025339F" w:rsidRPr="00716DF9" w:rsidRDefault="0025339F" w:rsidP="0025339F">
      <w:pPr>
        <w:tabs>
          <w:tab w:val="left" w:pos="15069"/>
        </w:tabs>
        <w:spacing w:before="58"/>
        <w:rPr>
          <w:rFonts w:ascii="標楷體" w:eastAsia="標楷體" w:hAnsi="標楷體"/>
          <w:b/>
          <w:szCs w:val="24"/>
          <w:shd w:val="pct15" w:color="auto" w:fill="FFFFFF"/>
        </w:rPr>
      </w:pPr>
      <w:r w:rsidRPr="00716DF9">
        <w:rPr>
          <w:rFonts w:ascii="標楷體" w:eastAsia="標楷體" w:hAnsi="標楷體"/>
          <w:b/>
          <w:szCs w:val="24"/>
          <w:bdr w:val="single" w:sz="4" w:space="0" w:color="auto"/>
          <w:shd w:val="pct15" w:color="auto" w:fill="FFFFFF"/>
        </w:rPr>
        <w:t>-輻射因子檢查項目-</w:t>
      </w:r>
      <w:r w:rsidRPr="00716DF9">
        <w:rPr>
          <w:rFonts w:ascii="標楷體" w:eastAsia="標楷體" w:hAnsi="標楷體"/>
          <w:b/>
          <w:szCs w:val="24"/>
        </w:rPr>
        <w:t>□</w:t>
      </w:r>
      <w:r w:rsidRPr="00716DF9">
        <w:rPr>
          <w:rFonts w:ascii="標楷體" w:eastAsia="標楷體" w:hAnsi="標楷體"/>
          <w:b/>
          <w:spacing w:val="-1"/>
          <w:szCs w:val="24"/>
        </w:rPr>
        <w:t xml:space="preserve"> </w:t>
      </w:r>
      <w:r w:rsidRPr="00716DF9">
        <w:rPr>
          <w:rFonts w:ascii="標楷體" w:eastAsia="標楷體" w:hAnsi="標楷體"/>
          <w:b/>
          <w:szCs w:val="24"/>
        </w:rPr>
        <w:t>不適用</w:t>
      </w:r>
    </w:p>
    <w:tbl>
      <w:tblPr>
        <w:tblW w:w="106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6"/>
        <w:gridCol w:w="6663"/>
        <w:gridCol w:w="700"/>
        <w:gridCol w:w="700"/>
        <w:gridCol w:w="672"/>
        <w:gridCol w:w="714"/>
      </w:tblGrid>
      <w:tr w:rsidR="0025339F" w:rsidRPr="00F10C4C" w:rsidTr="00897B23">
        <w:trPr>
          <w:cantSplit/>
          <w:trHeight w:val="615"/>
        </w:trPr>
        <w:tc>
          <w:tcPr>
            <w:tcW w:w="1246"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查核</w:t>
            </w:r>
          </w:p>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類目</w:t>
            </w:r>
          </w:p>
        </w:tc>
        <w:tc>
          <w:tcPr>
            <w:tcW w:w="6663"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部分</w:t>
            </w:r>
          </w:p>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不合格</w:t>
            </w:r>
          </w:p>
        </w:tc>
        <w:tc>
          <w:tcPr>
            <w:tcW w:w="714" w:type="dxa"/>
            <w:tcBorders>
              <w:top w:val="single" w:sz="12" w:space="0" w:color="auto"/>
              <w:bottom w:val="double" w:sz="12" w:space="0" w:color="auto"/>
              <w:right w:val="single" w:sz="12"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不適用</w:t>
            </w:r>
          </w:p>
        </w:tc>
      </w:tr>
    </w:tbl>
    <w:p w:rsidR="0025339F" w:rsidRPr="00F10C4C" w:rsidRDefault="0025339F" w:rsidP="0025339F">
      <w:pPr>
        <w:rPr>
          <w:vanish/>
          <w:szCs w:val="24"/>
        </w:rPr>
      </w:pPr>
    </w:p>
    <w:tbl>
      <w:tblPr>
        <w:tblW w:w="10681" w:type="dxa"/>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6"/>
        <w:gridCol w:w="6663"/>
        <w:gridCol w:w="700"/>
        <w:gridCol w:w="700"/>
        <w:gridCol w:w="672"/>
        <w:gridCol w:w="700"/>
      </w:tblGrid>
      <w:tr w:rsidR="0025339F" w:rsidRPr="00F10C4C" w:rsidTr="00317C9B">
        <w:trPr>
          <w:trHeight w:val="1087"/>
        </w:trPr>
        <w:tc>
          <w:tcPr>
            <w:tcW w:w="1246" w:type="dxa"/>
            <w:tcBorders>
              <w:top w:val="double" w:sz="4" w:space="0" w:color="000000"/>
              <w:bottom w:val="single" w:sz="18" w:space="0" w:color="000000"/>
              <w:right w:val="single" w:sz="8" w:space="0" w:color="000000"/>
            </w:tcBorders>
            <w:shd w:val="clear" w:color="auto" w:fill="auto"/>
            <w:vAlign w:val="center"/>
          </w:tcPr>
          <w:p w:rsidR="0025339F" w:rsidRPr="00F10C4C" w:rsidRDefault="0025339F" w:rsidP="00317C9B">
            <w:pPr>
              <w:autoSpaceDE w:val="0"/>
              <w:autoSpaceDN w:val="0"/>
              <w:spacing w:line="300" w:lineRule="exact"/>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組織管理</w:t>
            </w:r>
          </w:p>
        </w:tc>
        <w:tc>
          <w:tcPr>
            <w:tcW w:w="6663" w:type="dxa"/>
            <w:tcBorders>
              <w:top w:val="double" w:sz="4" w:space="0" w:color="000000"/>
              <w:left w:val="single" w:sz="8" w:space="0" w:color="000000"/>
              <w:bottom w:val="single" w:sz="18" w:space="0" w:color="000000"/>
              <w:right w:val="single" w:sz="4" w:space="0" w:color="000000"/>
            </w:tcBorders>
            <w:shd w:val="clear" w:color="auto" w:fill="auto"/>
          </w:tcPr>
          <w:p w:rsidR="0025339F" w:rsidRPr="00F10C4C" w:rsidRDefault="0025339F" w:rsidP="00317C9B">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lang w:eastAsia="en-US"/>
              </w:rPr>
            </w:pPr>
            <w:r w:rsidRPr="00F10C4C">
              <w:rPr>
                <w:rFonts w:ascii="標楷體" w:eastAsia="標楷體" w:hAnsi="標楷體" w:cs="標楷體" w:hint="eastAsia"/>
                <w:kern w:val="0"/>
                <w:szCs w:val="24"/>
              </w:rPr>
              <w:t>1.</w:t>
            </w:r>
            <w:r w:rsidRPr="00F10C4C">
              <w:rPr>
                <w:rFonts w:ascii="標楷體" w:eastAsia="標楷體" w:hAnsi="標楷體" w:cs="標楷體"/>
                <w:kern w:val="0"/>
                <w:szCs w:val="24"/>
                <w:lang w:eastAsia="en-US"/>
              </w:rPr>
              <w:t>制訂輻射防護計畫。</w:t>
            </w:r>
          </w:p>
          <w:p w:rsidR="0025339F" w:rsidRPr="00F10C4C" w:rsidRDefault="0025339F" w:rsidP="00317C9B">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2.</w:t>
            </w:r>
            <w:r w:rsidRPr="00F10C4C">
              <w:rPr>
                <w:rFonts w:ascii="標楷體" w:eastAsia="標楷體" w:hAnsi="標楷體" w:cs="標楷體"/>
                <w:kern w:val="0"/>
                <w:szCs w:val="24"/>
              </w:rPr>
              <w:t>依法針對較危險作業環境設定為管制區(監測區)。</w:t>
            </w:r>
          </w:p>
          <w:p w:rsidR="0025339F" w:rsidRPr="00F10C4C" w:rsidRDefault="0025339F" w:rsidP="00317C9B">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lang w:eastAsia="en-US"/>
              </w:rPr>
            </w:pPr>
            <w:r w:rsidRPr="00F10C4C">
              <w:rPr>
                <w:rFonts w:ascii="標楷體" w:eastAsia="標楷體" w:hAnsi="標楷體" w:cs="標楷體" w:hint="eastAsia"/>
                <w:kern w:val="0"/>
                <w:szCs w:val="24"/>
              </w:rPr>
              <w:t>3.</w:t>
            </w:r>
            <w:r w:rsidRPr="00F10C4C">
              <w:rPr>
                <w:rFonts w:ascii="標楷體" w:eastAsia="標楷體" w:hAnsi="標楷體" w:cs="標楷體"/>
                <w:kern w:val="0"/>
                <w:szCs w:val="24"/>
                <w:lang w:eastAsia="en-US"/>
              </w:rPr>
              <w:t>設置輻射安全人員。</w:t>
            </w:r>
          </w:p>
          <w:p w:rsidR="0025339F" w:rsidRPr="00F10C4C" w:rsidRDefault="0025339F" w:rsidP="00317C9B">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4.</w:t>
            </w:r>
            <w:r w:rsidRPr="00F10C4C">
              <w:rPr>
                <w:rFonts w:ascii="標楷體" w:eastAsia="標楷體" w:hAnsi="標楷體" w:cs="標楷體"/>
                <w:kern w:val="0"/>
                <w:szCs w:val="24"/>
              </w:rPr>
              <w:t>輻射工作人員接受定期特別健康檢查。</w:t>
            </w:r>
          </w:p>
        </w:tc>
        <w:tc>
          <w:tcPr>
            <w:tcW w:w="700" w:type="dxa"/>
            <w:tcBorders>
              <w:top w:val="double" w:sz="4"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double" w:sz="4"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bottom w:val="single" w:sz="18"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317C9B">
        <w:trPr>
          <w:trHeight w:val="585"/>
        </w:trPr>
        <w:tc>
          <w:tcPr>
            <w:tcW w:w="1246" w:type="dxa"/>
            <w:tcBorders>
              <w:top w:val="single" w:sz="18" w:space="0" w:color="000000"/>
              <w:bottom w:val="single" w:sz="18" w:space="0" w:color="000000"/>
              <w:right w:val="single" w:sz="8" w:space="0" w:color="000000"/>
            </w:tcBorders>
            <w:shd w:val="clear" w:color="auto" w:fill="auto"/>
            <w:vAlign w:val="center"/>
          </w:tcPr>
          <w:p w:rsidR="0025339F" w:rsidRPr="00F10C4C" w:rsidRDefault="0025339F" w:rsidP="00317C9B">
            <w:pPr>
              <w:autoSpaceDE w:val="0"/>
              <w:autoSpaceDN w:val="0"/>
              <w:spacing w:line="300" w:lineRule="exact"/>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教育訓練</w:t>
            </w:r>
          </w:p>
        </w:tc>
        <w:tc>
          <w:tcPr>
            <w:tcW w:w="6663" w:type="dxa"/>
            <w:tcBorders>
              <w:top w:val="single" w:sz="18" w:space="0" w:color="000000"/>
              <w:left w:val="single" w:sz="8" w:space="0" w:color="000000"/>
              <w:bottom w:val="single" w:sz="18" w:space="0" w:color="000000"/>
              <w:right w:val="single" w:sz="4" w:space="0" w:color="000000"/>
            </w:tcBorders>
            <w:shd w:val="clear" w:color="auto" w:fill="auto"/>
          </w:tcPr>
          <w:p w:rsidR="0025339F" w:rsidRPr="00F10C4C" w:rsidRDefault="0025339F" w:rsidP="00700F7D">
            <w:pPr>
              <w:autoSpaceDE w:val="0"/>
              <w:autoSpaceDN w:val="0"/>
              <w:adjustRightInd w:val="0"/>
              <w:snapToGrid w:val="0"/>
              <w:spacing w:line="300" w:lineRule="exact"/>
              <w:ind w:leftChars="-57" w:left="224" w:hanging="361"/>
              <w:jc w:val="both"/>
              <w:rPr>
                <w:rFonts w:ascii="標楷體" w:eastAsia="標楷體" w:hAnsi="標楷體" w:cs="標楷體"/>
                <w:kern w:val="0"/>
                <w:szCs w:val="24"/>
              </w:rPr>
            </w:pPr>
            <w:r w:rsidRPr="00F10C4C">
              <w:rPr>
                <w:rFonts w:ascii="標楷體" w:eastAsia="標楷體" w:hAnsi="標楷體" w:cs="標楷體"/>
                <w:kern w:val="0"/>
                <w:szCs w:val="24"/>
              </w:rPr>
              <w:t>5</w:t>
            </w:r>
            <w:r w:rsidRPr="00F10C4C">
              <w:rPr>
                <w:rFonts w:ascii="標楷體" w:eastAsia="標楷體" w:hAnsi="標楷體" w:cs="標楷體" w:hint="eastAsia"/>
                <w:kern w:val="0"/>
                <w:szCs w:val="24"/>
              </w:rPr>
              <w:t>5.</w:t>
            </w:r>
            <w:r w:rsidRPr="00F10C4C">
              <w:rPr>
                <w:rFonts w:ascii="標楷體" w:eastAsia="標楷體" w:hAnsi="標楷體" w:cs="標楷體"/>
                <w:kern w:val="0"/>
                <w:szCs w:val="24"/>
              </w:rPr>
              <w:t>依規定每年對輻射工作人員實施教育訓練，每人每年受訓</w:t>
            </w:r>
            <w:proofErr w:type="gramStart"/>
            <w:r w:rsidRPr="00F10C4C">
              <w:rPr>
                <w:rFonts w:ascii="標楷體" w:eastAsia="標楷體" w:hAnsi="標楷體" w:cs="標楷體"/>
                <w:kern w:val="0"/>
                <w:szCs w:val="24"/>
              </w:rPr>
              <w:t>時數需為</w:t>
            </w:r>
            <w:proofErr w:type="gramEnd"/>
            <w:r w:rsidRPr="00F10C4C">
              <w:rPr>
                <w:rFonts w:ascii="標楷體" w:eastAsia="標楷體" w:hAnsi="標楷體" w:cs="標楷體"/>
                <w:kern w:val="0"/>
                <w:szCs w:val="24"/>
              </w:rPr>
              <w:t>三小時以上， 並有紀錄備查。</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317C9B">
        <w:trPr>
          <w:trHeight w:val="1310"/>
        </w:trPr>
        <w:tc>
          <w:tcPr>
            <w:tcW w:w="1246" w:type="dxa"/>
            <w:tcBorders>
              <w:top w:val="single" w:sz="18" w:space="0" w:color="000000"/>
              <w:bottom w:val="single" w:sz="18" w:space="0" w:color="000000"/>
              <w:right w:val="single" w:sz="8" w:space="0" w:color="000000"/>
            </w:tcBorders>
            <w:shd w:val="clear" w:color="auto" w:fill="auto"/>
            <w:vAlign w:val="center"/>
          </w:tcPr>
          <w:p w:rsidR="0025339F" w:rsidRPr="00F10C4C" w:rsidRDefault="0025339F" w:rsidP="00317C9B">
            <w:pPr>
              <w:autoSpaceDE w:val="0"/>
              <w:autoSpaceDN w:val="0"/>
              <w:spacing w:line="300" w:lineRule="exact"/>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資料記錄</w:t>
            </w:r>
          </w:p>
        </w:tc>
        <w:tc>
          <w:tcPr>
            <w:tcW w:w="6663" w:type="dxa"/>
            <w:tcBorders>
              <w:top w:val="single" w:sz="18" w:space="0" w:color="000000"/>
              <w:left w:val="single" w:sz="8" w:space="0" w:color="000000"/>
              <w:bottom w:val="single" w:sz="18" w:space="0" w:color="000000"/>
              <w:right w:val="single" w:sz="4" w:space="0" w:color="000000"/>
            </w:tcBorders>
            <w:shd w:val="clear" w:color="auto" w:fill="auto"/>
          </w:tcPr>
          <w:p w:rsidR="0025339F" w:rsidRPr="00F10C4C" w:rsidRDefault="00317C9B" w:rsidP="00317C9B">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66.</w:t>
            </w:r>
            <w:r w:rsidR="0025339F" w:rsidRPr="00F10C4C">
              <w:rPr>
                <w:rFonts w:ascii="標楷體" w:eastAsia="標楷體" w:hAnsi="標楷體" w:cs="標楷體"/>
                <w:kern w:val="0"/>
                <w:szCs w:val="24"/>
              </w:rPr>
              <w:t>輻射實驗室安全評估紀錄。</w:t>
            </w:r>
          </w:p>
          <w:p w:rsidR="0025339F" w:rsidRPr="00F10C4C" w:rsidRDefault="00317C9B" w:rsidP="00317C9B">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77.</w:t>
            </w:r>
            <w:r w:rsidR="0025339F" w:rsidRPr="00317C9B">
              <w:rPr>
                <w:rFonts w:ascii="標楷體" w:eastAsia="標楷體" w:hAnsi="標楷體" w:cs="標楷體"/>
                <w:spacing w:val="-4"/>
                <w:kern w:val="0"/>
                <w:szCs w:val="24"/>
              </w:rPr>
              <w:t>輻射源清單及許可登記證(例如：輻射物質或設備之使用</w:t>
            </w:r>
            <w:proofErr w:type="gramStart"/>
            <w:r w:rsidR="0025339F" w:rsidRPr="00317C9B">
              <w:rPr>
                <w:rFonts w:ascii="標楷體" w:eastAsia="標楷體" w:hAnsi="標楷體" w:cs="標楷體"/>
                <w:spacing w:val="-4"/>
                <w:kern w:val="0"/>
                <w:szCs w:val="24"/>
              </w:rPr>
              <w:t>証</w:t>
            </w:r>
            <w:proofErr w:type="gramEnd"/>
            <w:r w:rsidR="0025339F" w:rsidRPr="00317C9B">
              <w:rPr>
                <w:rFonts w:ascii="標楷體" w:eastAsia="標楷體" w:hAnsi="標楷體" w:cs="標楷體"/>
                <w:spacing w:val="-4"/>
                <w:kern w:val="0"/>
                <w:szCs w:val="24"/>
              </w:rPr>
              <w:t>照)。</w:t>
            </w:r>
          </w:p>
          <w:p w:rsidR="0025339F" w:rsidRPr="00F10C4C" w:rsidRDefault="00317C9B" w:rsidP="00317C9B">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88.</w:t>
            </w:r>
            <w:r w:rsidR="0025339F" w:rsidRPr="00F10C4C">
              <w:rPr>
                <w:rFonts w:ascii="標楷體" w:eastAsia="標楷體" w:hAnsi="標楷體" w:cs="標楷體"/>
                <w:kern w:val="0"/>
                <w:szCs w:val="24"/>
              </w:rPr>
              <w:t>操作人員合格證書及訓練紀錄。</w:t>
            </w:r>
          </w:p>
          <w:p w:rsidR="0025339F" w:rsidRPr="00F10C4C" w:rsidRDefault="00317C9B" w:rsidP="00317C9B">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99.</w:t>
            </w:r>
            <w:r w:rsidR="0025339F" w:rsidRPr="00F10C4C">
              <w:rPr>
                <w:rFonts w:ascii="標楷體" w:eastAsia="標楷體" w:hAnsi="標楷體" w:cs="標楷體"/>
                <w:kern w:val="0"/>
                <w:szCs w:val="24"/>
              </w:rPr>
              <w:t>輻射人員曝露劑量記錄及健康檢查紀錄。</w:t>
            </w:r>
          </w:p>
          <w:p w:rsidR="0025339F" w:rsidRPr="00F10C4C" w:rsidRDefault="0025339F" w:rsidP="00317C9B">
            <w:pPr>
              <w:numPr>
                <w:ilvl w:val="0"/>
                <w:numId w:val="25"/>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10.</w:t>
            </w:r>
            <w:r w:rsidRPr="00F10C4C">
              <w:rPr>
                <w:rFonts w:ascii="標楷體" w:eastAsia="標楷體" w:hAnsi="標楷體" w:cs="標楷體"/>
                <w:kern w:val="0"/>
                <w:szCs w:val="24"/>
              </w:rPr>
              <w:t>輻射源操作及自動檢查紀錄。</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317C9B">
        <w:trPr>
          <w:trHeight w:val="592"/>
        </w:trPr>
        <w:tc>
          <w:tcPr>
            <w:tcW w:w="1246" w:type="dxa"/>
            <w:tcBorders>
              <w:top w:val="single" w:sz="18" w:space="0" w:color="000000"/>
              <w:right w:val="single" w:sz="8" w:space="0" w:color="000000"/>
            </w:tcBorders>
            <w:shd w:val="clear" w:color="auto" w:fill="auto"/>
            <w:vAlign w:val="center"/>
          </w:tcPr>
          <w:p w:rsidR="0025339F" w:rsidRPr="00F10C4C" w:rsidRDefault="0025339F" w:rsidP="00317C9B">
            <w:pPr>
              <w:autoSpaceDE w:val="0"/>
              <w:autoSpaceDN w:val="0"/>
              <w:spacing w:before="4" w:line="300" w:lineRule="exact"/>
              <w:ind w:right="64"/>
              <w:jc w:val="both"/>
              <w:rPr>
                <w:rFonts w:ascii="標楷體" w:eastAsia="標楷體" w:hAnsi="標楷體" w:cs="標楷體"/>
                <w:b/>
                <w:spacing w:val="-16"/>
                <w:kern w:val="0"/>
                <w:szCs w:val="24"/>
                <w:lang w:eastAsia="en-US"/>
              </w:rPr>
            </w:pPr>
            <w:r w:rsidRPr="00F10C4C">
              <w:rPr>
                <w:rFonts w:ascii="標楷體" w:eastAsia="標楷體" w:hAnsi="標楷體" w:cs="標楷體"/>
                <w:b/>
                <w:spacing w:val="-16"/>
                <w:kern w:val="0"/>
                <w:szCs w:val="24"/>
                <w:lang w:eastAsia="en-US"/>
              </w:rPr>
              <w:t>事故處理與緊急應變</w:t>
            </w:r>
          </w:p>
        </w:tc>
        <w:tc>
          <w:tcPr>
            <w:tcW w:w="6663" w:type="dxa"/>
            <w:tcBorders>
              <w:top w:val="single" w:sz="18" w:space="0" w:color="000000"/>
              <w:left w:val="single" w:sz="8" w:space="0" w:color="000000"/>
              <w:right w:val="single" w:sz="4" w:space="0" w:color="000000"/>
            </w:tcBorders>
            <w:shd w:val="clear" w:color="auto" w:fill="auto"/>
          </w:tcPr>
          <w:p w:rsidR="0025339F" w:rsidRPr="00F10C4C" w:rsidRDefault="0025339F" w:rsidP="00317C9B">
            <w:pPr>
              <w:numPr>
                <w:ilvl w:val="0"/>
                <w:numId w:val="23"/>
              </w:numPr>
              <w:tabs>
                <w:tab w:val="left" w:pos="277"/>
              </w:tabs>
              <w:autoSpaceDE w:val="0"/>
              <w:autoSpaceDN w:val="0"/>
              <w:adjustRightInd w:val="0"/>
              <w:snapToGrid w:val="0"/>
              <w:spacing w:line="300" w:lineRule="exact"/>
              <w:ind w:left="0" w:hanging="244"/>
              <w:jc w:val="both"/>
              <w:rPr>
                <w:rFonts w:ascii="標楷體" w:eastAsia="標楷體" w:hAnsi="標楷體" w:cs="標楷體"/>
                <w:kern w:val="0"/>
                <w:szCs w:val="24"/>
              </w:rPr>
            </w:pPr>
            <w:r w:rsidRPr="00F10C4C">
              <w:rPr>
                <w:rFonts w:ascii="標楷體" w:eastAsia="標楷體" w:hAnsi="標楷體" w:cs="標楷體" w:hint="eastAsia"/>
                <w:kern w:val="0"/>
                <w:szCs w:val="24"/>
              </w:rPr>
              <w:t>11.</w:t>
            </w:r>
            <w:r w:rsidRPr="00F10C4C">
              <w:rPr>
                <w:rFonts w:ascii="標楷體" w:eastAsia="標楷體" w:hAnsi="標楷體" w:cs="標楷體"/>
                <w:kern w:val="0"/>
                <w:szCs w:val="24"/>
              </w:rPr>
              <w:t>設有輻射性物質溢漏處理工具。</w:t>
            </w:r>
          </w:p>
          <w:p w:rsidR="0025339F" w:rsidRPr="00F10C4C" w:rsidRDefault="0025339F" w:rsidP="00317C9B">
            <w:pPr>
              <w:numPr>
                <w:ilvl w:val="0"/>
                <w:numId w:val="23"/>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12.</w:t>
            </w:r>
            <w:r w:rsidRPr="00F10C4C">
              <w:rPr>
                <w:rFonts w:ascii="標楷體" w:eastAsia="標楷體" w:hAnsi="標楷體" w:cs="標楷體"/>
                <w:kern w:val="0"/>
                <w:szCs w:val="24"/>
              </w:rPr>
              <w:t>附近有沖淋裝置(腳</w:t>
            </w:r>
            <w:proofErr w:type="gramStart"/>
            <w:r w:rsidRPr="00F10C4C">
              <w:rPr>
                <w:rFonts w:ascii="標楷體" w:eastAsia="標楷體" w:hAnsi="標楷體" w:cs="標楷體"/>
                <w:kern w:val="0"/>
                <w:szCs w:val="24"/>
              </w:rPr>
              <w:t>踏式或感應式</w:t>
            </w:r>
            <w:proofErr w:type="gramEnd"/>
            <w:r w:rsidRPr="00F10C4C">
              <w:rPr>
                <w:rFonts w:ascii="標楷體" w:eastAsia="標楷體" w:hAnsi="標楷體" w:cs="標楷體"/>
                <w:kern w:val="0"/>
                <w:szCs w:val="24"/>
              </w:rPr>
              <w:t>為佳)。</w:t>
            </w:r>
          </w:p>
        </w:tc>
        <w:tc>
          <w:tcPr>
            <w:tcW w:w="700" w:type="dxa"/>
            <w:tcBorders>
              <w:top w:val="single" w:sz="1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897B23">
        <w:trPr>
          <w:trHeight w:val="679"/>
        </w:trPr>
        <w:tc>
          <w:tcPr>
            <w:tcW w:w="1246" w:type="dxa"/>
            <w:tcBorders>
              <w:bottom w:val="single" w:sz="8" w:space="0" w:color="000000"/>
              <w:right w:val="single" w:sz="8" w:space="0" w:color="000000"/>
            </w:tcBorders>
            <w:shd w:val="clear" w:color="auto" w:fill="auto"/>
            <w:vAlign w:val="center"/>
          </w:tcPr>
          <w:p w:rsidR="0025339F" w:rsidRPr="00F10C4C" w:rsidRDefault="007E74E0" w:rsidP="00317C9B">
            <w:pPr>
              <w:autoSpaceDE w:val="0"/>
              <w:autoSpaceDN w:val="0"/>
              <w:spacing w:line="300" w:lineRule="exact"/>
              <w:jc w:val="both"/>
              <w:rPr>
                <w:rFonts w:ascii="標楷體" w:eastAsia="標楷體" w:hAnsi="標楷體" w:cs="標楷體"/>
                <w:b/>
                <w:kern w:val="0"/>
                <w:szCs w:val="24"/>
                <w:lang w:eastAsia="en-US"/>
              </w:rPr>
            </w:pPr>
            <w:r>
              <w:rPr>
                <w:rFonts w:ascii="標楷體" w:eastAsia="標楷體" w:hAnsi="標楷體" w:hint="eastAsia"/>
                <w:noProof/>
                <w:color w:val="000000"/>
                <w:szCs w:val="24"/>
              </w:rPr>
              <mc:AlternateContent>
                <mc:Choice Requires="wps">
                  <w:drawing>
                    <wp:anchor distT="0" distB="0" distL="114300" distR="114300" simplePos="0" relativeHeight="251845632" behindDoc="0" locked="0" layoutInCell="1" allowOverlap="1" wp14:anchorId="0EC260CB" wp14:editId="52080225">
                      <wp:simplePos x="0" y="0"/>
                      <wp:positionH relativeFrom="column">
                        <wp:posOffset>496570</wp:posOffset>
                      </wp:positionH>
                      <wp:positionV relativeFrom="paragraph">
                        <wp:posOffset>1392555</wp:posOffset>
                      </wp:positionV>
                      <wp:extent cx="619760" cy="484505"/>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61976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89B" w:rsidRDefault="0085089B">
                                  <w:pPr>
                                    <w:rPr>
                                      <w:rFonts w:ascii="標楷體" w:eastAsia="標楷體" w:hAnsi="標楷體"/>
                                      <w:sz w:val="20"/>
                                      <w:szCs w:val="20"/>
                                    </w:rPr>
                                  </w:pPr>
                                </w:p>
                                <w:p w:rsidR="0085089B" w:rsidRPr="00700F7D" w:rsidRDefault="0085089B">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67" type="#_x0000_t202" style="position:absolute;left:0;text-align:left;margin-left:39.1pt;margin-top:109.65pt;width:48.8pt;height:38.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" filled="f" stroked="f" strokeweight=".5pt">
                      <v:textbox>
                        <w:txbxContent>
                          <w:p w:rsidR="0085089B" w:rsidRDefault="0085089B">
                            <w:pPr>
                              <w:rPr>
                                <w:rFonts w:ascii="標楷體" w:eastAsia="標楷體" w:hAnsi="標楷體"/>
                                <w:sz w:val="20"/>
                                <w:szCs w:val="20"/>
                              </w:rPr>
                            </w:pPr>
                          </w:p>
                          <w:p w:rsidR="0085089B" w:rsidRPr="00700F7D" w:rsidRDefault="0085089B">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0025339F" w:rsidRPr="00F10C4C">
              <w:rPr>
                <w:rFonts w:ascii="標楷體" w:eastAsia="標楷體" w:hAnsi="標楷體" w:cs="標楷體"/>
                <w:b/>
                <w:kern w:val="0"/>
                <w:szCs w:val="24"/>
                <w:lang w:eastAsia="en-US"/>
              </w:rPr>
              <w:t>輻射防護</w:t>
            </w:r>
          </w:p>
        </w:tc>
        <w:tc>
          <w:tcPr>
            <w:tcW w:w="6663" w:type="dxa"/>
            <w:tcBorders>
              <w:left w:val="single" w:sz="8" w:space="0" w:color="000000"/>
              <w:bottom w:val="single" w:sz="8" w:space="0" w:color="000000"/>
              <w:right w:val="single" w:sz="4" w:space="0" w:color="000000"/>
            </w:tcBorders>
            <w:shd w:val="clear" w:color="auto" w:fill="auto"/>
          </w:tcPr>
          <w:p w:rsidR="0025339F" w:rsidRPr="00F10C4C" w:rsidRDefault="0025339F" w:rsidP="00317C9B">
            <w:pPr>
              <w:tabs>
                <w:tab w:val="left" w:pos="172"/>
              </w:tabs>
              <w:autoSpaceDE w:val="0"/>
              <w:autoSpaceDN w:val="0"/>
              <w:adjustRightInd w:val="0"/>
              <w:snapToGrid w:val="0"/>
              <w:spacing w:line="300" w:lineRule="exact"/>
              <w:ind w:left="343" w:hangingChars="153" w:hanging="343"/>
              <w:jc w:val="both"/>
              <w:rPr>
                <w:rFonts w:ascii="標楷體" w:eastAsia="標楷體" w:hAnsi="標楷體" w:cs="標楷體"/>
                <w:kern w:val="0"/>
                <w:szCs w:val="24"/>
              </w:rPr>
            </w:pPr>
            <w:r w:rsidRPr="00F10C4C">
              <w:rPr>
                <w:rFonts w:ascii="標楷體" w:eastAsia="標楷體" w:hAnsi="標楷體" w:cs="標楷體" w:hint="eastAsia"/>
                <w:spacing w:val="-8"/>
                <w:kern w:val="0"/>
                <w:szCs w:val="24"/>
              </w:rPr>
              <w:t>13.</w:t>
            </w:r>
            <w:r w:rsidRPr="00F10C4C">
              <w:rPr>
                <w:rFonts w:ascii="標楷體" w:eastAsia="標楷體" w:hAnsi="標楷體" w:cs="標楷體"/>
                <w:spacing w:val="-8"/>
                <w:kern w:val="0"/>
                <w:szCs w:val="24"/>
              </w:rPr>
              <w:t>實驗室備有實驗衣、手套，人員</w:t>
            </w:r>
            <w:proofErr w:type="gramStart"/>
            <w:r w:rsidRPr="00F10C4C">
              <w:rPr>
                <w:rFonts w:ascii="標楷體" w:eastAsia="標楷體" w:hAnsi="標楷體" w:cs="標楷體"/>
                <w:spacing w:val="-8"/>
                <w:kern w:val="0"/>
                <w:szCs w:val="24"/>
              </w:rPr>
              <w:t>劑量配章等</w:t>
            </w:r>
            <w:proofErr w:type="gramEnd"/>
            <w:r w:rsidRPr="00F10C4C">
              <w:rPr>
                <w:rFonts w:ascii="標楷體" w:eastAsia="標楷體" w:hAnsi="標楷體" w:cs="標楷體"/>
                <w:spacing w:val="-8"/>
                <w:kern w:val="0"/>
                <w:szCs w:val="24"/>
              </w:rPr>
              <w:t>安全防護配備供作業時使用，以作為自我防護。</w:t>
            </w:r>
          </w:p>
          <w:p w:rsidR="0025339F" w:rsidRPr="00F10C4C" w:rsidRDefault="0025339F" w:rsidP="00317C9B">
            <w:pPr>
              <w:numPr>
                <w:ilvl w:val="0"/>
                <w:numId w:val="22"/>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14.</w:t>
            </w:r>
            <w:r w:rsidRPr="00F10C4C">
              <w:rPr>
                <w:rFonts w:ascii="標楷體" w:eastAsia="標楷體" w:hAnsi="標楷體" w:cs="標楷體"/>
                <w:kern w:val="0"/>
                <w:szCs w:val="24"/>
              </w:rPr>
              <w:t>定期做輻射偵測及</w:t>
            </w:r>
            <w:proofErr w:type="gramStart"/>
            <w:r w:rsidRPr="00F10C4C">
              <w:rPr>
                <w:rFonts w:ascii="標楷體" w:eastAsia="標楷體" w:hAnsi="標楷體" w:cs="標楷體"/>
                <w:kern w:val="0"/>
                <w:szCs w:val="24"/>
              </w:rPr>
              <w:t>校檢輻射偵檢儀</w:t>
            </w:r>
            <w:proofErr w:type="gramEnd"/>
            <w:r w:rsidRPr="00F10C4C">
              <w:rPr>
                <w:rFonts w:ascii="標楷體" w:eastAsia="標楷體" w:hAnsi="標楷體" w:cs="標楷體"/>
                <w:kern w:val="0"/>
                <w:szCs w:val="24"/>
              </w:rPr>
              <w:t>，並有紀錄備查。</w:t>
            </w:r>
          </w:p>
          <w:p w:rsidR="0025339F" w:rsidRPr="00F10C4C" w:rsidRDefault="0025339F" w:rsidP="00317C9B">
            <w:pPr>
              <w:tabs>
                <w:tab w:val="left" w:pos="172"/>
              </w:tabs>
              <w:autoSpaceDE w:val="0"/>
              <w:autoSpaceDN w:val="0"/>
              <w:adjustRightInd w:val="0"/>
              <w:snapToGrid w:val="0"/>
              <w:spacing w:line="300" w:lineRule="exact"/>
              <w:ind w:left="346" w:hangingChars="153" w:hanging="346"/>
              <w:jc w:val="both"/>
              <w:rPr>
                <w:rFonts w:ascii="標楷體" w:eastAsia="標楷體" w:hAnsi="標楷體" w:cs="標楷體"/>
                <w:kern w:val="0"/>
                <w:szCs w:val="24"/>
              </w:rPr>
            </w:pPr>
            <w:r w:rsidRPr="00F10C4C">
              <w:rPr>
                <w:rFonts w:ascii="標楷體" w:eastAsia="標楷體" w:hAnsi="標楷體" w:cs="標楷體" w:hint="eastAsia"/>
                <w:spacing w:val="-7"/>
                <w:kern w:val="0"/>
                <w:szCs w:val="24"/>
              </w:rPr>
              <w:t>15.</w:t>
            </w:r>
            <w:proofErr w:type="gramStart"/>
            <w:r w:rsidRPr="00F10C4C">
              <w:rPr>
                <w:rFonts w:ascii="標楷體" w:eastAsia="標楷體" w:hAnsi="標楷體" w:cs="標楷體"/>
                <w:spacing w:val="-7"/>
                <w:kern w:val="0"/>
                <w:szCs w:val="24"/>
              </w:rPr>
              <w:t>出入口或凡具</w:t>
            </w:r>
            <w:proofErr w:type="gramEnd"/>
            <w:r w:rsidRPr="00F10C4C">
              <w:rPr>
                <w:rFonts w:ascii="標楷體" w:eastAsia="標楷體" w:hAnsi="標楷體" w:cs="標楷體"/>
                <w:spacing w:val="-7"/>
                <w:kern w:val="0"/>
                <w:szCs w:val="24"/>
              </w:rPr>
              <w:t>輻射性危險之地區、設備或物質，皆應設置警示設備或張貼輻射警示標誌及警語。</w:t>
            </w:r>
          </w:p>
          <w:p w:rsidR="0025339F" w:rsidRPr="00F10C4C" w:rsidRDefault="0025339F" w:rsidP="00317C9B">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spacing w:val="-9"/>
                <w:kern w:val="0"/>
                <w:szCs w:val="24"/>
              </w:rPr>
              <w:t>16.</w:t>
            </w:r>
            <w:r w:rsidRPr="00F10C4C">
              <w:rPr>
                <w:rFonts w:ascii="標楷體" w:eastAsia="標楷體" w:hAnsi="標楷體" w:cs="標楷體"/>
                <w:spacing w:val="-9"/>
                <w:kern w:val="0"/>
                <w:szCs w:val="24"/>
              </w:rPr>
              <w:t>明確標示「輻射防護規則」。</w:t>
            </w:r>
          </w:p>
          <w:p w:rsidR="0025339F" w:rsidRPr="00F10C4C" w:rsidRDefault="0025339F" w:rsidP="00317C9B">
            <w:pPr>
              <w:tabs>
                <w:tab w:val="left" w:pos="172"/>
              </w:tabs>
              <w:autoSpaceDE w:val="0"/>
              <w:autoSpaceDN w:val="0"/>
              <w:adjustRightInd w:val="0"/>
              <w:snapToGrid w:val="0"/>
              <w:spacing w:line="300" w:lineRule="exact"/>
              <w:ind w:left="352" w:hangingChars="153" w:hanging="352"/>
              <w:jc w:val="both"/>
              <w:rPr>
                <w:rFonts w:ascii="標楷體" w:eastAsia="標楷體" w:hAnsi="標楷體" w:cs="標楷體"/>
                <w:kern w:val="0"/>
                <w:szCs w:val="24"/>
              </w:rPr>
            </w:pPr>
            <w:r w:rsidRPr="00F10C4C">
              <w:rPr>
                <w:rFonts w:ascii="標楷體" w:eastAsia="標楷體" w:hAnsi="標楷體" w:cs="標楷體" w:hint="eastAsia"/>
                <w:spacing w:val="-5"/>
                <w:kern w:val="0"/>
                <w:szCs w:val="24"/>
              </w:rPr>
              <w:t>17.</w:t>
            </w:r>
            <w:r w:rsidRPr="00F10C4C">
              <w:rPr>
                <w:rFonts w:ascii="標楷體" w:eastAsia="標楷體" w:hAnsi="標楷體" w:cs="標楷體"/>
                <w:spacing w:val="-5"/>
                <w:kern w:val="0"/>
                <w:szCs w:val="24"/>
              </w:rPr>
              <w:t>放射性物質及設備應妥善保管，防止被盜、誤用或遺失</w:t>
            </w:r>
            <w:r w:rsidRPr="00F10C4C">
              <w:rPr>
                <w:rFonts w:ascii="標楷體" w:eastAsia="標楷體" w:hAnsi="標楷體" w:cs="標楷體"/>
                <w:kern w:val="0"/>
                <w:szCs w:val="24"/>
              </w:rPr>
              <w:t>(</w:t>
            </w:r>
            <w:r w:rsidRPr="00F10C4C">
              <w:rPr>
                <w:rFonts w:ascii="標楷體" w:eastAsia="標楷體" w:hAnsi="標楷體" w:cs="標楷體"/>
                <w:spacing w:val="-5"/>
                <w:kern w:val="0"/>
                <w:szCs w:val="24"/>
              </w:rPr>
              <w:t>例如：儲放放射性物質之房間、冰箱及櫃子應上鎖)。</w:t>
            </w:r>
          </w:p>
          <w:p w:rsidR="0025339F" w:rsidRPr="00F10C4C" w:rsidRDefault="0025339F" w:rsidP="00317C9B">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lastRenderedPageBreak/>
              <w:t>18.</w:t>
            </w:r>
            <w:r w:rsidRPr="00F10C4C">
              <w:rPr>
                <w:rFonts w:ascii="標楷體" w:eastAsia="標楷體" w:hAnsi="標楷體" w:cs="標楷體"/>
                <w:kern w:val="0"/>
                <w:szCs w:val="24"/>
              </w:rPr>
              <w:t>進行必要之擦拭檢查，並留存紀錄備查。</w:t>
            </w:r>
          </w:p>
          <w:p w:rsidR="0025339F" w:rsidRPr="00F10C4C" w:rsidRDefault="0025339F" w:rsidP="00317C9B">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19.</w:t>
            </w:r>
            <w:r w:rsidRPr="00F10C4C">
              <w:rPr>
                <w:rFonts w:ascii="標楷體" w:eastAsia="標楷體" w:hAnsi="標楷體" w:cs="標楷體"/>
                <w:kern w:val="0"/>
                <w:szCs w:val="24"/>
              </w:rPr>
              <w:t>輻射物質採購、廢棄物保存之流程合乎規定，並有紀錄備查。</w:t>
            </w:r>
          </w:p>
          <w:p w:rsidR="0025339F" w:rsidRPr="00F10C4C" w:rsidRDefault="0025339F" w:rsidP="00317C9B">
            <w:pPr>
              <w:tabs>
                <w:tab w:val="left" w:pos="172"/>
              </w:tabs>
              <w:autoSpaceDE w:val="0"/>
              <w:autoSpaceDN w:val="0"/>
              <w:adjustRightInd w:val="0"/>
              <w:snapToGrid w:val="0"/>
              <w:spacing w:line="300" w:lineRule="exact"/>
              <w:ind w:left="364" w:hangingChars="153" w:hanging="364"/>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20.</w:t>
            </w:r>
            <w:r w:rsidRPr="00F10C4C">
              <w:rPr>
                <w:rFonts w:ascii="標楷體" w:eastAsia="標楷體" w:hAnsi="標楷體" w:cs="標楷體"/>
                <w:spacing w:val="-1"/>
                <w:kern w:val="0"/>
                <w:szCs w:val="24"/>
              </w:rPr>
              <w:t>備有輻射性實驗使用紀錄本，並詳細填寫使用人姓名、使用時間、使用核種、設備、強度、數量等相關資料。</w:t>
            </w:r>
          </w:p>
        </w:tc>
        <w:tc>
          <w:tcPr>
            <w:tcW w:w="700" w:type="dxa"/>
            <w:tcBorders>
              <w:left w:val="single" w:sz="4" w:space="0" w:color="000000"/>
              <w:bottom w:val="single" w:sz="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bottom w:val="single" w:sz="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bottom w:val="single" w:sz="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bottom w:val="single" w:sz="8"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897B23">
        <w:trPr>
          <w:trHeight w:val="569"/>
        </w:trPr>
        <w:tc>
          <w:tcPr>
            <w:tcW w:w="1246" w:type="dxa"/>
            <w:tcBorders>
              <w:top w:val="single" w:sz="8" w:space="0" w:color="000000"/>
              <w:right w:val="single" w:sz="8" w:space="0" w:color="000000"/>
            </w:tcBorders>
            <w:shd w:val="clear" w:color="auto" w:fill="auto"/>
            <w:vAlign w:val="center"/>
          </w:tcPr>
          <w:p w:rsidR="0025339F" w:rsidRPr="00F10C4C" w:rsidRDefault="0025339F" w:rsidP="00317C9B">
            <w:pPr>
              <w:autoSpaceDE w:val="0"/>
              <w:autoSpaceDN w:val="0"/>
              <w:spacing w:before="1" w:line="300" w:lineRule="exact"/>
              <w:ind w:left="208"/>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lastRenderedPageBreak/>
              <w:t>廢棄物</w:t>
            </w:r>
          </w:p>
        </w:tc>
        <w:tc>
          <w:tcPr>
            <w:tcW w:w="6663" w:type="dxa"/>
            <w:tcBorders>
              <w:top w:val="single" w:sz="8" w:space="0" w:color="000000"/>
              <w:left w:val="single" w:sz="8" w:space="0" w:color="000000"/>
              <w:right w:val="single" w:sz="4" w:space="0" w:color="000000"/>
            </w:tcBorders>
            <w:shd w:val="clear" w:color="auto" w:fill="auto"/>
          </w:tcPr>
          <w:p w:rsidR="0025339F" w:rsidRPr="00F10C4C" w:rsidRDefault="0025339F" w:rsidP="00317C9B">
            <w:pPr>
              <w:numPr>
                <w:ilvl w:val="0"/>
                <w:numId w:val="20"/>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21.</w:t>
            </w:r>
            <w:r w:rsidRPr="00F10C4C">
              <w:rPr>
                <w:rFonts w:ascii="標楷體" w:eastAsia="標楷體" w:hAnsi="標楷體" w:cs="標楷體"/>
                <w:spacing w:val="-1"/>
                <w:kern w:val="0"/>
                <w:szCs w:val="24"/>
              </w:rPr>
              <w:t>記錄放射性廢液或清洗液之排放，並</w:t>
            </w:r>
            <w:proofErr w:type="gramStart"/>
            <w:r w:rsidRPr="00F10C4C">
              <w:rPr>
                <w:rFonts w:ascii="標楷體" w:eastAsia="標楷體" w:hAnsi="標楷體" w:cs="標楷體"/>
                <w:spacing w:val="-1"/>
                <w:kern w:val="0"/>
                <w:szCs w:val="24"/>
              </w:rPr>
              <w:t>採</w:t>
            </w:r>
            <w:proofErr w:type="gramEnd"/>
            <w:r w:rsidRPr="00F10C4C">
              <w:rPr>
                <w:rFonts w:ascii="標楷體" w:eastAsia="標楷體" w:hAnsi="標楷體" w:cs="標楷體"/>
                <w:spacing w:val="-1"/>
                <w:kern w:val="0"/>
                <w:szCs w:val="24"/>
              </w:rPr>
              <w:t>樣備查。</w:t>
            </w:r>
          </w:p>
          <w:p w:rsidR="0025339F" w:rsidRPr="00F10C4C" w:rsidRDefault="0025339F" w:rsidP="00317C9B">
            <w:pPr>
              <w:numPr>
                <w:ilvl w:val="0"/>
                <w:numId w:val="20"/>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22.</w:t>
            </w:r>
            <w:r w:rsidRPr="00F10C4C">
              <w:rPr>
                <w:rFonts w:ascii="標楷體" w:eastAsia="標楷體" w:hAnsi="標楷體" w:cs="標楷體"/>
                <w:spacing w:val="-1"/>
                <w:kern w:val="0"/>
                <w:szCs w:val="24"/>
              </w:rPr>
              <w:t>放射性廢棄物分類收集、貯存，並有</w:t>
            </w:r>
            <w:proofErr w:type="gramStart"/>
            <w:r w:rsidRPr="00F10C4C">
              <w:rPr>
                <w:rFonts w:ascii="標楷體" w:eastAsia="標楷體" w:hAnsi="標楷體" w:cs="標楷體"/>
                <w:spacing w:val="-1"/>
                <w:kern w:val="0"/>
                <w:szCs w:val="24"/>
              </w:rPr>
              <w:t>適當屏蔽。</w:t>
            </w:r>
            <w:proofErr w:type="gramEnd"/>
          </w:p>
        </w:tc>
        <w:tc>
          <w:tcPr>
            <w:tcW w:w="700" w:type="dxa"/>
            <w:tcBorders>
              <w:top w:val="single" w:sz="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8" w:space="0" w:color="000000"/>
              <w:lef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bl>
    <w:p w:rsidR="0025339F" w:rsidRPr="00FA1C4D" w:rsidRDefault="00FA1C4D" w:rsidP="0025339F">
      <w:pPr>
        <w:rPr>
          <w:rFonts w:ascii="微軟正黑體 Light" w:eastAsia="微軟正黑體 Light" w:hAnsi="微軟正黑體 Light"/>
          <w:b/>
          <w:szCs w:val="24"/>
        </w:rPr>
      </w:pPr>
      <w:r w:rsidRPr="00FA1C4D">
        <w:rPr>
          <w:rFonts w:ascii="微軟正黑體 Light" w:eastAsia="微軟正黑體 Light" w:hAnsi="微軟正黑體 Light" w:hint="eastAsia"/>
          <w:b/>
          <w:szCs w:val="24"/>
        </w:rPr>
        <w:t>檢查方式：</w:t>
      </w:r>
      <w:r>
        <w:rPr>
          <w:rFonts w:ascii="微軟正黑體 Light" w:eastAsia="微軟正黑體 Light" w:hAnsi="微軟正黑體 Light" w:hint="eastAsia"/>
          <w:b/>
          <w:szCs w:val="24"/>
        </w:rPr>
        <w:t>目視、風速計、照度計</w:t>
      </w:r>
    </w:p>
    <w:p w:rsidR="00FA1C4D" w:rsidRPr="00F10C4C" w:rsidRDefault="00FA1C4D" w:rsidP="0025339F">
      <w:pPr>
        <w:rPr>
          <w:rFonts w:ascii="Calibri" w:hAnsi="Calibri"/>
          <w:szCs w:val="24"/>
        </w:rPr>
      </w:pPr>
    </w:p>
    <w:p w:rsidR="00F524FF" w:rsidRDefault="0025339F" w:rsidP="0025339F">
      <w:pPr>
        <w:adjustRightInd w:val="0"/>
        <w:snapToGrid w:val="0"/>
        <w:rPr>
          <w:rFonts w:ascii="Times New Roman" w:eastAsia="標楷體" w:hAnsi="Times New Roman" w:cs="Times New Roman"/>
          <w:b/>
          <w:szCs w:val="24"/>
        </w:rPr>
        <w:sectPr w:rsidR="00F524FF" w:rsidSect="003A374B">
          <w:pgSz w:w="11906" w:h="16838"/>
          <w:pgMar w:top="720" w:right="720" w:bottom="720" w:left="720" w:header="567" w:footer="227" w:gutter="0"/>
          <w:cols w:space="425"/>
          <w:docGrid w:linePitch="360"/>
        </w:sectPr>
      </w:pPr>
      <w:r w:rsidRPr="00F10C4C">
        <w:rPr>
          <w:rFonts w:ascii="標楷體" w:eastAsia="標楷體" w:hAnsi="標楷體" w:hint="eastAsia"/>
          <w:b/>
          <w:kern w:val="3"/>
          <w:szCs w:val="24"/>
        </w:rPr>
        <w:t>檢查</w:t>
      </w:r>
      <w:r w:rsidRPr="00F10C4C">
        <w:rPr>
          <w:rFonts w:ascii="標楷體" w:eastAsia="標楷體" w:hAnsi="標楷體"/>
          <w:b/>
          <w:kern w:val="3"/>
          <w:szCs w:val="24"/>
        </w:rPr>
        <w:t xml:space="preserve">人：   </w:t>
      </w:r>
      <w:r w:rsidRPr="00F10C4C">
        <w:rPr>
          <w:rFonts w:ascii="標楷體" w:eastAsia="標楷體" w:hAnsi="標楷體" w:hint="eastAsia"/>
          <w:b/>
          <w:kern w:val="3"/>
          <w:szCs w:val="24"/>
        </w:rPr>
        <w:t xml:space="preserve">     </w:t>
      </w:r>
      <w:r w:rsidRPr="00F10C4C">
        <w:rPr>
          <w:rFonts w:ascii="標楷體" w:eastAsia="標楷體" w:hAnsi="標楷體"/>
          <w:b/>
          <w:kern w:val="3"/>
          <w:szCs w:val="24"/>
        </w:rPr>
        <w:t xml:space="preserve">  </w:t>
      </w:r>
      <w:r w:rsidRPr="00F10C4C">
        <w:rPr>
          <w:rFonts w:ascii="標楷體" w:eastAsia="標楷體" w:hAnsi="標楷體" w:hint="eastAsia"/>
          <w:b/>
          <w:kern w:val="3"/>
          <w:szCs w:val="24"/>
        </w:rPr>
        <w:t xml:space="preserve">      </w:t>
      </w:r>
      <w:r w:rsidRPr="00F10C4C">
        <w:rPr>
          <w:rFonts w:ascii="標楷體" w:eastAsia="標楷體" w:hAnsi="標楷體"/>
          <w:b/>
          <w:kern w:val="3"/>
          <w:szCs w:val="24"/>
        </w:rPr>
        <w:t xml:space="preserve">  </w:t>
      </w:r>
      <w:r w:rsidRPr="00F10C4C">
        <w:rPr>
          <w:rFonts w:eastAsia="標楷體" w:hint="eastAsia"/>
          <w:b/>
          <w:bCs/>
          <w:color w:val="000000"/>
          <w:szCs w:val="24"/>
        </w:rPr>
        <w:t>實驗室負責</w:t>
      </w:r>
      <w:r w:rsidRPr="00F10C4C">
        <w:rPr>
          <w:rFonts w:eastAsia="標楷體" w:hint="eastAsia"/>
          <w:b/>
          <w:bCs/>
          <w:color w:val="000000"/>
          <w:szCs w:val="24"/>
        </w:rPr>
        <w:t>(</w:t>
      </w:r>
      <w:r w:rsidRPr="00F10C4C">
        <w:rPr>
          <w:rFonts w:eastAsia="標楷體" w:hint="eastAsia"/>
          <w:b/>
          <w:bCs/>
          <w:color w:val="000000"/>
          <w:szCs w:val="24"/>
        </w:rPr>
        <w:t>管理</w:t>
      </w:r>
      <w:r w:rsidRPr="00F10C4C">
        <w:rPr>
          <w:rFonts w:eastAsia="標楷體" w:hint="eastAsia"/>
          <w:b/>
          <w:bCs/>
          <w:color w:val="000000"/>
          <w:szCs w:val="24"/>
        </w:rPr>
        <w:t>)</w:t>
      </w:r>
      <w:r w:rsidRPr="00F10C4C">
        <w:rPr>
          <w:rFonts w:eastAsia="標楷體" w:hint="eastAsia"/>
          <w:b/>
          <w:bCs/>
          <w:color w:val="000000"/>
          <w:szCs w:val="24"/>
        </w:rPr>
        <w:t>人：</w:t>
      </w:r>
      <w:r w:rsidRPr="00F10C4C">
        <w:rPr>
          <w:rFonts w:ascii="標楷體" w:eastAsia="標楷體" w:hAnsi="標楷體"/>
          <w:b/>
          <w:kern w:val="3"/>
          <w:szCs w:val="24"/>
        </w:rPr>
        <w:t xml:space="preserve">                 </w:t>
      </w:r>
      <w:r w:rsidRPr="00F10C4C">
        <w:rPr>
          <w:rFonts w:ascii="標楷體" w:eastAsia="標楷體" w:hAnsi="標楷體" w:hint="eastAsia"/>
          <w:b/>
          <w:kern w:val="3"/>
          <w:szCs w:val="24"/>
        </w:rPr>
        <w:t>單位</w:t>
      </w:r>
      <w:r w:rsidRPr="00F10C4C">
        <w:rPr>
          <w:rFonts w:ascii="標楷體" w:eastAsia="標楷體" w:hAnsi="標楷體"/>
          <w:b/>
          <w:kern w:val="3"/>
          <w:szCs w:val="24"/>
        </w:rPr>
        <w:t>主</w:t>
      </w:r>
      <w:r w:rsidR="00700F7D">
        <w:rPr>
          <w:rFonts w:ascii="標楷體" w:eastAsia="標楷體" w:hAnsi="標楷體"/>
          <w:b/>
          <w:kern w:val="3"/>
          <w:szCs w:val="24"/>
        </w:rPr>
        <w:t>管：</w:t>
      </w:r>
    </w:p>
    <w:p w:rsidR="005930B8" w:rsidRPr="00AB34F7" w:rsidRDefault="00BB6FD5" w:rsidP="00AB34F7">
      <w:pPr>
        <w:spacing w:line="500" w:lineRule="exact"/>
        <w:jc w:val="center"/>
        <w:rPr>
          <w:rFonts w:ascii="標楷體" w:eastAsia="標楷體" w:hAnsi="標楷體" w:cs="Times New Roman"/>
          <w:sz w:val="32"/>
          <w:szCs w:val="32"/>
        </w:rPr>
      </w:pPr>
      <w:bookmarkStart w:id="7" w:name="bm9"/>
      <w:bookmarkStart w:id="8" w:name="bm12"/>
      <w:r w:rsidRPr="00AB34F7">
        <w:rPr>
          <w:rFonts w:ascii="標楷體" w:eastAsia="標楷體" w:hAnsi="標楷體" w:cs="Times New Roman"/>
          <w:noProof/>
          <w:sz w:val="32"/>
          <w:szCs w:val="32"/>
        </w:rPr>
        <w:lastRenderedPageBreak/>
        <mc:AlternateContent>
          <mc:Choice Requires="wps">
            <w:drawing>
              <wp:anchor distT="0" distB="0" distL="114300" distR="114300" simplePos="0" relativeHeight="251777024" behindDoc="0" locked="0" layoutInCell="1" allowOverlap="1" wp14:anchorId="18471A57" wp14:editId="7ACA275C">
                <wp:simplePos x="0" y="0"/>
                <wp:positionH relativeFrom="column">
                  <wp:posOffset>6196937</wp:posOffset>
                </wp:positionH>
                <wp:positionV relativeFrom="paragraph">
                  <wp:posOffset>-298533</wp:posOffset>
                </wp:positionV>
                <wp:extent cx="641350" cy="313690"/>
                <wp:effectExtent l="0" t="0" r="25400" b="10160"/>
                <wp:wrapNone/>
                <wp:docPr id="2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85089B" w:rsidRPr="00C01AD2" w:rsidRDefault="0085089B" w:rsidP="00BB6FD5">
                            <w:pPr>
                              <w:pStyle w:val="2"/>
                              <w:numPr>
                                <w:ilvl w:val="0"/>
                                <w:numId w:val="0"/>
                              </w:numPr>
                              <w:rPr>
                                <w:color w:val="C00000"/>
                              </w:rPr>
                            </w:pPr>
                            <w:r w:rsidRPr="00C01AD2">
                              <w:rPr>
                                <w:rFonts w:hint="eastAsia"/>
                                <w:color w:val="C00000"/>
                              </w:rPr>
                              <w:t>附表</w:t>
                            </w:r>
                            <w:r>
                              <w:rPr>
                                <w:rFonts w:ascii="Times New Roman" w:hint="eastAsia"/>
                                <w:color w:val="C00000"/>
                              </w:rPr>
                              <w:t>4</w:t>
                            </w:r>
                          </w:p>
                          <w:p w:rsidR="0085089B" w:rsidRDefault="0085089B" w:rsidP="00BB6F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87.95pt;margin-top:-23.5pt;width:50.5pt;height:24.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">
                <v:textbox>
                  <w:txbxContent>
                    <w:p w:rsidR="0085089B" w:rsidRPr="00C01AD2" w:rsidRDefault="0085089B" w:rsidP="00BB6FD5">
                      <w:pPr>
                        <w:pStyle w:val="2"/>
                        <w:numPr>
                          <w:ilvl w:val="0"/>
                          <w:numId w:val="0"/>
                        </w:numPr>
                        <w:rPr>
                          <w:color w:val="C00000"/>
                        </w:rPr>
                      </w:pPr>
                      <w:r w:rsidRPr="00C01AD2">
                        <w:rPr>
                          <w:rFonts w:hint="eastAsia"/>
                          <w:color w:val="C00000"/>
                        </w:rPr>
                        <w:t>附表</w:t>
                      </w:r>
                      <w:r>
                        <w:rPr>
                          <w:rFonts w:ascii="Times New Roman" w:hint="eastAsia"/>
                          <w:color w:val="C00000"/>
                        </w:rPr>
                        <w:t>4</w:t>
                      </w:r>
                    </w:p>
                    <w:p w:rsidR="0085089B" w:rsidRDefault="0085089B" w:rsidP="00BB6FD5"/>
                  </w:txbxContent>
                </v:textbox>
              </v:shape>
            </w:pict>
          </mc:Fallback>
        </mc:AlternateContent>
      </w:r>
      <w:bookmarkEnd w:id="7"/>
      <w:bookmarkEnd w:id="8"/>
      <w:r w:rsidR="005930B8" w:rsidRPr="00AB34F7">
        <w:rPr>
          <w:rFonts w:ascii="標楷體" w:eastAsia="標楷體" w:hAnsi="標楷體" w:cs="Times New Roman" w:hint="eastAsia"/>
          <w:sz w:val="32"/>
          <w:szCs w:val="32"/>
        </w:rPr>
        <w:t xml:space="preserve">國立東華大學 </w:t>
      </w:r>
      <w:r w:rsidR="00BC692B">
        <w:rPr>
          <w:rFonts w:ascii="標楷體" w:eastAsia="標楷體" w:hAnsi="標楷體" w:cs="Times New Roman" w:hint="eastAsia"/>
          <w:sz w:val="32"/>
          <w:szCs w:val="32"/>
        </w:rPr>
        <w:t>工作</w:t>
      </w:r>
      <w:r w:rsidR="005930B8" w:rsidRPr="00AB34F7">
        <w:rPr>
          <w:rFonts w:ascii="標楷體" w:eastAsia="標楷體" w:hAnsi="標楷體" w:cs="Times New Roman" w:hint="eastAsia"/>
          <w:sz w:val="32"/>
          <w:szCs w:val="32"/>
        </w:rPr>
        <w:t>場所安全衛生改善事項</w:t>
      </w:r>
      <w:r w:rsidR="00BC692B">
        <w:rPr>
          <w:rFonts w:ascii="標楷體" w:eastAsia="標楷體" w:hAnsi="標楷體" w:cs="Times New Roman" w:hint="eastAsia"/>
          <w:sz w:val="32"/>
          <w:szCs w:val="32"/>
        </w:rPr>
        <w:t>紀錄</w:t>
      </w:r>
      <w:r w:rsidR="005930B8" w:rsidRPr="00AB34F7">
        <w:rPr>
          <w:rFonts w:ascii="標楷體" w:eastAsia="標楷體" w:hAnsi="標楷體" w:cs="Times New Roman" w:hint="eastAsia"/>
          <w:sz w:val="32"/>
          <w:szCs w:val="32"/>
        </w:rPr>
        <w:t>表</w:t>
      </w:r>
    </w:p>
    <w:p w:rsidR="00BC692B" w:rsidRDefault="00BB6FD5" w:rsidP="00BC692B">
      <w:pPr>
        <w:spacing w:line="500" w:lineRule="exact"/>
        <w:ind w:leftChars="-1" w:left="-2" w:firstLine="2"/>
        <w:rPr>
          <w:rFonts w:ascii="標楷體" w:eastAsia="標楷體" w:hAnsi="標楷體" w:cs="Times New Roman"/>
          <w:szCs w:val="24"/>
        </w:rPr>
      </w:pPr>
      <w:r w:rsidRPr="00AB34F7">
        <w:rPr>
          <w:rFonts w:ascii="標楷體" w:eastAsia="標楷體" w:hAnsi="標楷體" w:cs="Times New Roman" w:hint="eastAsia"/>
          <w:szCs w:val="24"/>
        </w:rPr>
        <w:t>學院系所</w:t>
      </w:r>
      <w:r w:rsidR="00BC692B">
        <w:rPr>
          <w:rFonts w:ascii="標楷體" w:eastAsia="標楷體" w:hAnsi="標楷體" w:cs="Times New Roman" w:hint="eastAsia"/>
          <w:szCs w:val="24"/>
        </w:rPr>
        <w:t>中心</w:t>
      </w:r>
      <w:r w:rsidRPr="00AB34F7">
        <w:rPr>
          <w:rFonts w:ascii="標楷體" w:eastAsia="標楷體" w:hAnsi="標楷體" w:cs="Times New Roman" w:hint="eastAsia"/>
          <w:szCs w:val="24"/>
        </w:rPr>
        <w:t>/</w:t>
      </w:r>
      <w:r w:rsidR="00BC692B">
        <w:rPr>
          <w:rFonts w:ascii="標楷體" w:eastAsia="標楷體" w:hAnsi="標楷體" w:cs="Times New Roman" w:hint="eastAsia"/>
          <w:szCs w:val="24"/>
        </w:rPr>
        <w:t>行政</w:t>
      </w:r>
      <w:r w:rsidR="005930B8" w:rsidRPr="00AB34F7">
        <w:rPr>
          <w:rFonts w:ascii="標楷體" w:eastAsia="標楷體" w:hAnsi="標楷體" w:cs="Times New Roman" w:hint="eastAsia"/>
          <w:szCs w:val="24"/>
        </w:rPr>
        <w:t>單位：</w:t>
      </w:r>
      <w:r w:rsidR="005930B8" w:rsidRPr="00AB34F7">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AB34F7">
        <w:rPr>
          <w:rFonts w:ascii="標楷體" w:eastAsia="標楷體" w:hAnsi="標楷體" w:cs="Times New Roman" w:hint="eastAsia"/>
          <w:szCs w:val="24"/>
          <w:u w:val="single"/>
        </w:rPr>
        <w:t xml:space="preserve">    </w:t>
      </w:r>
      <w:r w:rsidR="00BC692B">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5930B8" w:rsidRPr="00AB34F7">
        <w:rPr>
          <w:rFonts w:ascii="標楷體" w:eastAsia="標楷體" w:hAnsi="標楷體" w:cs="Times New Roman" w:hint="eastAsia"/>
          <w:szCs w:val="24"/>
          <w:u w:val="single"/>
        </w:rPr>
        <w:t xml:space="preserve">   </w:t>
      </w:r>
      <w:r w:rsidRPr="00AB34F7">
        <w:rPr>
          <w:rFonts w:ascii="標楷體" w:eastAsia="標楷體" w:hAnsi="標楷體" w:cs="Times New Roman" w:hint="eastAsia"/>
          <w:szCs w:val="24"/>
        </w:rPr>
        <w:t xml:space="preserve"> </w:t>
      </w:r>
      <w:r w:rsidR="005930B8" w:rsidRPr="00AB34F7">
        <w:rPr>
          <w:rFonts w:ascii="標楷體" w:eastAsia="標楷體" w:hAnsi="標楷體" w:cs="Times New Roman" w:hint="eastAsia"/>
          <w:szCs w:val="24"/>
        </w:rPr>
        <w:t>實驗室</w:t>
      </w:r>
      <w:r w:rsidR="00BC692B">
        <w:rPr>
          <w:rFonts w:ascii="標楷體" w:eastAsia="標楷體" w:hAnsi="標楷體" w:cs="Times New Roman" w:hint="eastAsia"/>
          <w:szCs w:val="24"/>
        </w:rPr>
        <w:t>(作業)</w:t>
      </w:r>
      <w:r w:rsidR="005930B8" w:rsidRPr="00AB34F7">
        <w:rPr>
          <w:rFonts w:ascii="標楷體" w:eastAsia="標楷體" w:hAnsi="標楷體" w:cs="Times New Roman" w:hint="eastAsia"/>
          <w:szCs w:val="24"/>
        </w:rPr>
        <w:t>名稱：</w:t>
      </w:r>
      <w:r w:rsidR="00AB34F7" w:rsidRPr="00AB34F7">
        <w:rPr>
          <w:rFonts w:ascii="標楷體" w:eastAsia="標楷體" w:hAnsi="標楷體" w:cs="Times New Roman" w:hint="eastAsia"/>
          <w:szCs w:val="24"/>
          <w:u w:val="single"/>
        </w:rPr>
        <w:t xml:space="preserve">     </w:t>
      </w:r>
      <w:r w:rsidR="00BC692B">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AB34F7">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5930B8" w:rsidRPr="00AB34F7">
        <w:rPr>
          <w:rFonts w:ascii="標楷體" w:eastAsia="標楷體" w:hAnsi="標楷體" w:cs="Times New Roman" w:hint="eastAsia"/>
          <w:szCs w:val="24"/>
        </w:rPr>
        <w:t xml:space="preserve"> </w:t>
      </w:r>
    </w:p>
    <w:p w:rsidR="005930B8" w:rsidRPr="00AB34F7" w:rsidRDefault="00BB6FD5" w:rsidP="00BC692B">
      <w:pPr>
        <w:spacing w:line="500" w:lineRule="exact"/>
        <w:ind w:leftChars="-1" w:left="-2" w:firstLine="2"/>
        <w:rPr>
          <w:rFonts w:ascii="標楷體" w:eastAsia="標楷體" w:hAnsi="標楷體" w:cs="Times New Roman"/>
          <w:szCs w:val="24"/>
          <w:u w:val="single"/>
        </w:rPr>
      </w:pPr>
      <w:r w:rsidRPr="00AB34F7">
        <w:rPr>
          <w:rFonts w:ascii="標楷體" w:eastAsia="標楷體" w:hAnsi="標楷體" w:cs="Times New Roman" w:hint="eastAsia"/>
          <w:szCs w:val="24"/>
        </w:rPr>
        <w:t>地點：</w:t>
      </w:r>
      <w:r w:rsidR="00AB34F7" w:rsidRPr="00AB34F7">
        <w:rPr>
          <w:rFonts w:ascii="標楷體" w:eastAsia="標楷體" w:hAnsi="標楷體" w:cs="Times New Roman" w:hint="eastAsia"/>
          <w:szCs w:val="24"/>
          <w:u w:val="single"/>
        </w:rPr>
        <w:t xml:space="preserve">    </w:t>
      </w:r>
      <w:r w:rsidR="00BC692B">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AB34F7">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p>
    <w:p w:rsidR="005930B8" w:rsidRPr="00AB34F7" w:rsidRDefault="005930B8" w:rsidP="005930B8">
      <w:pPr>
        <w:spacing w:line="500" w:lineRule="exact"/>
        <w:rPr>
          <w:rFonts w:ascii="標楷體" w:eastAsia="標楷體" w:hAnsi="標楷體" w:cs="Times New Roman"/>
          <w:szCs w:val="24"/>
        </w:rPr>
      </w:pPr>
      <w:r w:rsidRPr="00AB34F7">
        <w:rPr>
          <w:rFonts w:ascii="標楷體" w:eastAsia="標楷體" w:hAnsi="標楷體" w:cs="Times New Roman" w:hint="eastAsia"/>
          <w:szCs w:val="24"/>
        </w:rPr>
        <w:t xml:space="preserve">檢查日期：   年    月   日         </w:t>
      </w:r>
      <w:r w:rsidR="00AB34F7">
        <w:rPr>
          <w:rFonts w:ascii="標楷體" w:eastAsia="標楷體" w:hAnsi="標楷體" w:cs="Times New Roman" w:hint="eastAsia"/>
          <w:szCs w:val="24"/>
        </w:rPr>
        <w:t xml:space="preserve">             </w:t>
      </w:r>
      <w:r w:rsidRPr="00AB34F7">
        <w:rPr>
          <w:rFonts w:ascii="標楷體" w:eastAsia="標楷體" w:hAnsi="標楷體" w:cs="Times New Roman" w:hint="eastAsia"/>
          <w:szCs w:val="24"/>
        </w:rPr>
        <w:t xml:space="preserve"> </w:t>
      </w:r>
      <w:r w:rsidR="00BB6FD5" w:rsidRPr="00AB34F7">
        <w:rPr>
          <w:rFonts w:ascii="標楷體" w:eastAsia="標楷體" w:hAnsi="標楷體" w:cs="Times New Roman" w:hint="eastAsia"/>
          <w:szCs w:val="24"/>
        </w:rPr>
        <w:t xml:space="preserve">      </w:t>
      </w:r>
      <w:r w:rsidRPr="00AB34F7">
        <w:rPr>
          <w:rFonts w:ascii="標楷體" w:eastAsia="標楷體" w:hAnsi="標楷體" w:cs="Times New Roman" w:hint="eastAsia"/>
          <w:szCs w:val="24"/>
        </w:rPr>
        <w:t>複檢日期：    年   月   日</w:t>
      </w:r>
    </w:p>
    <w:tbl>
      <w:tblPr>
        <w:tblW w:w="10939"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14"/>
        <w:gridCol w:w="2126"/>
        <w:gridCol w:w="1772"/>
        <w:gridCol w:w="1063"/>
        <w:gridCol w:w="2364"/>
      </w:tblGrid>
      <w:tr w:rsidR="005930B8" w:rsidRPr="005930B8" w:rsidTr="00BC692B">
        <w:trPr>
          <w:tblHeader/>
          <w:jc w:val="center"/>
        </w:trPr>
        <w:tc>
          <w:tcPr>
            <w:tcW w:w="3614" w:type="dxa"/>
          </w:tcPr>
          <w:p w:rsidR="005930B8" w:rsidRPr="005930B8" w:rsidRDefault="005930B8" w:rsidP="005930B8">
            <w:pPr>
              <w:jc w:val="center"/>
              <w:rPr>
                <w:rFonts w:ascii="標楷體" w:eastAsia="標楷體" w:hAnsi="標楷體" w:cs="Times New Roman"/>
                <w:sz w:val="28"/>
                <w:szCs w:val="28"/>
              </w:rPr>
            </w:pPr>
            <w:r w:rsidRPr="005930B8">
              <w:rPr>
                <w:rFonts w:ascii="標楷體" w:eastAsia="標楷體" w:hAnsi="標楷體" w:cs="Times New Roman" w:hint="eastAsia"/>
                <w:sz w:val="28"/>
                <w:szCs w:val="28"/>
              </w:rPr>
              <w:t>違反規定事項</w:t>
            </w:r>
          </w:p>
        </w:tc>
        <w:tc>
          <w:tcPr>
            <w:tcW w:w="2126" w:type="dxa"/>
          </w:tcPr>
          <w:p w:rsidR="005930B8" w:rsidRPr="005930B8" w:rsidRDefault="005930B8" w:rsidP="005930B8">
            <w:pPr>
              <w:jc w:val="center"/>
              <w:rPr>
                <w:rFonts w:ascii="標楷體" w:eastAsia="標楷體" w:hAnsi="標楷體" w:cs="Times New Roman"/>
                <w:sz w:val="28"/>
                <w:szCs w:val="28"/>
              </w:rPr>
            </w:pPr>
            <w:r w:rsidRPr="005930B8">
              <w:rPr>
                <w:rFonts w:ascii="標楷體" w:eastAsia="標楷體" w:hAnsi="標楷體" w:cs="Times New Roman" w:hint="eastAsia"/>
                <w:sz w:val="28"/>
                <w:szCs w:val="28"/>
              </w:rPr>
              <w:t>改善建議</w:t>
            </w:r>
          </w:p>
        </w:tc>
        <w:tc>
          <w:tcPr>
            <w:tcW w:w="1772" w:type="dxa"/>
          </w:tcPr>
          <w:p w:rsidR="005930B8" w:rsidRPr="005930B8" w:rsidRDefault="005930B8" w:rsidP="005930B8">
            <w:pPr>
              <w:jc w:val="center"/>
              <w:rPr>
                <w:rFonts w:ascii="標楷體" w:eastAsia="標楷體" w:hAnsi="標楷體" w:cs="Times New Roman"/>
                <w:sz w:val="28"/>
                <w:szCs w:val="28"/>
              </w:rPr>
            </w:pPr>
            <w:r w:rsidRPr="005930B8">
              <w:rPr>
                <w:rFonts w:ascii="標楷體" w:eastAsia="標楷體" w:hAnsi="標楷體" w:cs="Times New Roman" w:hint="eastAsia"/>
                <w:sz w:val="28"/>
                <w:szCs w:val="28"/>
              </w:rPr>
              <w:t>改善情形</w:t>
            </w:r>
          </w:p>
        </w:tc>
        <w:tc>
          <w:tcPr>
            <w:tcW w:w="1063" w:type="dxa"/>
          </w:tcPr>
          <w:p w:rsidR="005930B8" w:rsidRPr="005930B8" w:rsidRDefault="005930B8" w:rsidP="005930B8">
            <w:pPr>
              <w:jc w:val="center"/>
              <w:rPr>
                <w:rFonts w:ascii="標楷體" w:eastAsia="標楷體" w:hAnsi="標楷體" w:cs="Times New Roman"/>
                <w:sz w:val="28"/>
                <w:szCs w:val="28"/>
              </w:rPr>
            </w:pPr>
            <w:r w:rsidRPr="005930B8">
              <w:rPr>
                <w:rFonts w:ascii="標楷體" w:eastAsia="標楷體" w:hAnsi="標楷體" w:cs="Times New Roman" w:hint="eastAsia"/>
                <w:sz w:val="28"/>
                <w:szCs w:val="28"/>
              </w:rPr>
              <w:t>複查</w:t>
            </w:r>
          </w:p>
        </w:tc>
        <w:tc>
          <w:tcPr>
            <w:tcW w:w="2364" w:type="dxa"/>
          </w:tcPr>
          <w:p w:rsidR="005930B8" w:rsidRPr="005930B8" w:rsidRDefault="005930B8" w:rsidP="005930B8">
            <w:pPr>
              <w:jc w:val="center"/>
              <w:rPr>
                <w:rFonts w:ascii="標楷體" w:eastAsia="標楷體" w:hAnsi="標楷體" w:cs="Times New Roman"/>
                <w:sz w:val="28"/>
                <w:szCs w:val="28"/>
              </w:rPr>
            </w:pPr>
            <w:r w:rsidRPr="005930B8">
              <w:rPr>
                <w:rFonts w:ascii="標楷體" w:eastAsia="標楷體" w:hAnsi="標楷體" w:cs="Times New Roman" w:hint="eastAsia"/>
                <w:sz w:val="28"/>
                <w:szCs w:val="28"/>
              </w:rPr>
              <w:t>備註</w:t>
            </w:r>
          </w:p>
        </w:tc>
      </w:tr>
      <w:tr w:rsidR="005930B8" w:rsidRPr="005930B8" w:rsidTr="00BC692B">
        <w:trPr>
          <w:trHeight w:val="1544"/>
          <w:jc w:val="center"/>
        </w:trPr>
        <w:tc>
          <w:tcPr>
            <w:tcW w:w="3614" w:type="dxa"/>
          </w:tcPr>
          <w:p w:rsidR="005930B8" w:rsidRPr="005930B8" w:rsidRDefault="005930B8" w:rsidP="005930B8">
            <w:pPr>
              <w:spacing w:line="500" w:lineRule="exact"/>
              <w:rPr>
                <w:rFonts w:ascii="標楷體" w:eastAsia="標楷體" w:hAnsi="標楷體" w:cs="Times New Roman"/>
                <w:sz w:val="22"/>
                <w:szCs w:val="24"/>
              </w:rPr>
            </w:pPr>
          </w:p>
        </w:tc>
        <w:tc>
          <w:tcPr>
            <w:tcW w:w="2126" w:type="dxa"/>
          </w:tcPr>
          <w:p w:rsidR="005930B8" w:rsidRPr="005930B8" w:rsidRDefault="005930B8" w:rsidP="005930B8">
            <w:pPr>
              <w:spacing w:line="500" w:lineRule="exact"/>
              <w:rPr>
                <w:rFonts w:ascii="標楷體" w:eastAsia="標楷體" w:hAnsi="標楷體" w:cs="Times New Roman"/>
                <w:sz w:val="20"/>
                <w:szCs w:val="24"/>
              </w:rPr>
            </w:pPr>
          </w:p>
        </w:tc>
        <w:tc>
          <w:tcPr>
            <w:tcW w:w="1772" w:type="dxa"/>
          </w:tcPr>
          <w:p w:rsidR="005930B8" w:rsidRPr="005930B8" w:rsidRDefault="005930B8" w:rsidP="005930B8">
            <w:pPr>
              <w:spacing w:line="500" w:lineRule="exact"/>
              <w:rPr>
                <w:rFonts w:ascii="標楷體" w:eastAsia="標楷體" w:hAnsi="標楷體" w:cs="Times New Roman"/>
                <w:sz w:val="20"/>
                <w:szCs w:val="24"/>
              </w:rPr>
            </w:pPr>
          </w:p>
        </w:tc>
        <w:tc>
          <w:tcPr>
            <w:tcW w:w="1063" w:type="dxa"/>
            <w:vAlign w:val="center"/>
          </w:tcPr>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 xml:space="preserve">□合格  </w:t>
            </w:r>
          </w:p>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□不合格</w:t>
            </w:r>
          </w:p>
        </w:tc>
        <w:tc>
          <w:tcPr>
            <w:tcW w:w="2364" w:type="dxa"/>
          </w:tcPr>
          <w:p w:rsidR="005930B8" w:rsidRPr="005930B8" w:rsidRDefault="005930B8" w:rsidP="005930B8">
            <w:pPr>
              <w:spacing w:line="500" w:lineRule="exact"/>
              <w:rPr>
                <w:rFonts w:ascii="標楷體" w:eastAsia="標楷體" w:hAnsi="標楷體" w:cs="Times New Roman"/>
                <w:sz w:val="22"/>
                <w:szCs w:val="24"/>
              </w:rPr>
            </w:pPr>
          </w:p>
        </w:tc>
      </w:tr>
      <w:tr w:rsidR="005930B8" w:rsidRPr="005930B8" w:rsidTr="00BC692B">
        <w:trPr>
          <w:trHeight w:val="1544"/>
          <w:jc w:val="center"/>
        </w:trPr>
        <w:tc>
          <w:tcPr>
            <w:tcW w:w="3614" w:type="dxa"/>
          </w:tcPr>
          <w:p w:rsidR="005930B8" w:rsidRPr="005930B8" w:rsidRDefault="005930B8" w:rsidP="005930B8">
            <w:pPr>
              <w:spacing w:line="500" w:lineRule="exact"/>
              <w:rPr>
                <w:rFonts w:ascii="標楷體" w:eastAsia="標楷體" w:hAnsi="標楷體" w:cs="Times New Roman"/>
                <w:sz w:val="22"/>
                <w:szCs w:val="24"/>
              </w:rPr>
            </w:pPr>
          </w:p>
        </w:tc>
        <w:tc>
          <w:tcPr>
            <w:tcW w:w="2126" w:type="dxa"/>
          </w:tcPr>
          <w:p w:rsidR="005930B8" w:rsidRPr="005930B8" w:rsidRDefault="005930B8" w:rsidP="005930B8">
            <w:pPr>
              <w:spacing w:line="500" w:lineRule="exact"/>
              <w:rPr>
                <w:rFonts w:ascii="標楷體" w:eastAsia="標楷體" w:hAnsi="標楷體" w:cs="Times New Roman"/>
                <w:sz w:val="20"/>
                <w:szCs w:val="24"/>
              </w:rPr>
            </w:pPr>
          </w:p>
        </w:tc>
        <w:tc>
          <w:tcPr>
            <w:tcW w:w="1772" w:type="dxa"/>
          </w:tcPr>
          <w:p w:rsidR="005930B8" w:rsidRPr="005930B8" w:rsidRDefault="005930B8" w:rsidP="005930B8">
            <w:pPr>
              <w:spacing w:line="500" w:lineRule="exact"/>
              <w:rPr>
                <w:rFonts w:ascii="標楷體" w:eastAsia="標楷體" w:hAnsi="標楷體" w:cs="Times New Roman"/>
                <w:sz w:val="20"/>
                <w:szCs w:val="24"/>
              </w:rPr>
            </w:pPr>
          </w:p>
        </w:tc>
        <w:tc>
          <w:tcPr>
            <w:tcW w:w="1063" w:type="dxa"/>
            <w:vAlign w:val="center"/>
          </w:tcPr>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 xml:space="preserve">□合格  </w:t>
            </w:r>
          </w:p>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□不合格</w:t>
            </w:r>
          </w:p>
        </w:tc>
        <w:tc>
          <w:tcPr>
            <w:tcW w:w="2364" w:type="dxa"/>
          </w:tcPr>
          <w:p w:rsidR="005930B8" w:rsidRPr="005930B8" w:rsidRDefault="005930B8" w:rsidP="005930B8">
            <w:pPr>
              <w:spacing w:line="500" w:lineRule="exact"/>
              <w:rPr>
                <w:rFonts w:ascii="標楷體" w:eastAsia="標楷體" w:hAnsi="標楷體" w:cs="Times New Roman"/>
                <w:sz w:val="20"/>
                <w:szCs w:val="24"/>
              </w:rPr>
            </w:pPr>
          </w:p>
        </w:tc>
      </w:tr>
      <w:tr w:rsidR="005930B8" w:rsidRPr="005930B8" w:rsidTr="00BC692B">
        <w:trPr>
          <w:trHeight w:val="1544"/>
          <w:jc w:val="center"/>
        </w:trPr>
        <w:tc>
          <w:tcPr>
            <w:tcW w:w="3614" w:type="dxa"/>
          </w:tcPr>
          <w:p w:rsidR="005930B8" w:rsidRPr="005930B8" w:rsidRDefault="005930B8" w:rsidP="005930B8">
            <w:pPr>
              <w:spacing w:line="500" w:lineRule="exact"/>
              <w:rPr>
                <w:rFonts w:ascii="標楷體" w:eastAsia="標楷體" w:hAnsi="標楷體" w:cs="Times New Roman"/>
                <w:sz w:val="22"/>
                <w:szCs w:val="24"/>
              </w:rPr>
            </w:pPr>
          </w:p>
        </w:tc>
        <w:tc>
          <w:tcPr>
            <w:tcW w:w="2126" w:type="dxa"/>
          </w:tcPr>
          <w:p w:rsidR="005930B8" w:rsidRPr="005930B8" w:rsidRDefault="005930B8" w:rsidP="005930B8">
            <w:pPr>
              <w:spacing w:line="500" w:lineRule="exact"/>
              <w:rPr>
                <w:rFonts w:ascii="標楷體" w:eastAsia="標楷體" w:hAnsi="標楷體" w:cs="Times New Roman"/>
                <w:sz w:val="20"/>
                <w:szCs w:val="24"/>
              </w:rPr>
            </w:pPr>
          </w:p>
        </w:tc>
        <w:tc>
          <w:tcPr>
            <w:tcW w:w="1772" w:type="dxa"/>
          </w:tcPr>
          <w:p w:rsidR="005930B8" w:rsidRPr="005930B8" w:rsidRDefault="005930B8" w:rsidP="005930B8">
            <w:pPr>
              <w:spacing w:line="500" w:lineRule="exact"/>
              <w:rPr>
                <w:rFonts w:ascii="標楷體" w:eastAsia="標楷體" w:hAnsi="標楷體" w:cs="Times New Roman"/>
                <w:sz w:val="20"/>
                <w:szCs w:val="24"/>
              </w:rPr>
            </w:pPr>
          </w:p>
        </w:tc>
        <w:tc>
          <w:tcPr>
            <w:tcW w:w="1063" w:type="dxa"/>
            <w:vAlign w:val="center"/>
          </w:tcPr>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 xml:space="preserve">□合格  </w:t>
            </w:r>
          </w:p>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□不合格</w:t>
            </w:r>
          </w:p>
        </w:tc>
        <w:tc>
          <w:tcPr>
            <w:tcW w:w="2364" w:type="dxa"/>
          </w:tcPr>
          <w:p w:rsidR="005930B8" w:rsidRPr="005930B8" w:rsidRDefault="005930B8" w:rsidP="005930B8">
            <w:pPr>
              <w:spacing w:line="500" w:lineRule="exact"/>
              <w:rPr>
                <w:rFonts w:ascii="標楷體" w:eastAsia="標楷體" w:hAnsi="標楷體" w:cs="Times New Roman"/>
                <w:sz w:val="20"/>
                <w:szCs w:val="24"/>
              </w:rPr>
            </w:pPr>
          </w:p>
        </w:tc>
      </w:tr>
      <w:tr w:rsidR="005930B8" w:rsidRPr="005930B8" w:rsidTr="00BC692B">
        <w:trPr>
          <w:trHeight w:val="1544"/>
          <w:jc w:val="center"/>
        </w:trPr>
        <w:tc>
          <w:tcPr>
            <w:tcW w:w="3614" w:type="dxa"/>
          </w:tcPr>
          <w:p w:rsidR="005930B8" w:rsidRPr="005930B8" w:rsidRDefault="005930B8" w:rsidP="005930B8">
            <w:pPr>
              <w:spacing w:line="500" w:lineRule="exact"/>
              <w:rPr>
                <w:rFonts w:ascii="標楷體" w:eastAsia="標楷體" w:hAnsi="標楷體" w:cs="Times New Roman"/>
                <w:sz w:val="22"/>
                <w:szCs w:val="24"/>
              </w:rPr>
            </w:pPr>
          </w:p>
        </w:tc>
        <w:tc>
          <w:tcPr>
            <w:tcW w:w="2126" w:type="dxa"/>
          </w:tcPr>
          <w:p w:rsidR="005930B8" w:rsidRPr="005930B8" w:rsidRDefault="005930B8" w:rsidP="005930B8">
            <w:pPr>
              <w:spacing w:line="500" w:lineRule="exact"/>
              <w:rPr>
                <w:rFonts w:ascii="標楷體" w:eastAsia="標楷體" w:hAnsi="標楷體" w:cs="Times New Roman"/>
                <w:sz w:val="20"/>
                <w:szCs w:val="24"/>
              </w:rPr>
            </w:pPr>
          </w:p>
        </w:tc>
        <w:tc>
          <w:tcPr>
            <w:tcW w:w="1772" w:type="dxa"/>
          </w:tcPr>
          <w:p w:rsidR="005930B8" w:rsidRPr="005930B8" w:rsidRDefault="005930B8" w:rsidP="005930B8">
            <w:pPr>
              <w:spacing w:line="500" w:lineRule="exact"/>
              <w:rPr>
                <w:rFonts w:ascii="標楷體" w:eastAsia="標楷體" w:hAnsi="標楷體" w:cs="Times New Roman"/>
                <w:sz w:val="20"/>
                <w:szCs w:val="24"/>
              </w:rPr>
            </w:pPr>
          </w:p>
        </w:tc>
        <w:tc>
          <w:tcPr>
            <w:tcW w:w="1063" w:type="dxa"/>
            <w:vAlign w:val="center"/>
          </w:tcPr>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 xml:space="preserve">□合格  </w:t>
            </w:r>
          </w:p>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□不合格</w:t>
            </w:r>
          </w:p>
        </w:tc>
        <w:tc>
          <w:tcPr>
            <w:tcW w:w="2364" w:type="dxa"/>
          </w:tcPr>
          <w:p w:rsidR="005930B8" w:rsidRPr="005930B8" w:rsidRDefault="005930B8" w:rsidP="005930B8">
            <w:pPr>
              <w:spacing w:line="500" w:lineRule="exact"/>
              <w:rPr>
                <w:rFonts w:ascii="標楷體" w:eastAsia="標楷體" w:hAnsi="標楷體" w:cs="Times New Roman"/>
                <w:sz w:val="20"/>
                <w:szCs w:val="24"/>
              </w:rPr>
            </w:pPr>
          </w:p>
        </w:tc>
      </w:tr>
      <w:tr w:rsidR="005930B8" w:rsidRPr="005930B8" w:rsidTr="00BC692B">
        <w:trPr>
          <w:trHeight w:val="1544"/>
          <w:jc w:val="center"/>
        </w:trPr>
        <w:tc>
          <w:tcPr>
            <w:tcW w:w="3614" w:type="dxa"/>
          </w:tcPr>
          <w:p w:rsidR="005930B8" w:rsidRPr="005930B8" w:rsidRDefault="005930B8" w:rsidP="005930B8">
            <w:pPr>
              <w:spacing w:line="500" w:lineRule="exact"/>
              <w:rPr>
                <w:rFonts w:ascii="標楷體" w:eastAsia="標楷體" w:hAnsi="標楷體" w:cs="Times New Roman"/>
                <w:sz w:val="22"/>
                <w:szCs w:val="24"/>
              </w:rPr>
            </w:pPr>
          </w:p>
        </w:tc>
        <w:tc>
          <w:tcPr>
            <w:tcW w:w="2126" w:type="dxa"/>
          </w:tcPr>
          <w:p w:rsidR="005930B8" w:rsidRPr="005930B8" w:rsidRDefault="005930B8" w:rsidP="005930B8">
            <w:pPr>
              <w:spacing w:line="500" w:lineRule="exact"/>
              <w:rPr>
                <w:rFonts w:ascii="標楷體" w:eastAsia="標楷體" w:hAnsi="標楷體" w:cs="Times New Roman"/>
                <w:sz w:val="20"/>
                <w:szCs w:val="24"/>
              </w:rPr>
            </w:pPr>
          </w:p>
        </w:tc>
        <w:tc>
          <w:tcPr>
            <w:tcW w:w="1772" w:type="dxa"/>
          </w:tcPr>
          <w:p w:rsidR="005930B8" w:rsidRPr="005930B8" w:rsidRDefault="005930B8" w:rsidP="005930B8">
            <w:pPr>
              <w:spacing w:line="500" w:lineRule="exact"/>
              <w:rPr>
                <w:rFonts w:ascii="標楷體" w:eastAsia="標楷體" w:hAnsi="標楷體" w:cs="Times New Roman"/>
                <w:sz w:val="20"/>
                <w:szCs w:val="24"/>
              </w:rPr>
            </w:pPr>
          </w:p>
        </w:tc>
        <w:tc>
          <w:tcPr>
            <w:tcW w:w="1063" w:type="dxa"/>
            <w:vAlign w:val="center"/>
          </w:tcPr>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 xml:space="preserve">□合格 </w:t>
            </w:r>
          </w:p>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□不合格</w:t>
            </w:r>
          </w:p>
        </w:tc>
        <w:tc>
          <w:tcPr>
            <w:tcW w:w="2364" w:type="dxa"/>
          </w:tcPr>
          <w:p w:rsidR="005930B8" w:rsidRPr="005930B8" w:rsidRDefault="005930B8" w:rsidP="005930B8">
            <w:pPr>
              <w:spacing w:line="500" w:lineRule="exact"/>
              <w:rPr>
                <w:rFonts w:ascii="標楷體" w:eastAsia="標楷體" w:hAnsi="標楷體" w:cs="Times New Roman"/>
                <w:sz w:val="20"/>
                <w:szCs w:val="24"/>
              </w:rPr>
            </w:pPr>
          </w:p>
        </w:tc>
      </w:tr>
      <w:tr w:rsidR="005930B8" w:rsidRPr="005930B8" w:rsidTr="00BC692B">
        <w:trPr>
          <w:trHeight w:val="1544"/>
          <w:jc w:val="center"/>
        </w:trPr>
        <w:tc>
          <w:tcPr>
            <w:tcW w:w="3614" w:type="dxa"/>
          </w:tcPr>
          <w:p w:rsidR="005930B8" w:rsidRPr="005930B8" w:rsidRDefault="005930B8" w:rsidP="005930B8">
            <w:pPr>
              <w:spacing w:line="500" w:lineRule="exact"/>
              <w:rPr>
                <w:rFonts w:ascii="標楷體" w:eastAsia="標楷體" w:hAnsi="標楷體" w:cs="Times New Roman"/>
                <w:sz w:val="22"/>
                <w:szCs w:val="24"/>
              </w:rPr>
            </w:pPr>
          </w:p>
        </w:tc>
        <w:tc>
          <w:tcPr>
            <w:tcW w:w="2126" w:type="dxa"/>
          </w:tcPr>
          <w:p w:rsidR="005930B8" w:rsidRPr="005930B8" w:rsidRDefault="005930B8" w:rsidP="005930B8">
            <w:pPr>
              <w:spacing w:line="500" w:lineRule="exact"/>
              <w:rPr>
                <w:rFonts w:ascii="標楷體" w:eastAsia="標楷體" w:hAnsi="標楷體" w:cs="Times New Roman"/>
                <w:sz w:val="20"/>
                <w:szCs w:val="24"/>
              </w:rPr>
            </w:pPr>
          </w:p>
        </w:tc>
        <w:tc>
          <w:tcPr>
            <w:tcW w:w="1772" w:type="dxa"/>
          </w:tcPr>
          <w:p w:rsidR="005930B8" w:rsidRPr="005930B8" w:rsidRDefault="005930B8" w:rsidP="005930B8">
            <w:pPr>
              <w:spacing w:line="500" w:lineRule="exact"/>
              <w:rPr>
                <w:rFonts w:ascii="標楷體" w:eastAsia="標楷體" w:hAnsi="標楷體" w:cs="Times New Roman"/>
                <w:sz w:val="20"/>
                <w:szCs w:val="24"/>
              </w:rPr>
            </w:pPr>
          </w:p>
        </w:tc>
        <w:tc>
          <w:tcPr>
            <w:tcW w:w="1063" w:type="dxa"/>
            <w:vAlign w:val="center"/>
          </w:tcPr>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 xml:space="preserve">□合格  </w:t>
            </w:r>
          </w:p>
          <w:p w:rsidR="005930B8" w:rsidRPr="005930B8" w:rsidRDefault="005930B8" w:rsidP="005930B8">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□不合格</w:t>
            </w:r>
          </w:p>
        </w:tc>
        <w:tc>
          <w:tcPr>
            <w:tcW w:w="2364" w:type="dxa"/>
          </w:tcPr>
          <w:p w:rsidR="005930B8" w:rsidRPr="005930B8" w:rsidRDefault="005930B8" w:rsidP="005930B8">
            <w:pPr>
              <w:spacing w:line="500" w:lineRule="exact"/>
              <w:rPr>
                <w:rFonts w:ascii="標楷體" w:eastAsia="標楷體" w:hAnsi="標楷體" w:cs="Times New Roman"/>
                <w:sz w:val="20"/>
                <w:szCs w:val="24"/>
              </w:rPr>
            </w:pPr>
          </w:p>
        </w:tc>
      </w:tr>
      <w:tr w:rsidR="004F4969" w:rsidRPr="005930B8" w:rsidTr="00BC692B">
        <w:trPr>
          <w:trHeight w:val="1544"/>
          <w:jc w:val="center"/>
        </w:trPr>
        <w:tc>
          <w:tcPr>
            <w:tcW w:w="3614" w:type="dxa"/>
          </w:tcPr>
          <w:p w:rsidR="004F4969" w:rsidRPr="005930B8" w:rsidRDefault="004F4969" w:rsidP="005930B8">
            <w:pPr>
              <w:spacing w:line="500" w:lineRule="exact"/>
              <w:rPr>
                <w:rFonts w:ascii="標楷體" w:eastAsia="標楷體" w:hAnsi="標楷體" w:cs="Times New Roman"/>
                <w:sz w:val="22"/>
                <w:szCs w:val="24"/>
              </w:rPr>
            </w:pPr>
          </w:p>
        </w:tc>
        <w:tc>
          <w:tcPr>
            <w:tcW w:w="2126" w:type="dxa"/>
          </w:tcPr>
          <w:p w:rsidR="004F4969" w:rsidRPr="005930B8" w:rsidRDefault="004F4969" w:rsidP="005930B8">
            <w:pPr>
              <w:spacing w:line="500" w:lineRule="exact"/>
              <w:rPr>
                <w:rFonts w:ascii="標楷體" w:eastAsia="標楷體" w:hAnsi="標楷體" w:cs="Times New Roman"/>
                <w:sz w:val="20"/>
                <w:szCs w:val="24"/>
              </w:rPr>
            </w:pPr>
          </w:p>
        </w:tc>
        <w:tc>
          <w:tcPr>
            <w:tcW w:w="1772" w:type="dxa"/>
          </w:tcPr>
          <w:p w:rsidR="004F4969" w:rsidRPr="005930B8" w:rsidRDefault="004F4969" w:rsidP="005930B8">
            <w:pPr>
              <w:spacing w:line="500" w:lineRule="exact"/>
              <w:rPr>
                <w:rFonts w:ascii="標楷體" w:eastAsia="標楷體" w:hAnsi="標楷體" w:cs="Times New Roman"/>
                <w:sz w:val="20"/>
                <w:szCs w:val="24"/>
              </w:rPr>
            </w:pPr>
          </w:p>
        </w:tc>
        <w:tc>
          <w:tcPr>
            <w:tcW w:w="1063" w:type="dxa"/>
            <w:vAlign w:val="center"/>
          </w:tcPr>
          <w:p w:rsidR="004F4969" w:rsidRPr="005930B8" w:rsidRDefault="004F4969" w:rsidP="00CF4346">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 xml:space="preserve">□合格  </w:t>
            </w:r>
          </w:p>
          <w:p w:rsidR="004F4969" w:rsidRPr="005930B8" w:rsidRDefault="004F4969" w:rsidP="00CF4346">
            <w:pPr>
              <w:spacing w:line="500" w:lineRule="exact"/>
              <w:rPr>
                <w:rFonts w:ascii="標楷體" w:eastAsia="標楷體" w:hAnsi="標楷體" w:cs="Times New Roman"/>
                <w:sz w:val="22"/>
                <w:szCs w:val="24"/>
              </w:rPr>
            </w:pPr>
            <w:r w:rsidRPr="005930B8">
              <w:rPr>
                <w:rFonts w:ascii="標楷體" w:eastAsia="標楷體" w:hAnsi="標楷體" w:cs="Times New Roman" w:hint="eastAsia"/>
                <w:sz w:val="22"/>
                <w:szCs w:val="24"/>
              </w:rPr>
              <w:t>□不合格</w:t>
            </w:r>
          </w:p>
        </w:tc>
        <w:tc>
          <w:tcPr>
            <w:tcW w:w="2364" w:type="dxa"/>
          </w:tcPr>
          <w:p w:rsidR="004F4969" w:rsidRPr="005930B8" w:rsidRDefault="004F4969" w:rsidP="005930B8">
            <w:pPr>
              <w:spacing w:line="500" w:lineRule="exact"/>
              <w:rPr>
                <w:rFonts w:ascii="標楷體" w:eastAsia="標楷體" w:hAnsi="標楷體" w:cs="Times New Roman"/>
                <w:sz w:val="20"/>
                <w:szCs w:val="24"/>
              </w:rPr>
            </w:pPr>
          </w:p>
        </w:tc>
      </w:tr>
    </w:tbl>
    <w:p w:rsidR="005930B8" w:rsidRPr="00AB34F7" w:rsidRDefault="00AB34F7" w:rsidP="00AB34F7">
      <w:pPr>
        <w:spacing w:line="0" w:lineRule="atLeast"/>
        <w:rPr>
          <w:rFonts w:ascii="標楷體" w:eastAsia="標楷體" w:hAnsi="標楷體" w:cs="Times New Roman"/>
          <w:szCs w:val="24"/>
        </w:rPr>
      </w:pPr>
      <w:r>
        <w:rPr>
          <w:rFonts w:ascii="標楷體" w:eastAsia="標楷體" w:hAnsi="標楷體" w:cs="Times New Roman" w:hint="eastAsia"/>
          <w:szCs w:val="24"/>
        </w:rPr>
        <w:t>1.</w:t>
      </w:r>
      <w:r w:rsidR="005930B8" w:rsidRPr="00AB34F7">
        <w:rPr>
          <w:rFonts w:ascii="標楷體" w:eastAsia="標楷體" w:hAnsi="標楷體" w:cs="Times New Roman" w:hint="eastAsia"/>
          <w:szCs w:val="24"/>
        </w:rPr>
        <w:t>本表單請現場查核委員填寫建議改善意見，交由環保組人員統一彙整後，送交受檢場所負責人。</w:t>
      </w:r>
    </w:p>
    <w:p w:rsidR="005930B8" w:rsidRPr="00AB34F7" w:rsidRDefault="00AB34F7" w:rsidP="00AB34F7">
      <w:pPr>
        <w:spacing w:line="0" w:lineRule="atLeast"/>
        <w:rPr>
          <w:rFonts w:ascii="標楷體" w:eastAsia="標楷體" w:hAnsi="標楷體" w:cs="Times New Roman"/>
          <w:szCs w:val="24"/>
        </w:rPr>
      </w:pPr>
      <w:r>
        <w:rPr>
          <w:rFonts w:ascii="標楷體" w:eastAsia="標楷體" w:hAnsi="標楷體" w:cs="Times New Roman" w:hint="eastAsia"/>
          <w:szCs w:val="24"/>
        </w:rPr>
        <w:t>2.</w:t>
      </w:r>
      <w:r w:rsidR="005930B8" w:rsidRPr="00AB34F7">
        <w:rPr>
          <w:rFonts w:ascii="標楷體" w:eastAsia="標楷體" w:hAnsi="標楷體" w:cs="Times New Roman" w:hint="eastAsia"/>
          <w:szCs w:val="24"/>
        </w:rPr>
        <w:t>受檢場所負責人</w:t>
      </w:r>
      <w:r w:rsidR="00306D74" w:rsidRPr="00AB34F7">
        <w:rPr>
          <w:rFonts w:ascii="標楷體" w:eastAsia="標楷體" w:hAnsi="標楷體" w:cs="Times New Roman" w:hint="eastAsia"/>
          <w:szCs w:val="24"/>
        </w:rPr>
        <w:t>請</w:t>
      </w:r>
      <w:r w:rsidR="005930B8" w:rsidRPr="00AB34F7">
        <w:rPr>
          <w:rFonts w:ascii="標楷體" w:eastAsia="標楷體" w:hAnsi="標楷體" w:cs="Times New Roman" w:hint="eastAsia"/>
          <w:szCs w:val="24"/>
        </w:rPr>
        <w:t>以期限內改善完成，並請主管核簽章後，繳回環保組。</w:t>
      </w:r>
    </w:p>
    <w:p w:rsidR="005930B8" w:rsidRPr="00AB34F7" w:rsidRDefault="005930B8" w:rsidP="005930B8">
      <w:pPr>
        <w:spacing w:line="0" w:lineRule="atLeast"/>
        <w:rPr>
          <w:rFonts w:ascii="標楷體" w:eastAsia="標楷體" w:hAnsi="標楷體" w:cs="Times New Roman"/>
          <w:szCs w:val="24"/>
        </w:rPr>
      </w:pPr>
      <w:r w:rsidRPr="00AB34F7">
        <w:rPr>
          <w:rFonts w:ascii="標楷體" w:eastAsia="標楷體" w:hAnsi="標楷體" w:cs="Times New Roman" w:hint="eastAsia"/>
          <w:szCs w:val="24"/>
        </w:rPr>
        <w:t>※環保組持續追蹤改善。</w:t>
      </w:r>
    </w:p>
    <w:p w:rsidR="005930B8" w:rsidRPr="005930B8" w:rsidRDefault="005930B8" w:rsidP="005930B8">
      <w:pPr>
        <w:spacing w:line="0" w:lineRule="atLeast"/>
        <w:rPr>
          <w:rFonts w:ascii="標楷體" w:eastAsia="標楷體" w:hAnsi="標楷體" w:cs="Times New Roman"/>
          <w:sz w:val="28"/>
          <w:szCs w:val="28"/>
        </w:rPr>
      </w:pPr>
      <w:r w:rsidRPr="005930B8">
        <w:rPr>
          <w:rFonts w:ascii="標楷體" w:eastAsia="標楷體" w:hAnsi="標楷體" w:cs="Times New Roman" w:hint="eastAsia"/>
          <w:sz w:val="28"/>
          <w:szCs w:val="28"/>
        </w:rPr>
        <w:t xml:space="preserve">     </w:t>
      </w:r>
    </w:p>
    <w:p w:rsidR="005C6B1C" w:rsidRPr="00AB34F7" w:rsidRDefault="005930B8" w:rsidP="005930B8">
      <w:pPr>
        <w:spacing w:line="0" w:lineRule="atLeast"/>
        <w:rPr>
          <w:rFonts w:ascii="標楷體" w:eastAsia="標楷體" w:hAnsi="標楷體" w:cs="Times New Roman"/>
          <w:szCs w:val="24"/>
        </w:rPr>
        <w:sectPr w:rsidR="005C6B1C" w:rsidRPr="00AB34F7" w:rsidSect="003A374B">
          <w:pgSz w:w="11906" w:h="16838"/>
          <w:pgMar w:top="720" w:right="720" w:bottom="720" w:left="720" w:header="567" w:footer="624" w:gutter="0"/>
          <w:cols w:space="425"/>
          <w:docGrid w:linePitch="360"/>
        </w:sectPr>
      </w:pPr>
      <w:r w:rsidRPr="00AB34F7">
        <w:rPr>
          <w:rFonts w:ascii="標楷體" w:eastAsia="標楷體" w:hAnsi="標楷體" w:cs="Times New Roman" w:hint="eastAsia"/>
          <w:szCs w:val="24"/>
        </w:rPr>
        <w:t xml:space="preserve">查核人：                 </w:t>
      </w:r>
      <w:r w:rsidR="00BB6FD5" w:rsidRPr="00AB34F7">
        <w:rPr>
          <w:rFonts w:ascii="標楷體" w:eastAsia="標楷體" w:hAnsi="標楷體" w:cs="Times New Roman" w:hint="eastAsia"/>
          <w:szCs w:val="24"/>
        </w:rPr>
        <w:t>工作</w:t>
      </w:r>
      <w:r w:rsidRPr="00AB34F7">
        <w:rPr>
          <w:rFonts w:ascii="標楷體" w:eastAsia="標楷體" w:hAnsi="標楷體" w:cs="Times New Roman" w:hint="eastAsia"/>
          <w:szCs w:val="24"/>
        </w:rPr>
        <w:t xml:space="preserve">場所負責人：                單位主管簽章：          </w:t>
      </w:r>
    </w:p>
    <w:p w:rsidR="00965816" w:rsidRPr="00984BE2" w:rsidRDefault="00861D48" w:rsidP="00965816">
      <w:pPr>
        <w:pStyle w:val="af6"/>
        <w:rPr>
          <w:rFonts w:ascii="Times New Roman" w:hAnsi="Times New Roman"/>
        </w:rPr>
      </w:pPr>
      <w:r w:rsidRPr="00B1476D">
        <w:rPr>
          <w:noProof/>
          <w:sz w:val="28"/>
          <w:szCs w:val="28"/>
        </w:rPr>
        <w:lastRenderedPageBreak/>
        <mc:AlternateContent>
          <mc:Choice Requires="wps">
            <w:drawing>
              <wp:anchor distT="0" distB="0" distL="114300" distR="114300" simplePos="0" relativeHeight="251774976" behindDoc="0" locked="0" layoutInCell="1" allowOverlap="1" wp14:anchorId="0794824E" wp14:editId="6757A1B5">
                <wp:simplePos x="0" y="0"/>
                <wp:positionH relativeFrom="column">
                  <wp:posOffset>6197655</wp:posOffset>
                </wp:positionH>
                <wp:positionV relativeFrom="paragraph">
                  <wp:posOffset>-290830</wp:posOffset>
                </wp:positionV>
                <wp:extent cx="641350" cy="313690"/>
                <wp:effectExtent l="0" t="0" r="25400" b="10160"/>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85089B" w:rsidRPr="00C01AD2" w:rsidRDefault="0085089B" w:rsidP="005C6B1C">
                            <w:pPr>
                              <w:pStyle w:val="2"/>
                              <w:numPr>
                                <w:ilvl w:val="0"/>
                                <w:numId w:val="0"/>
                              </w:numPr>
                              <w:rPr>
                                <w:color w:val="C00000"/>
                              </w:rPr>
                            </w:pPr>
                            <w:r w:rsidRPr="00C01AD2">
                              <w:rPr>
                                <w:rFonts w:hint="eastAsia"/>
                                <w:color w:val="C00000"/>
                              </w:rPr>
                              <w:t>附</w:t>
                            </w:r>
                            <w:r>
                              <w:rPr>
                                <w:rFonts w:hint="eastAsia"/>
                                <w:color w:val="C00000"/>
                              </w:rPr>
                              <w:t>件1</w:t>
                            </w:r>
                          </w:p>
                          <w:p w:rsidR="0085089B" w:rsidRDefault="0085089B" w:rsidP="005C6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488pt;margin-top:-22.9pt;width:50.5pt;height:24.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">
                <v:textbox>
                  <w:txbxContent>
                    <w:p w:rsidR="0085089B" w:rsidRPr="00C01AD2" w:rsidRDefault="0085089B" w:rsidP="005C6B1C">
                      <w:pPr>
                        <w:pStyle w:val="2"/>
                        <w:numPr>
                          <w:ilvl w:val="0"/>
                          <w:numId w:val="0"/>
                        </w:numPr>
                        <w:rPr>
                          <w:color w:val="C00000"/>
                        </w:rPr>
                      </w:pPr>
                      <w:r w:rsidRPr="00C01AD2">
                        <w:rPr>
                          <w:rFonts w:hint="eastAsia"/>
                          <w:color w:val="C00000"/>
                        </w:rPr>
                        <w:t>附</w:t>
                      </w:r>
                      <w:r>
                        <w:rPr>
                          <w:rFonts w:hint="eastAsia"/>
                          <w:color w:val="C00000"/>
                        </w:rPr>
                        <w:t>件1</w:t>
                      </w:r>
                    </w:p>
                    <w:p w:rsidR="0085089B" w:rsidRDefault="0085089B" w:rsidP="005C6B1C"/>
                  </w:txbxContent>
                </v:textbox>
              </v:shape>
            </w:pict>
          </mc:Fallback>
        </mc:AlternateContent>
      </w:r>
      <w:r w:rsidR="00965816" w:rsidRPr="00984BE2">
        <w:rPr>
          <w:rFonts w:ascii="Times New Roman" w:hAnsi="Times New Roman" w:hint="eastAsia"/>
        </w:rPr>
        <w:t>危險性機械、設備之定義</w:t>
      </w:r>
    </w:p>
    <w:p w:rsidR="00965816" w:rsidRPr="005C6B1C" w:rsidRDefault="00965816" w:rsidP="005C6B1C">
      <w:pPr>
        <w:pStyle w:val="a7"/>
        <w:numPr>
          <w:ilvl w:val="2"/>
          <w:numId w:val="49"/>
        </w:numPr>
        <w:tabs>
          <w:tab w:val="left" w:pos="900"/>
          <w:tab w:val="left" w:pos="1080"/>
        </w:tabs>
        <w:spacing w:line="440" w:lineRule="exact"/>
        <w:ind w:leftChars="0" w:left="482" w:hangingChars="201" w:hanging="482"/>
        <w:rPr>
          <w:rFonts w:ascii="標楷體" w:eastAsia="標楷體" w:hAnsi="標楷體"/>
          <w:color w:val="000000"/>
          <w:szCs w:val="24"/>
        </w:rPr>
      </w:pPr>
      <w:r w:rsidRPr="005C6B1C">
        <w:rPr>
          <w:rFonts w:ascii="標楷體" w:eastAsia="標楷體" w:hAnsi="標楷體"/>
          <w:color w:val="000000"/>
          <w:szCs w:val="24"/>
        </w:rPr>
        <w:t>機械</w:t>
      </w:r>
    </w:p>
    <w:p w:rsidR="00965816" w:rsidRPr="005C6B1C" w:rsidRDefault="009501E8" w:rsidP="005C6B1C">
      <w:pPr>
        <w:pStyle w:val="a7"/>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w:t>
      </w:r>
      <w:r w:rsidRPr="005C6B1C">
        <w:rPr>
          <w:rFonts w:ascii="標楷體" w:eastAsia="標楷體" w:hAnsi="標楷體" w:hint="eastAsia"/>
          <w:kern w:val="0"/>
          <w:szCs w:val="24"/>
        </w:rPr>
        <w:t>1</w:t>
      </w:r>
      <w:r w:rsidRPr="005C6B1C">
        <w:rPr>
          <w:rFonts w:ascii="標楷體" w:eastAsia="標楷體" w:hAnsi="標楷體"/>
          <w:kern w:val="0"/>
          <w:szCs w:val="24"/>
        </w:rPr>
        <w:t>）</w:t>
      </w:r>
      <w:r w:rsidR="00965816" w:rsidRPr="005C6B1C">
        <w:rPr>
          <w:rFonts w:ascii="標楷體" w:eastAsia="標楷體" w:hAnsi="標楷體"/>
          <w:kern w:val="0"/>
          <w:szCs w:val="24"/>
        </w:rPr>
        <w:t>固定式起重機：吊升荷重在三公噸以上之固定式起重機或一公噸以上之斯達卡式起重機。</w:t>
      </w:r>
    </w:p>
    <w:p w:rsidR="00965816" w:rsidRPr="005C6B1C" w:rsidRDefault="00965816" w:rsidP="005C6B1C">
      <w:pPr>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（2）移動式起重機：吊升荷重在三公噸以上之移動式起重機。</w:t>
      </w:r>
    </w:p>
    <w:p w:rsidR="00965816" w:rsidRPr="005C6B1C" w:rsidRDefault="00965816" w:rsidP="005C6B1C">
      <w:pPr>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（3）人字臂起重桿：吊升荷重在三公噸以上之人字臂起重桿。</w:t>
      </w:r>
    </w:p>
    <w:p w:rsidR="00965816" w:rsidRPr="005C6B1C" w:rsidRDefault="00965816" w:rsidP="005C6B1C">
      <w:pPr>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（4）升降機：積載荷重在一公噸以上之升降機。</w:t>
      </w:r>
    </w:p>
    <w:p w:rsidR="00965816" w:rsidRPr="005C6B1C" w:rsidRDefault="00965816" w:rsidP="005C6B1C">
      <w:pPr>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（5）營建用提升機：導軌或升降路之高度在二十公尺以上之營建用提升機。</w:t>
      </w:r>
    </w:p>
    <w:p w:rsidR="00965816" w:rsidRPr="005C6B1C" w:rsidRDefault="00965816" w:rsidP="005C6B1C">
      <w:pPr>
        <w:tabs>
          <w:tab w:val="left" w:pos="900"/>
          <w:tab w:val="left" w:pos="1080"/>
        </w:tabs>
        <w:spacing w:line="440" w:lineRule="exact"/>
        <w:ind w:leftChars="50" w:left="120"/>
        <w:rPr>
          <w:rFonts w:ascii="標楷體" w:eastAsia="標楷體" w:hAnsi="標楷體"/>
          <w:color w:val="000000"/>
          <w:szCs w:val="24"/>
        </w:rPr>
      </w:pPr>
      <w:r w:rsidRPr="005C6B1C">
        <w:rPr>
          <w:rFonts w:ascii="標楷體" w:eastAsia="標楷體" w:hAnsi="標楷體"/>
          <w:kern w:val="0"/>
          <w:szCs w:val="24"/>
        </w:rPr>
        <w:t>（6）吊籠：載人用吊籠。</w:t>
      </w:r>
    </w:p>
    <w:p w:rsidR="00965816" w:rsidRPr="005C6B1C" w:rsidRDefault="00965816" w:rsidP="005C6B1C">
      <w:pPr>
        <w:spacing w:line="440" w:lineRule="exact"/>
        <w:rPr>
          <w:rFonts w:ascii="標楷體" w:eastAsia="標楷體" w:hAnsi="標楷體"/>
          <w:color w:val="000000"/>
          <w:szCs w:val="24"/>
        </w:rPr>
      </w:pPr>
      <w:r w:rsidRPr="005C6B1C">
        <w:rPr>
          <w:rFonts w:ascii="標楷體" w:eastAsia="標楷體" w:hAnsi="標楷體"/>
          <w:color w:val="000000"/>
          <w:szCs w:val="24"/>
        </w:rPr>
        <w:t>二、設備</w:t>
      </w:r>
    </w:p>
    <w:p w:rsidR="00965816" w:rsidRPr="005C6B1C" w:rsidRDefault="00965816" w:rsidP="005C6B1C">
      <w:pPr>
        <w:tabs>
          <w:tab w:val="left" w:pos="540"/>
        </w:tabs>
        <w:spacing w:line="440" w:lineRule="exact"/>
        <w:ind w:leftChars="50" w:left="120"/>
        <w:rPr>
          <w:rFonts w:ascii="標楷體" w:eastAsia="標楷體" w:hAnsi="標楷體"/>
          <w:color w:val="000000"/>
          <w:szCs w:val="24"/>
        </w:rPr>
      </w:pPr>
      <w:r w:rsidRPr="005C6B1C">
        <w:rPr>
          <w:rFonts w:ascii="標楷體" w:eastAsia="標楷體" w:hAnsi="標楷體"/>
          <w:color w:val="000000"/>
          <w:szCs w:val="24"/>
        </w:rPr>
        <w:t>（1）鍋爐：</w:t>
      </w:r>
    </w:p>
    <w:p w:rsidR="00965816" w:rsidRPr="005C6B1C" w:rsidRDefault="00965816" w:rsidP="005C6B1C">
      <w:pPr>
        <w:tabs>
          <w:tab w:val="left" w:pos="658"/>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a.最高使用壓力（表壓力，以下同）超過每平方公分一公斤，或傳熱面積超過一平方公尺（裝有內徑二十五公厘以上開放於大氣中之蒸汽管之蒸汽鍋爐、或在蒸汽部裝有內徑二十五公厘以上之Ｕ字形豎立管，其水頭壓力超過五公尺之蒸汽鍋爐，為傳熱面積超過三．五平方公尺），或胴體內徑超過三百公厘，長度超過六百公厘之蒸汽鍋爐。</w:t>
      </w:r>
    </w:p>
    <w:p w:rsidR="00965816" w:rsidRPr="005C6B1C" w:rsidRDefault="00965816" w:rsidP="002B19B9">
      <w:pPr>
        <w:tabs>
          <w:tab w:val="left" w:pos="672"/>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b.水頭壓力超過十公尺，或傳熱面積超過八平方公尺，且液體使用溫度超過其在一大氣壓之沸點之熱媒鍋爐以外之熱水鍋爐。</w:t>
      </w:r>
    </w:p>
    <w:p w:rsidR="00965816" w:rsidRPr="005C6B1C" w:rsidRDefault="00965816" w:rsidP="002B19B9">
      <w:pPr>
        <w:tabs>
          <w:tab w:val="left" w:pos="672"/>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c.水頭壓力超過十公尺，或傳熱面積超過八平方公尺之熱媒鍋爐。</w:t>
      </w:r>
    </w:p>
    <w:p w:rsidR="00965816" w:rsidRPr="005C6B1C" w:rsidRDefault="00965816" w:rsidP="002B19B9">
      <w:pPr>
        <w:tabs>
          <w:tab w:val="left" w:pos="672"/>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d.鍋爐中屬貫流式者，其最高使用壓力超過每平方公分十公斤（包括具有內徑超過一百五十公厘之圓筒形集管器，或剖面積超過一百七十七平方公分之方形集管器之多管式貫流鍋爐），或其傳熱面積超過十平方公尺者（包括具有汽水分離器者，其汽水分離器之內徑超過三百公厘，或其內容積超過０．０七立方公尺者）。</w:t>
      </w:r>
    </w:p>
    <w:tbl>
      <w:tblPr>
        <w:tblW w:w="6184" w:type="dxa"/>
        <w:tblInd w:w="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84"/>
      </w:tblGrid>
      <w:tr w:rsidR="00965816" w:rsidRPr="005C6B1C" w:rsidTr="00965816">
        <w:trPr>
          <w:cantSplit/>
        </w:trPr>
        <w:tc>
          <w:tcPr>
            <w:tcW w:w="6184" w:type="dxa"/>
            <w:vAlign w:val="center"/>
          </w:tcPr>
          <w:p w:rsidR="00965816" w:rsidRPr="005C6B1C" w:rsidRDefault="00965816" w:rsidP="005C6B1C">
            <w:pPr>
              <w:spacing w:line="440" w:lineRule="exact"/>
              <w:ind w:leftChars="50" w:left="120"/>
              <w:rPr>
                <w:rFonts w:ascii="標楷體" w:eastAsia="標楷體" w:hAnsi="標楷體"/>
                <w:szCs w:val="24"/>
              </w:rPr>
            </w:pPr>
            <w:r w:rsidRPr="005C6B1C">
              <w:rPr>
                <w:rFonts w:ascii="標楷體" w:eastAsia="標楷體" w:hAnsi="標楷體"/>
                <w:szCs w:val="24"/>
              </w:rPr>
              <w:t>機械設備簡易認定標準</w:t>
            </w:r>
          </w:p>
        </w:tc>
      </w:tr>
      <w:tr w:rsidR="00965816" w:rsidRPr="005C6B1C" w:rsidTr="00965816">
        <w:trPr>
          <w:cantSplit/>
        </w:trPr>
        <w:tc>
          <w:tcPr>
            <w:tcW w:w="6184" w:type="dxa"/>
          </w:tcPr>
          <w:p w:rsidR="00965816" w:rsidRPr="005C6B1C" w:rsidRDefault="00965816" w:rsidP="005C6B1C">
            <w:pPr>
              <w:spacing w:line="440" w:lineRule="exact"/>
              <w:ind w:leftChars="50" w:left="120"/>
              <w:rPr>
                <w:rFonts w:ascii="標楷體" w:eastAsia="標楷體" w:hAnsi="標楷體"/>
                <w:szCs w:val="24"/>
              </w:rPr>
            </w:pPr>
            <w:r w:rsidRPr="005C6B1C">
              <w:rPr>
                <w:rFonts w:ascii="標楷體" w:eastAsia="標楷體" w:hAnsi="標楷體"/>
                <w:szCs w:val="24"/>
              </w:rPr>
              <w:t>B01:甲級鍋爐(傳熱面積500m</w:t>
            </w:r>
            <w:r w:rsidRPr="005C6B1C">
              <w:rPr>
                <w:rFonts w:ascii="標楷體" w:eastAsia="標楷體" w:hAnsi="標楷體"/>
                <w:szCs w:val="24"/>
                <w:vertAlign w:val="superscript"/>
              </w:rPr>
              <w:t>2</w:t>
            </w:r>
            <w:r w:rsidRPr="005C6B1C">
              <w:rPr>
                <w:rFonts w:ascii="標楷體" w:eastAsia="標楷體" w:hAnsi="標楷體"/>
                <w:szCs w:val="24"/>
              </w:rPr>
              <w:t>)</w:t>
            </w:r>
          </w:p>
        </w:tc>
      </w:tr>
      <w:tr w:rsidR="00965816" w:rsidRPr="005C6B1C" w:rsidTr="00965816">
        <w:trPr>
          <w:cantSplit/>
        </w:trPr>
        <w:tc>
          <w:tcPr>
            <w:tcW w:w="6184" w:type="dxa"/>
          </w:tcPr>
          <w:p w:rsidR="00965816" w:rsidRPr="005C6B1C" w:rsidRDefault="00965816" w:rsidP="005C6B1C">
            <w:pPr>
              <w:spacing w:line="440" w:lineRule="exact"/>
              <w:ind w:leftChars="50" w:left="120"/>
              <w:rPr>
                <w:rFonts w:ascii="標楷體" w:eastAsia="標楷體" w:hAnsi="標楷體"/>
                <w:szCs w:val="24"/>
              </w:rPr>
            </w:pPr>
            <w:r w:rsidRPr="005C6B1C">
              <w:rPr>
                <w:rFonts w:ascii="標楷體" w:eastAsia="標楷體" w:hAnsi="標楷體"/>
                <w:szCs w:val="24"/>
              </w:rPr>
              <w:t>B02:乙級鍋爐(傳熱面積50m</w:t>
            </w:r>
            <w:r w:rsidRPr="005C6B1C">
              <w:rPr>
                <w:rFonts w:ascii="標楷體" w:eastAsia="標楷體" w:hAnsi="標楷體"/>
                <w:szCs w:val="24"/>
                <w:vertAlign w:val="superscript"/>
              </w:rPr>
              <w:t>2</w:t>
            </w:r>
            <w:r w:rsidRPr="005C6B1C">
              <w:rPr>
                <w:rFonts w:ascii="標楷體" w:eastAsia="標楷體" w:hAnsi="標楷體"/>
                <w:szCs w:val="24"/>
              </w:rPr>
              <w:t>以上，未滿500m</w:t>
            </w:r>
            <w:r w:rsidRPr="005C6B1C">
              <w:rPr>
                <w:rFonts w:ascii="標楷體" w:eastAsia="標楷體" w:hAnsi="標楷體"/>
                <w:szCs w:val="24"/>
                <w:vertAlign w:val="superscript"/>
              </w:rPr>
              <w:t>2</w:t>
            </w:r>
            <w:r w:rsidRPr="005C6B1C">
              <w:rPr>
                <w:rFonts w:ascii="標楷體" w:eastAsia="標楷體" w:hAnsi="標楷體"/>
                <w:szCs w:val="24"/>
              </w:rPr>
              <w:t>)</w:t>
            </w:r>
          </w:p>
        </w:tc>
      </w:tr>
      <w:tr w:rsidR="00965816" w:rsidRPr="005C6B1C" w:rsidTr="00965816">
        <w:trPr>
          <w:cantSplit/>
        </w:trPr>
        <w:tc>
          <w:tcPr>
            <w:tcW w:w="6184" w:type="dxa"/>
          </w:tcPr>
          <w:p w:rsidR="00965816" w:rsidRPr="005C6B1C" w:rsidRDefault="00965816" w:rsidP="005C6B1C">
            <w:pPr>
              <w:spacing w:line="440" w:lineRule="exact"/>
              <w:ind w:leftChars="50" w:left="120"/>
              <w:rPr>
                <w:rFonts w:ascii="標楷體" w:eastAsia="標楷體" w:hAnsi="標楷體"/>
                <w:szCs w:val="24"/>
              </w:rPr>
            </w:pPr>
            <w:r w:rsidRPr="005C6B1C">
              <w:rPr>
                <w:rFonts w:ascii="標楷體" w:eastAsia="標楷體" w:hAnsi="標楷體"/>
                <w:szCs w:val="24"/>
              </w:rPr>
              <w:t>B03:丙級鍋爐(傳熱面積未滿50m</w:t>
            </w:r>
            <w:r w:rsidRPr="005C6B1C">
              <w:rPr>
                <w:rFonts w:ascii="標楷體" w:eastAsia="標楷體" w:hAnsi="標楷體"/>
                <w:szCs w:val="24"/>
                <w:vertAlign w:val="superscript"/>
              </w:rPr>
              <w:t>2</w:t>
            </w:r>
            <w:r w:rsidRPr="005C6B1C">
              <w:rPr>
                <w:rFonts w:ascii="標楷體" w:eastAsia="標楷體" w:hAnsi="標楷體"/>
                <w:szCs w:val="24"/>
              </w:rPr>
              <w:t>)</w:t>
            </w:r>
          </w:p>
        </w:tc>
      </w:tr>
    </w:tbl>
    <w:p w:rsidR="00965816" w:rsidRPr="005C6B1C" w:rsidRDefault="00965816" w:rsidP="002B19B9">
      <w:pPr>
        <w:tabs>
          <w:tab w:val="left" w:pos="672"/>
        </w:tabs>
        <w:spacing w:line="440" w:lineRule="exact"/>
        <w:ind w:leftChars="196" w:left="758" w:hangingChars="120" w:hanging="288"/>
        <w:rPr>
          <w:rFonts w:ascii="標楷體" w:eastAsia="標楷體" w:hAnsi="標楷體"/>
          <w:bCs/>
          <w:szCs w:val="24"/>
        </w:rPr>
      </w:pPr>
      <w:r w:rsidRPr="005C6B1C">
        <w:rPr>
          <w:rFonts w:ascii="標楷體" w:eastAsia="標楷體" w:hAnsi="標楷體"/>
          <w:bCs/>
          <w:szCs w:val="24"/>
        </w:rPr>
        <w:t>＊小型鍋爐簡易認定標準：</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1.最高使用壓力（表壓力，以下同）「每平方公分一公斤」以下，或胴體內徑「三百公厘」以下，長度「六百公厘」以下之蒸汽鍋爐。</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2.水頭壓力「十公尺」以下，或傳熱面積「八平方公尺」以下，且液體使用溫度在一大氣壓之沸點之熱媒鍋爐以以內之熱水鍋爐。</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3.水頭壓力「十公尺」以下，或傳熱面積「八平方公尺」以下之熱媒鍋爐。</w:t>
      </w:r>
    </w:p>
    <w:p w:rsidR="00965816"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4.鍋爐中屬「貫流式者」，其最高使用壓力「每平方公分十公斤」以下，或其傳熱面積「十平方公尺」以下。</w:t>
      </w:r>
    </w:p>
    <w:p w:rsidR="00AB34F7" w:rsidRPr="005C6B1C" w:rsidRDefault="00AB34F7" w:rsidP="002B19B9">
      <w:pPr>
        <w:tabs>
          <w:tab w:val="left" w:pos="900"/>
          <w:tab w:val="left" w:pos="1080"/>
        </w:tabs>
        <w:spacing w:line="440" w:lineRule="exact"/>
        <w:ind w:leftChars="303" w:left="965" w:hangingChars="99" w:hanging="238"/>
        <w:rPr>
          <w:rFonts w:ascii="標楷體" w:eastAsia="標楷體" w:hAnsi="標楷體"/>
          <w:szCs w:val="24"/>
        </w:rPr>
      </w:pPr>
    </w:p>
    <w:p w:rsidR="00965816" w:rsidRPr="005C6B1C" w:rsidRDefault="00965816" w:rsidP="002B19B9">
      <w:pPr>
        <w:tabs>
          <w:tab w:val="left" w:pos="540"/>
        </w:tabs>
        <w:spacing w:line="440" w:lineRule="exact"/>
        <w:ind w:leftChars="50" w:left="120"/>
        <w:rPr>
          <w:rFonts w:ascii="標楷體" w:eastAsia="標楷體" w:hAnsi="標楷體"/>
          <w:color w:val="000000"/>
          <w:szCs w:val="24"/>
        </w:rPr>
      </w:pPr>
      <w:r w:rsidRPr="005C6B1C">
        <w:rPr>
          <w:rFonts w:ascii="標楷體" w:eastAsia="標楷體" w:hAnsi="標楷體"/>
          <w:color w:val="000000"/>
          <w:szCs w:val="24"/>
        </w:rPr>
        <w:t>（2）壓力容器：</w:t>
      </w:r>
    </w:p>
    <w:p w:rsidR="00965816" w:rsidRPr="005C6B1C" w:rsidRDefault="00965816" w:rsidP="002B19B9">
      <w:pPr>
        <w:tabs>
          <w:tab w:val="left" w:pos="658"/>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a.最高使用壓力超過每平方公分一公斤，或內容積超過０．二立方公尺之第一種壓力容器。</w:t>
      </w:r>
    </w:p>
    <w:p w:rsidR="00965816" w:rsidRPr="005C6B1C" w:rsidRDefault="00965816" w:rsidP="002B19B9">
      <w:pPr>
        <w:tabs>
          <w:tab w:val="left" w:pos="658"/>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b.最使用壓力超過每平方公分一公斤，或胴體內徑超過五百公厘，長度超過一千公厘之第一種壓力容器。</w:t>
      </w:r>
    </w:p>
    <w:p w:rsidR="00965816" w:rsidRPr="005C6B1C" w:rsidRDefault="00965816" w:rsidP="002B19B9">
      <w:pPr>
        <w:tabs>
          <w:tab w:val="left" w:pos="658"/>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c.以「每平方公分之公斤數」單位所表示之最高使用壓力數值與以「立方公尺」單位所表示之內容積數值之積，超過０．二之第一種壓力容器。</w:t>
      </w:r>
    </w:p>
    <w:p w:rsidR="00965816" w:rsidRPr="005C6B1C" w:rsidRDefault="00965816" w:rsidP="002B19B9">
      <w:pPr>
        <w:tabs>
          <w:tab w:val="left" w:pos="672"/>
        </w:tabs>
        <w:spacing w:line="440" w:lineRule="exact"/>
        <w:ind w:leftChars="196" w:left="758" w:hangingChars="120" w:hanging="288"/>
        <w:rPr>
          <w:rFonts w:ascii="標楷體" w:eastAsia="標楷體" w:hAnsi="標楷體"/>
          <w:szCs w:val="24"/>
        </w:rPr>
      </w:pPr>
      <w:r w:rsidRPr="005C6B1C">
        <w:rPr>
          <w:rFonts w:ascii="標楷體" w:eastAsia="標楷體" w:hAnsi="標楷體"/>
          <w:bCs/>
          <w:color w:val="000000"/>
          <w:szCs w:val="24"/>
        </w:rPr>
        <w:t>＊</w:t>
      </w:r>
      <w:r w:rsidRPr="002B19B9">
        <w:rPr>
          <w:rFonts w:ascii="標楷體" w:eastAsia="標楷體" w:hAnsi="標楷體"/>
          <w:bCs/>
          <w:szCs w:val="24"/>
        </w:rPr>
        <w:t>第二</w:t>
      </w:r>
      <w:r w:rsidRPr="005C6B1C">
        <w:rPr>
          <w:rFonts w:ascii="標楷體" w:eastAsia="標楷體" w:hAnsi="標楷體"/>
          <w:bCs/>
          <w:color w:val="000000"/>
          <w:szCs w:val="24"/>
        </w:rPr>
        <w:t>種壓力容器簡易認定標準：</w:t>
      </w:r>
      <w:r w:rsidRPr="005C6B1C">
        <w:rPr>
          <w:rFonts w:ascii="標楷體" w:eastAsia="標楷體" w:hAnsi="標楷體"/>
          <w:szCs w:val="24"/>
        </w:rPr>
        <w:t>指內存超過大氣壓氣體之容器合於以下列規定之一：</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1.之壓力在「每平方公分二公斤」以上未滿「每平方公分十公斤」（壓縮空氣為未滿「每平方公分五十公斤」），且容積在0.04立方公尺者。</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2.之壓力在「每平方公分二公斤」以上未滿「每平方公分十公斤」（壓縮空氣為未滿「每平方公分五十公斤」），且同體內徑在200mm以上，長度在1000mm以上者。</w:t>
      </w:r>
    </w:p>
    <w:p w:rsidR="00965816" w:rsidRPr="005C6B1C" w:rsidRDefault="00965816" w:rsidP="002B19B9">
      <w:pPr>
        <w:tabs>
          <w:tab w:val="left" w:pos="672"/>
        </w:tabs>
        <w:spacing w:line="440" w:lineRule="exact"/>
        <w:ind w:leftChars="196" w:left="758" w:hangingChars="120" w:hanging="288"/>
        <w:rPr>
          <w:rFonts w:ascii="標楷體" w:eastAsia="標楷體" w:hAnsi="標楷體"/>
          <w:bCs/>
          <w:color w:val="000000"/>
          <w:szCs w:val="24"/>
        </w:rPr>
      </w:pPr>
      <w:r w:rsidRPr="005C6B1C">
        <w:rPr>
          <w:rFonts w:ascii="標楷體" w:eastAsia="標楷體" w:hAnsi="標楷體"/>
          <w:bCs/>
          <w:color w:val="000000"/>
          <w:szCs w:val="24"/>
        </w:rPr>
        <w:t>＊</w:t>
      </w:r>
      <w:r w:rsidRPr="002B19B9">
        <w:rPr>
          <w:rFonts w:ascii="標楷體" w:eastAsia="標楷體" w:hAnsi="標楷體"/>
          <w:bCs/>
          <w:szCs w:val="24"/>
        </w:rPr>
        <w:t>小型</w:t>
      </w:r>
      <w:r w:rsidRPr="005C6B1C">
        <w:rPr>
          <w:rFonts w:ascii="標楷體" w:eastAsia="標楷體" w:hAnsi="標楷體"/>
          <w:bCs/>
          <w:color w:val="000000"/>
          <w:szCs w:val="24"/>
        </w:rPr>
        <w:t>壓力容器簡易認定標準：</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1.使用壓力在「每平方公分一公斤」以下，且內容積超過「○‧二立方公尺」以下之第一種壓力容器。</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2.使用壓力在「每平方公分一公斤」以下，且胴體內徑超過「五百公厘」以下，長度超過「一千公厘」以下之第一種壓力容器。</w:t>
      </w:r>
    </w:p>
    <w:p w:rsidR="009F0510"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3.以「每平方公分之公斤數」單位所表示之最高使用壓力數值與以「立方公尺」單位所表示之內容積數值之乘積在○‧二以下之第一種壓力容器。</w:t>
      </w:r>
    </w:p>
    <w:p w:rsidR="009F0510" w:rsidRDefault="009F0510">
      <w:pPr>
        <w:widowControl/>
        <w:rPr>
          <w:rFonts w:ascii="標楷體" w:eastAsia="標楷體" w:hAnsi="標楷體"/>
          <w:szCs w:val="24"/>
        </w:rPr>
      </w:pPr>
      <w:r>
        <w:rPr>
          <w:rFonts w:ascii="標楷體" w:eastAsia="標楷體" w:hAnsi="標楷體"/>
          <w:szCs w:val="24"/>
        </w:rPr>
        <w:br w:type="page"/>
      </w:r>
    </w:p>
    <w:p w:rsidR="008F1BAD" w:rsidRDefault="008F1BAD">
      <w:pPr>
        <w:widowControl/>
        <w:rPr>
          <w:rFonts w:ascii="標楷體" w:eastAsia="標楷體" w:hAnsi="標楷體"/>
          <w:szCs w:val="24"/>
        </w:rPr>
      </w:pPr>
      <w:r w:rsidRPr="00276E0E">
        <w:rPr>
          <w:noProof/>
          <w:sz w:val="16"/>
          <w:szCs w:val="16"/>
        </w:rPr>
        <w:lastRenderedPageBreak/>
        <w:drawing>
          <wp:anchor distT="0" distB="0" distL="114300" distR="114300" simplePos="0" relativeHeight="251834368" behindDoc="1" locked="0" layoutInCell="1" allowOverlap="1" wp14:anchorId="27E37F83" wp14:editId="5D9F8780">
            <wp:simplePos x="0" y="0"/>
            <wp:positionH relativeFrom="column">
              <wp:posOffset>-194752</wp:posOffset>
            </wp:positionH>
            <wp:positionV relativeFrom="paragraph">
              <wp:posOffset>-5301</wp:posOffset>
            </wp:positionV>
            <wp:extent cx="7075805" cy="4897755"/>
            <wp:effectExtent l="0" t="0" r="0" b="0"/>
            <wp:wrapNone/>
            <wp:docPr id="291" name="圖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10243" t="17578" r="12674" b="13194"/>
                    <a:stretch/>
                  </pic:blipFill>
                  <pic:spPr bwMode="auto">
                    <a:xfrm>
                      <a:off x="0" y="0"/>
                      <a:ext cx="7075805" cy="489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szCs w:val="24"/>
        </w:rPr>
        <w:br w:type="page"/>
      </w:r>
    </w:p>
    <w:p w:rsidR="00965816" w:rsidRPr="005C6B1C" w:rsidRDefault="008F1BAD" w:rsidP="008F1BAD">
      <w:pPr>
        <w:tabs>
          <w:tab w:val="left" w:pos="900"/>
          <w:tab w:val="left" w:pos="1080"/>
        </w:tabs>
        <w:spacing w:line="440" w:lineRule="exact"/>
        <w:ind w:leftChars="303" w:left="885" w:hangingChars="99" w:hanging="158"/>
        <w:rPr>
          <w:rFonts w:ascii="標楷體" w:eastAsia="標楷體" w:hAnsi="標楷體"/>
          <w:szCs w:val="24"/>
        </w:rPr>
      </w:pPr>
      <w:r w:rsidRPr="00276E0E">
        <w:rPr>
          <w:noProof/>
          <w:sz w:val="16"/>
          <w:szCs w:val="16"/>
        </w:rPr>
        <w:lastRenderedPageBreak/>
        <w:drawing>
          <wp:anchor distT="0" distB="0" distL="114300" distR="114300" simplePos="0" relativeHeight="251836416" behindDoc="1" locked="0" layoutInCell="1" allowOverlap="1" wp14:anchorId="4C1E1B35" wp14:editId="3A0694B3">
            <wp:simplePos x="0" y="0"/>
            <wp:positionH relativeFrom="column">
              <wp:posOffset>-51683</wp:posOffset>
            </wp:positionH>
            <wp:positionV relativeFrom="paragraph">
              <wp:posOffset>113858</wp:posOffset>
            </wp:positionV>
            <wp:extent cx="6960869" cy="4715124"/>
            <wp:effectExtent l="0" t="0" r="0" b="0"/>
            <wp:wrapNone/>
            <wp:docPr id="292" name="圖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10590" t="23003" r="12500" b="9288"/>
                    <a:stretch/>
                  </pic:blipFill>
                  <pic:spPr bwMode="auto">
                    <a:xfrm>
                      <a:off x="0" y="0"/>
                      <a:ext cx="6961652" cy="4715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65816" w:rsidRPr="005C6B1C" w:rsidSect="003A374B">
      <w:pgSz w:w="11906" w:h="16838"/>
      <w:pgMar w:top="720" w:right="720" w:bottom="720" w:left="720" w:header="567"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6E" w:rsidRDefault="00C4506E" w:rsidP="00B60348">
      <w:r>
        <w:separator/>
      </w:r>
    </w:p>
  </w:endnote>
  <w:endnote w:type="continuationSeparator" w:id="0">
    <w:p w:rsidR="00C4506E" w:rsidRDefault="00C4506E" w:rsidP="00B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特粗楷體(P)">
    <w:panose1 w:val="03000900000000000000"/>
    <w:charset w:val="88"/>
    <w:family w:val="script"/>
    <w:pitch w:val="variable"/>
    <w:sig w:usb0="80000001" w:usb1="28091800" w:usb2="00000016" w:usb3="00000000" w:csb0="00100000" w:csb1="00000000"/>
  </w:font>
  <w:font w:name="TT491A9C96tCID-WinCharSetFFFF-H">
    <w:altName w:val="AR MingtiM BIG-5"/>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2579"/>
      <w:docPartObj>
        <w:docPartGallery w:val="Page Numbers (Bottom of Page)"/>
        <w:docPartUnique/>
      </w:docPartObj>
    </w:sdtPr>
    <w:sdtContent>
      <w:p w:rsidR="0085089B" w:rsidRPr="004A0528" w:rsidRDefault="0085089B" w:rsidP="004A0528">
        <w:pPr>
          <w:pStyle w:val="a5"/>
          <w:jc w:val="center"/>
          <w:rPr>
            <w:rFonts w:ascii="Times New Roman" w:eastAsia="標楷體" w:hAnsi="Times New Roman" w:cs="Times New Roman"/>
          </w:rPr>
        </w:pPr>
        <w:r w:rsidRPr="009A23C1">
          <w:rPr>
            <w:rFonts w:ascii="Times New Roman" w:eastAsia="標楷體" w:hAnsi="Times New Roman" w:cs="Times New Roman"/>
          </w:rPr>
          <w:t>第</w:t>
        </w:r>
        <w:r w:rsidRPr="009A23C1">
          <w:rPr>
            <w:rFonts w:ascii="Times New Roman" w:eastAsia="標楷體" w:hAnsi="Times New Roman" w:cs="Times New Roman"/>
          </w:rPr>
          <w:fldChar w:fldCharType="begin"/>
        </w:r>
        <w:r w:rsidRPr="009A23C1">
          <w:rPr>
            <w:rFonts w:ascii="Times New Roman" w:eastAsia="標楷體" w:hAnsi="Times New Roman" w:cs="Times New Roman"/>
          </w:rPr>
          <w:instrText>PAGE   \* MERGEFORMAT</w:instrText>
        </w:r>
        <w:r w:rsidRPr="009A23C1">
          <w:rPr>
            <w:rFonts w:ascii="Times New Roman" w:eastAsia="標楷體" w:hAnsi="Times New Roman" w:cs="Times New Roman"/>
          </w:rPr>
          <w:fldChar w:fldCharType="separate"/>
        </w:r>
        <w:r w:rsidR="00960508" w:rsidRPr="00960508">
          <w:rPr>
            <w:rFonts w:ascii="Times New Roman" w:eastAsia="標楷體" w:hAnsi="Times New Roman" w:cs="Times New Roman"/>
            <w:noProof/>
            <w:lang w:val="zh-TW"/>
          </w:rPr>
          <w:t>38</w:t>
        </w:r>
        <w:r w:rsidRPr="009A23C1">
          <w:rPr>
            <w:rFonts w:ascii="Times New Roman" w:eastAsia="標楷體" w:hAnsi="Times New Roman" w:cs="Times New Roman"/>
          </w:rPr>
          <w:fldChar w:fldCharType="end"/>
        </w:r>
        <w:r w:rsidRPr="009A23C1">
          <w:rPr>
            <w:rFonts w:ascii="Times New Roman" w:eastAsia="標楷體" w:hAnsi="Times New Roman" w:cs="Times New Roman"/>
          </w:rPr>
          <w:t>頁</w:t>
        </w:r>
        <w:r w:rsidRPr="009A23C1">
          <w:rPr>
            <w:rFonts w:ascii="Times New Roman" w:eastAsia="標楷體" w:hAnsi="Times New Roman" w:cs="Times New Roman"/>
          </w:rPr>
          <w:t>/</w:t>
        </w:r>
        <w:r w:rsidRPr="009A23C1">
          <w:rPr>
            <w:rFonts w:ascii="Times New Roman" w:eastAsia="標楷體" w:hAnsi="Times New Roman" w:cs="Times New Roman"/>
          </w:rPr>
          <w:t>共</w:t>
        </w:r>
        <w:fldSimple w:instr=" NUMPAGES   \* MERGEFORMAT ">
          <w:r w:rsidR="00960508" w:rsidRPr="00960508">
            <w:rPr>
              <w:rFonts w:ascii="Times New Roman" w:eastAsia="標楷體" w:hAnsi="Times New Roman" w:cs="Times New Roman"/>
              <w:noProof/>
            </w:rPr>
            <w:t>38</w:t>
          </w:r>
        </w:fldSimple>
        <w:r w:rsidRPr="009A23C1">
          <w:rPr>
            <w:rFonts w:ascii="Times New Roman" w:eastAsia="標楷體" w:hAnsi="Times New Roman" w:cs="Times New Roman"/>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6E" w:rsidRDefault="00C4506E" w:rsidP="00B60348">
      <w:r>
        <w:separator/>
      </w:r>
    </w:p>
  </w:footnote>
  <w:footnote w:type="continuationSeparator" w:id="0">
    <w:p w:rsidR="00C4506E" w:rsidRDefault="00C4506E" w:rsidP="00B6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Default="008508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2" o:spid="_x0000_s2050" type="#_x0000_t75" style="position:absolute;margin-left:0;margin-top:0;width:348.75pt;height:348.75pt;z-index:-251657216;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Default="008508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41" o:spid="_x0000_s2059" type="#_x0000_t75" style="position:absolute;margin-left:0;margin-top:0;width:348.75pt;height:348.75pt;z-index:-251648000;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Pr="00C138F2" w:rsidRDefault="0085089B" w:rsidP="002F55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42" o:spid="_x0000_s2060" type="#_x0000_t75" style="position:absolute;margin-left:0;margin-top:0;width:348.75pt;height:348.75pt;z-index:-251646976;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Default="008508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40" o:spid="_x0000_s2058" type="#_x0000_t75" style="position:absolute;margin-left:0;margin-top:0;width:348.75pt;height:348.75pt;z-index:-251649024;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Default="008508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3" o:spid="_x0000_s2051" type="#_x0000_t75" style="position:absolute;margin-left:0;margin-top:0;width:348.75pt;height:348.75pt;z-index:-251656192;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Default="008508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1" o:spid="_x0000_s2049" type="#_x0000_t75" style="position:absolute;margin-left:0;margin-top:0;width:348.75pt;height:348.75pt;z-index:-251658240;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Default="008508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5" o:spid="_x0000_s2053" type="#_x0000_t75" style="position:absolute;margin-left:0;margin-top:0;width:348.75pt;height:348.75pt;z-index:-251654144;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Pr="00C138F2" w:rsidRDefault="0085089B" w:rsidP="002F55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6" o:spid="_x0000_s2054" type="#_x0000_t75" style="position:absolute;margin-left:0;margin-top:0;width:348.75pt;height:348.75pt;z-index:-251653120;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Default="008508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4" o:spid="_x0000_s2052" type="#_x0000_t75" style="position:absolute;margin-left:0;margin-top:0;width:348.75pt;height:348.75pt;z-index:-251655168;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Default="008508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8" o:spid="_x0000_s2056" type="#_x0000_t75" style="position:absolute;margin-left:0;margin-top:0;width:348.75pt;height:348.75pt;z-index:-251651072;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Pr="001A3274" w:rsidRDefault="0085089B" w:rsidP="001A327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9" o:spid="_x0000_s2057" type="#_x0000_t75" style="position:absolute;margin-left:0;margin-top:0;width:348.75pt;height:348.75pt;z-index:-251650048;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9B" w:rsidRDefault="008508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7" o:spid="_x0000_s2055" type="#_x0000_t75" style="position:absolute;margin-left:0;margin-top:0;width:348.75pt;height:348.75pt;z-index:-251652096;mso-position-horizontal:center;mso-position-horizontal-relative:margin;mso-position-vertical:center;mso-position-vertical-relative:margin" o:allowincell="f">
          <v:imagedata r:id="rId1" o:title="IMG_2703_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E2"/>
    <w:multiLevelType w:val="hybridMultilevel"/>
    <w:tmpl w:val="D52EDB8A"/>
    <w:lvl w:ilvl="0" w:tplc="B538A8C2">
      <w:start w:val="6"/>
      <w:numFmt w:val="decimal"/>
      <w:lvlText w:val="%1."/>
      <w:lvlJc w:val="left"/>
      <w:pPr>
        <w:ind w:left="526" w:hanging="129"/>
      </w:pPr>
      <w:rPr>
        <w:rFonts w:ascii="Times New Roman" w:eastAsia="Times New Roman" w:hAnsi="Times New Roman" w:cs="Times New Roman" w:hint="default"/>
        <w:w w:val="100"/>
        <w:sz w:val="15"/>
        <w:szCs w:val="15"/>
      </w:rPr>
    </w:lvl>
    <w:lvl w:ilvl="1" w:tplc="AFEA2840">
      <w:numFmt w:val="bullet"/>
      <w:lvlText w:val="•"/>
      <w:lvlJc w:val="left"/>
      <w:pPr>
        <w:ind w:left="918" w:hanging="129"/>
      </w:pPr>
      <w:rPr>
        <w:rFonts w:hint="default"/>
      </w:rPr>
    </w:lvl>
    <w:lvl w:ilvl="2" w:tplc="61903BCE">
      <w:numFmt w:val="bullet"/>
      <w:lvlText w:val="•"/>
      <w:lvlJc w:val="left"/>
      <w:pPr>
        <w:ind w:left="1307" w:hanging="129"/>
      </w:pPr>
      <w:rPr>
        <w:rFonts w:hint="default"/>
      </w:rPr>
    </w:lvl>
    <w:lvl w:ilvl="3" w:tplc="D6AC3F14">
      <w:numFmt w:val="bullet"/>
      <w:lvlText w:val="•"/>
      <w:lvlJc w:val="left"/>
      <w:pPr>
        <w:ind w:left="1695" w:hanging="129"/>
      </w:pPr>
      <w:rPr>
        <w:rFonts w:hint="default"/>
      </w:rPr>
    </w:lvl>
    <w:lvl w:ilvl="4" w:tplc="3C3078CA">
      <w:numFmt w:val="bullet"/>
      <w:lvlText w:val="•"/>
      <w:lvlJc w:val="left"/>
      <w:pPr>
        <w:ind w:left="2084" w:hanging="129"/>
      </w:pPr>
      <w:rPr>
        <w:rFonts w:hint="default"/>
      </w:rPr>
    </w:lvl>
    <w:lvl w:ilvl="5" w:tplc="6922B3C8">
      <w:numFmt w:val="bullet"/>
      <w:lvlText w:val="•"/>
      <w:lvlJc w:val="left"/>
      <w:pPr>
        <w:ind w:left="2472" w:hanging="129"/>
      </w:pPr>
      <w:rPr>
        <w:rFonts w:hint="default"/>
      </w:rPr>
    </w:lvl>
    <w:lvl w:ilvl="6" w:tplc="AEE4F07C">
      <w:numFmt w:val="bullet"/>
      <w:lvlText w:val="•"/>
      <w:lvlJc w:val="left"/>
      <w:pPr>
        <w:ind w:left="2861" w:hanging="129"/>
      </w:pPr>
      <w:rPr>
        <w:rFonts w:hint="default"/>
      </w:rPr>
    </w:lvl>
    <w:lvl w:ilvl="7" w:tplc="5E2C4E4C">
      <w:numFmt w:val="bullet"/>
      <w:lvlText w:val="•"/>
      <w:lvlJc w:val="left"/>
      <w:pPr>
        <w:ind w:left="3249" w:hanging="129"/>
      </w:pPr>
      <w:rPr>
        <w:rFonts w:hint="default"/>
      </w:rPr>
    </w:lvl>
    <w:lvl w:ilvl="8" w:tplc="1D362512">
      <w:numFmt w:val="bullet"/>
      <w:lvlText w:val="•"/>
      <w:lvlJc w:val="left"/>
      <w:pPr>
        <w:ind w:left="3638" w:hanging="129"/>
      </w:pPr>
      <w:rPr>
        <w:rFonts w:hint="default"/>
      </w:rPr>
    </w:lvl>
  </w:abstractNum>
  <w:abstractNum w:abstractNumId="1">
    <w:nsid w:val="02EF2F00"/>
    <w:multiLevelType w:val="hybridMultilevel"/>
    <w:tmpl w:val="7BB8C2DA"/>
    <w:lvl w:ilvl="0" w:tplc="7C64912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920FB4"/>
    <w:multiLevelType w:val="hybridMultilevel"/>
    <w:tmpl w:val="55307F20"/>
    <w:lvl w:ilvl="0" w:tplc="86C499D8">
      <w:start w:val="15"/>
      <w:numFmt w:val="decimal"/>
      <w:lvlText w:val="%1."/>
      <w:lvlJc w:val="left"/>
      <w:pPr>
        <w:ind w:left="264" w:hanging="252"/>
      </w:pPr>
      <w:rPr>
        <w:rFonts w:ascii="Times New Roman" w:eastAsia="Times New Roman" w:hAnsi="Times New Roman" w:cs="Times New Roman" w:hint="default"/>
        <w:spacing w:val="-1"/>
        <w:w w:val="100"/>
        <w:sz w:val="18"/>
        <w:szCs w:val="18"/>
      </w:rPr>
    </w:lvl>
    <w:lvl w:ilvl="1" w:tplc="78444AF0">
      <w:numFmt w:val="bullet"/>
      <w:lvlText w:val="•"/>
      <w:lvlJc w:val="left"/>
      <w:pPr>
        <w:ind w:left="969" w:hanging="252"/>
      </w:pPr>
      <w:rPr>
        <w:rFonts w:hint="default"/>
      </w:rPr>
    </w:lvl>
    <w:lvl w:ilvl="2" w:tplc="3B5A4BC8">
      <w:numFmt w:val="bullet"/>
      <w:lvlText w:val="•"/>
      <w:lvlJc w:val="left"/>
      <w:pPr>
        <w:ind w:left="1678" w:hanging="252"/>
      </w:pPr>
      <w:rPr>
        <w:rFonts w:hint="default"/>
      </w:rPr>
    </w:lvl>
    <w:lvl w:ilvl="3" w:tplc="8EBAEE96">
      <w:numFmt w:val="bullet"/>
      <w:lvlText w:val="•"/>
      <w:lvlJc w:val="left"/>
      <w:pPr>
        <w:ind w:left="2387" w:hanging="252"/>
      </w:pPr>
      <w:rPr>
        <w:rFonts w:hint="default"/>
      </w:rPr>
    </w:lvl>
    <w:lvl w:ilvl="4" w:tplc="9C249928">
      <w:numFmt w:val="bullet"/>
      <w:lvlText w:val="•"/>
      <w:lvlJc w:val="left"/>
      <w:pPr>
        <w:ind w:left="3096" w:hanging="252"/>
      </w:pPr>
      <w:rPr>
        <w:rFonts w:hint="default"/>
      </w:rPr>
    </w:lvl>
    <w:lvl w:ilvl="5" w:tplc="2EC22292">
      <w:numFmt w:val="bullet"/>
      <w:lvlText w:val="•"/>
      <w:lvlJc w:val="left"/>
      <w:pPr>
        <w:ind w:left="3805" w:hanging="252"/>
      </w:pPr>
      <w:rPr>
        <w:rFonts w:hint="default"/>
      </w:rPr>
    </w:lvl>
    <w:lvl w:ilvl="6" w:tplc="7C3EFC0E">
      <w:numFmt w:val="bullet"/>
      <w:lvlText w:val="•"/>
      <w:lvlJc w:val="left"/>
      <w:pPr>
        <w:ind w:left="4514" w:hanging="252"/>
      </w:pPr>
      <w:rPr>
        <w:rFonts w:hint="default"/>
      </w:rPr>
    </w:lvl>
    <w:lvl w:ilvl="7" w:tplc="687A97FC">
      <w:numFmt w:val="bullet"/>
      <w:lvlText w:val="•"/>
      <w:lvlJc w:val="left"/>
      <w:pPr>
        <w:ind w:left="5223" w:hanging="252"/>
      </w:pPr>
      <w:rPr>
        <w:rFonts w:hint="default"/>
      </w:rPr>
    </w:lvl>
    <w:lvl w:ilvl="8" w:tplc="36B66824">
      <w:numFmt w:val="bullet"/>
      <w:lvlText w:val="•"/>
      <w:lvlJc w:val="left"/>
      <w:pPr>
        <w:ind w:left="5932" w:hanging="252"/>
      </w:pPr>
      <w:rPr>
        <w:rFonts w:hint="default"/>
      </w:rPr>
    </w:lvl>
  </w:abstractNum>
  <w:abstractNum w:abstractNumId="3">
    <w:nsid w:val="087349D0"/>
    <w:multiLevelType w:val="hybridMultilevel"/>
    <w:tmpl w:val="DA0456D2"/>
    <w:lvl w:ilvl="0" w:tplc="05887B1A">
      <w:start w:val="1"/>
      <w:numFmt w:val="decimal"/>
      <w:lvlText w:val="%1."/>
      <w:lvlJc w:val="left"/>
      <w:pPr>
        <w:ind w:left="521"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80D7F"/>
    <w:multiLevelType w:val="hybridMultilevel"/>
    <w:tmpl w:val="FA645834"/>
    <w:lvl w:ilvl="0" w:tplc="41527436">
      <w:start w:val="13"/>
      <w:numFmt w:val="decimal"/>
      <w:lvlText w:val="%1."/>
      <w:lvlJc w:val="left"/>
      <w:pPr>
        <w:ind w:left="281" w:hanging="252"/>
      </w:pPr>
      <w:rPr>
        <w:rFonts w:ascii="Times New Roman" w:eastAsia="Times New Roman" w:hAnsi="Times New Roman" w:cs="Times New Roman" w:hint="default"/>
        <w:spacing w:val="-1"/>
        <w:w w:val="100"/>
        <w:sz w:val="18"/>
        <w:szCs w:val="18"/>
      </w:rPr>
    </w:lvl>
    <w:lvl w:ilvl="1" w:tplc="B586464E">
      <w:numFmt w:val="bullet"/>
      <w:lvlText w:val="•"/>
      <w:lvlJc w:val="left"/>
      <w:pPr>
        <w:ind w:left="987" w:hanging="252"/>
      </w:pPr>
      <w:rPr>
        <w:rFonts w:hint="default"/>
      </w:rPr>
    </w:lvl>
    <w:lvl w:ilvl="2" w:tplc="84FE8460">
      <w:numFmt w:val="bullet"/>
      <w:lvlText w:val="•"/>
      <w:lvlJc w:val="left"/>
      <w:pPr>
        <w:ind w:left="1694" w:hanging="252"/>
      </w:pPr>
      <w:rPr>
        <w:rFonts w:hint="default"/>
      </w:rPr>
    </w:lvl>
    <w:lvl w:ilvl="3" w:tplc="D10AF582">
      <w:numFmt w:val="bullet"/>
      <w:lvlText w:val="•"/>
      <w:lvlJc w:val="left"/>
      <w:pPr>
        <w:ind w:left="2401" w:hanging="252"/>
      </w:pPr>
      <w:rPr>
        <w:rFonts w:hint="default"/>
      </w:rPr>
    </w:lvl>
    <w:lvl w:ilvl="4" w:tplc="2F588CA4">
      <w:numFmt w:val="bullet"/>
      <w:lvlText w:val="•"/>
      <w:lvlJc w:val="left"/>
      <w:pPr>
        <w:ind w:left="3108" w:hanging="252"/>
      </w:pPr>
      <w:rPr>
        <w:rFonts w:hint="default"/>
      </w:rPr>
    </w:lvl>
    <w:lvl w:ilvl="5" w:tplc="09160146">
      <w:numFmt w:val="bullet"/>
      <w:lvlText w:val="•"/>
      <w:lvlJc w:val="left"/>
      <w:pPr>
        <w:ind w:left="3815" w:hanging="252"/>
      </w:pPr>
      <w:rPr>
        <w:rFonts w:hint="default"/>
      </w:rPr>
    </w:lvl>
    <w:lvl w:ilvl="6" w:tplc="2C82C03A">
      <w:numFmt w:val="bullet"/>
      <w:lvlText w:val="•"/>
      <w:lvlJc w:val="left"/>
      <w:pPr>
        <w:ind w:left="4522" w:hanging="252"/>
      </w:pPr>
      <w:rPr>
        <w:rFonts w:hint="default"/>
      </w:rPr>
    </w:lvl>
    <w:lvl w:ilvl="7" w:tplc="E280FC72">
      <w:numFmt w:val="bullet"/>
      <w:lvlText w:val="•"/>
      <w:lvlJc w:val="left"/>
      <w:pPr>
        <w:ind w:left="5229" w:hanging="252"/>
      </w:pPr>
      <w:rPr>
        <w:rFonts w:hint="default"/>
      </w:rPr>
    </w:lvl>
    <w:lvl w:ilvl="8" w:tplc="25102C6E">
      <w:numFmt w:val="bullet"/>
      <w:lvlText w:val="•"/>
      <w:lvlJc w:val="left"/>
      <w:pPr>
        <w:ind w:left="5936" w:hanging="252"/>
      </w:pPr>
      <w:rPr>
        <w:rFonts w:hint="default"/>
      </w:rPr>
    </w:lvl>
  </w:abstractNum>
  <w:abstractNum w:abstractNumId="5">
    <w:nsid w:val="0FF14030"/>
    <w:multiLevelType w:val="hybridMultilevel"/>
    <w:tmpl w:val="50542A58"/>
    <w:lvl w:ilvl="0" w:tplc="C1B4A18C">
      <w:start w:val="21"/>
      <w:numFmt w:val="decimal"/>
      <w:lvlText w:val="%1."/>
      <w:lvlJc w:val="left"/>
      <w:pPr>
        <w:ind w:left="241" w:hanging="214"/>
      </w:pPr>
      <w:rPr>
        <w:rFonts w:ascii="Times New Roman" w:eastAsia="Times New Roman" w:hAnsi="Times New Roman" w:cs="Times New Roman" w:hint="default"/>
        <w:w w:val="100"/>
        <w:sz w:val="15"/>
        <w:szCs w:val="15"/>
      </w:rPr>
    </w:lvl>
    <w:lvl w:ilvl="1" w:tplc="144A9C7C">
      <w:numFmt w:val="bullet"/>
      <w:lvlText w:val="•"/>
      <w:lvlJc w:val="left"/>
      <w:pPr>
        <w:ind w:left="620" w:hanging="214"/>
      </w:pPr>
      <w:rPr>
        <w:rFonts w:hint="default"/>
      </w:rPr>
    </w:lvl>
    <w:lvl w:ilvl="2" w:tplc="A86E20CA">
      <w:numFmt w:val="bullet"/>
      <w:lvlText w:val="•"/>
      <w:lvlJc w:val="left"/>
      <w:pPr>
        <w:ind w:left="1001" w:hanging="214"/>
      </w:pPr>
      <w:rPr>
        <w:rFonts w:hint="default"/>
      </w:rPr>
    </w:lvl>
    <w:lvl w:ilvl="3" w:tplc="5C92E5D0">
      <w:numFmt w:val="bullet"/>
      <w:lvlText w:val="•"/>
      <w:lvlJc w:val="left"/>
      <w:pPr>
        <w:ind w:left="1381" w:hanging="214"/>
      </w:pPr>
      <w:rPr>
        <w:rFonts w:hint="default"/>
      </w:rPr>
    </w:lvl>
    <w:lvl w:ilvl="4" w:tplc="DF765FFA">
      <w:numFmt w:val="bullet"/>
      <w:lvlText w:val="•"/>
      <w:lvlJc w:val="left"/>
      <w:pPr>
        <w:ind w:left="1762" w:hanging="214"/>
      </w:pPr>
      <w:rPr>
        <w:rFonts w:hint="default"/>
      </w:rPr>
    </w:lvl>
    <w:lvl w:ilvl="5" w:tplc="7D0007D4">
      <w:numFmt w:val="bullet"/>
      <w:lvlText w:val="•"/>
      <w:lvlJc w:val="left"/>
      <w:pPr>
        <w:ind w:left="2142" w:hanging="214"/>
      </w:pPr>
      <w:rPr>
        <w:rFonts w:hint="default"/>
      </w:rPr>
    </w:lvl>
    <w:lvl w:ilvl="6" w:tplc="B3289C18">
      <w:numFmt w:val="bullet"/>
      <w:lvlText w:val="•"/>
      <w:lvlJc w:val="left"/>
      <w:pPr>
        <w:ind w:left="2523" w:hanging="214"/>
      </w:pPr>
      <w:rPr>
        <w:rFonts w:hint="default"/>
      </w:rPr>
    </w:lvl>
    <w:lvl w:ilvl="7" w:tplc="BA7A9232">
      <w:numFmt w:val="bullet"/>
      <w:lvlText w:val="•"/>
      <w:lvlJc w:val="left"/>
      <w:pPr>
        <w:ind w:left="2903" w:hanging="214"/>
      </w:pPr>
      <w:rPr>
        <w:rFonts w:hint="default"/>
      </w:rPr>
    </w:lvl>
    <w:lvl w:ilvl="8" w:tplc="FA60FAFE">
      <w:numFmt w:val="bullet"/>
      <w:lvlText w:val="•"/>
      <w:lvlJc w:val="left"/>
      <w:pPr>
        <w:ind w:left="3284" w:hanging="214"/>
      </w:pPr>
      <w:rPr>
        <w:rFonts w:hint="default"/>
      </w:rPr>
    </w:lvl>
  </w:abstractNum>
  <w:abstractNum w:abstractNumId="6">
    <w:nsid w:val="11203477"/>
    <w:multiLevelType w:val="hybridMultilevel"/>
    <w:tmpl w:val="0FD6C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F7482F"/>
    <w:multiLevelType w:val="hybridMultilevel"/>
    <w:tmpl w:val="E4CC1808"/>
    <w:lvl w:ilvl="0" w:tplc="22DEF08E">
      <w:start w:val="1"/>
      <w:numFmt w:val="taiwaneseCountingThousand"/>
      <w:lvlText w:val="%1、"/>
      <w:lvlJc w:val="left"/>
      <w:pPr>
        <w:ind w:left="504" w:hanging="504"/>
      </w:pPr>
      <w:rPr>
        <w:rFonts w:hint="default"/>
        <w:b/>
      </w:rPr>
    </w:lvl>
    <w:lvl w:ilvl="1" w:tplc="2F5EAB38">
      <w:start w:val="1"/>
      <w:numFmt w:val="taiwaneseCountingThousand"/>
      <w:lvlText w:val="(%2)"/>
      <w:lvlJc w:val="left"/>
      <w:pPr>
        <w:ind w:left="840" w:hanging="360"/>
      </w:pPr>
      <w:rPr>
        <w:rFonts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225965"/>
    <w:multiLevelType w:val="hybridMultilevel"/>
    <w:tmpl w:val="80E69EF2"/>
    <w:lvl w:ilvl="0" w:tplc="1EC82B38">
      <w:start w:val="13"/>
      <w:numFmt w:val="decimal"/>
      <w:lvlText w:val="%1."/>
      <w:lvlJc w:val="left"/>
      <w:pPr>
        <w:ind w:left="241" w:hanging="214"/>
      </w:pPr>
      <w:rPr>
        <w:rFonts w:ascii="Times New Roman" w:eastAsia="Times New Roman" w:hAnsi="Times New Roman" w:cs="Times New Roman" w:hint="default"/>
        <w:w w:val="100"/>
        <w:sz w:val="15"/>
        <w:szCs w:val="15"/>
      </w:rPr>
    </w:lvl>
    <w:lvl w:ilvl="1" w:tplc="7996138E">
      <w:numFmt w:val="bullet"/>
      <w:lvlText w:val="•"/>
      <w:lvlJc w:val="left"/>
      <w:pPr>
        <w:ind w:left="620" w:hanging="214"/>
      </w:pPr>
      <w:rPr>
        <w:rFonts w:hint="default"/>
      </w:rPr>
    </w:lvl>
    <w:lvl w:ilvl="2" w:tplc="A5540C38">
      <w:numFmt w:val="bullet"/>
      <w:lvlText w:val="•"/>
      <w:lvlJc w:val="left"/>
      <w:pPr>
        <w:ind w:left="1001" w:hanging="214"/>
      </w:pPr>
      <w:rPr>
        <w:rFonts w:hint="default"/>
      </w:rPr>
    </w:lvl>
    <w:lvl w:ilvl="3" w:tplc="36747DE6">
      <w:numFmt w:val="bullet"/>
      <w:lvlText w:val="•"/>
      <w:lvlJc w:val="left"/>
      <w:pPr>
        <w:ind w:left="1381" w:hanging="214"/>
      </w:pPr>
      <w:rPr>
        <w:rFonts w:hint="default"/>
      </w:rPr>
    </w:lvl>
    <w:lvl w:ilvl="4" w:tplc="409037C2">
      <w:numFmt w:val="bullet"/>
      <w:lvlText w:val="•"/>
      <w:lvlJc w:val="left"/>
      <w:pPr>
        <w:ind w:left="1762" w:hanging="214"/>
      </w:pPr>
      <w:rPr>
        <w:rFonts w:hint="default"/>
      </w:rPr>
    </w:lvl>
    <w:lvl w:ilvl="5" w:tplc="7B7E2142">
      <w:numFmt w:val="bullet"/>
      <w:lvlText w:val="•"/>
      <w:lvlJc w:val="left"/>
      <w:pPr>
        <w:ind w:left="2142" w:hanging="214"/>
      </w:pPr>
      <w:rPr>
        <w:rFonts w:hint="default"/>
      </w:rPr>
    </w:lvl>
    <w:lvl w:ilvl="6" w:tplc="511616D6">
      <w:numFmt w:val="bullet"/>
      <w:lvlText w:val="•"/>
      <w:lvlJc w:val="left"/>
      <w:pPr>
        <w:ind w:left="2523" w:hanging="214"/>
      </w:pPr>
      <w:rPr>
        <w:rFonts w:hint="default"/>
      </w:rPr>
    </w:lvl>
    <w:lvl w:ilvl="7" w:tplc="989617A6">
      <w:numFmt w:val="bullet"/>
      <w:lvlText w:val="•"/>
      <w:lvlJc w:val="left"/>
      <w:pPr>
        <w:ind w:left="2903" w:hanging="214"/>
      </w:pPr>
      <w:rPr>
        <w:rFonts w:hint="default"/>
      </w:rPr>
    </w:lvl>
    <w:lvl w:ilvl="8" w:tplc="7DE682FA">
      <w:numFmt w:val="bullet"/>
      <w:lvlText w:val="•"/>
      <w:lvlJc w:val="left"/>
      <w:pPr>
        <w:ind w:left="3284" w:hanging="214"/>
      </w:pPr>
      <w:rPr>
        <w:rFonts w:hint="default"/>
      </w:rPr>
    </w:lvl>
  </w:abstractNum>
  <w:abstractNum w:abstractNumId="9">
    <w:nsid w:val="1B110991"/>
    <w:multiLevelType w:val="hybridMultilevel"/>
    <w:tmpl w:val="385EB698"/>
    <w:lvl w:ilvl="0" w:tplc="5A587862">
      <w:start w:val="1"/>
      <w:numFmt w:val="taiwaneseCountingThousand"/>
      <w:lvlText w:val="(%1)"/>
      <w:lvlJc w:val="left"/>
      <w:pPr>
        <w:ind w:left="1044" w:hanging="480"/>
      </w:pPr>
      <w:rPr>
        <w:rFonts w:hint="default"/>
      </w:rPr>
    </w:lvl>
    <w:lvl w:ilvl="1" w:tplc="4984D86C">
      <w:start w:val="1"/>
      <w:numFmt w:val="taiwaneseCountingThousand"/>
      <w:lvlText w:val="(%2)"/>
      <w:lvlJc w:val="left"/>
      <w:pPr>
        <w:ind w:left="1524" w:hanging="480"/>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nsid w:val="1E816995"/>
    <w:multiLevelType w:val="hybridMultilevel"/>
    <w:tmpl w:val="581464F0"/>
    <w:lvl w:ilvl="0" w:tplc="B3D6C948">
      <w:start w:val="1"/>
      <w:numFmt w:val="decimal"/>
      <w:lvlText w:val="%1."/>
      <w:lvlJc w:val="left"/>
      <w:pPr>
        <w:ind w:left="2431" w:hanging="480"/>
      </w:pPr>
      <w:rPr>
        <w:rFonts w:hint="eastAsia"/>
        <w:b w:val="0"/>
      </w:rPr>
    </w:lvl>
    <w:lvl w:ilvl="1" w:tplc="04090019" w:tentative="1">
      <w:start w:val="1"/>
      <w:numFmt w:val="ideographTraditional"/>
      <w:lvlText w:val="%2、"/>
      <w:lvlJc w:val="left"/>
      <w:pPr>
        <w:ind w:left="2911" w:hanging="480"/>
      </w:p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11">
    <w:nsid w:val="207C6BED"/>
    <w:multiLevelType w:val="hybridMultilevel"/>
    <w:tmpl w:val="5462B79E"/>
    <w:lvl w:ilvl="0" w:tplc="66D0D238">
      <w:start w:val="1"/>
      <w:numFmt w:val="taiwaneseCountingThousand"/>
      <w:lvlText w:val="(%1)"/>
      <w:lvlJc w:val="left"/>
      <w:pPr>
        <w:ind w:left="200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AE3BD8"/>
    <w:multiLevelType w:val="hybridMultilevel"/>
    <w:tmpl w:val="94E4974E"/>
    <w:lvl w:ilvl="0" w:tplc="09823CEA">
      <w:start w:val="1"/>
      <w:numFmt w:val="decimal"/>
      <w:lvlText w:val="%1."/>
      <w:lvlJc w:val="left"/>
      <w:pPr>
        <w:ind w:left="156" w:hanging="129"/>
      </w:pPr>
      <w:rPr>
        <w:rFonts w:ascii="Times New Roman" w:eastAsia="Times New Roman" w:hAnsi="Times New Roman" w:cs="Times New Roman" w:hint="default"/>
        <w:w w:val="100"/>
        <w:sz w:val="24"/>
        <w:szCs w:val="24"/>
      </w:rPr>
    </w:lvl>
    <w:lvl w:ilvl="1" w:tplc="23B8C0A4">
      <w:numFmt w:val="bullet"/>
      <w:lvlText w:val="•"/>
      <w:lvlJc w:val="left"/>
      <w:pPr>
        <w:ind w:left="547" w:hanging="129"/>
      </w:pPr>
      <w:rPr>
        <w:rFonts w:hint="default"/>
      </w:rPr>
    </w:lvl>
    <w:lvl w:ilvl="2" w:tplc="C58C08D6">
      <w:numFmt w:val="bullet"/>
      <w:lvlText w:val="•"/>
      <w:lvlJc w:val="left"/>
      <w:pPr>
        <w:ind w:left="934" w:hanging="129"/>
      </w:pPr>
      <w:rPr>
        <w:rFonts w:hint="default"/>
      </w:rPr>
    </w:lvl>
    <w:lvl w:ilvl="3" w:tplc="539E53A6">
      <w:numFmt w:val="bullet"/>
      <w:lvlText w:val="•"/>
      <w:lvlJc w:val="left"/>
      <w:pPr>
        <w:ind w:left="1321" w:hanging="129"/>
      </w:pPr>
      <w:rPr>
        <w:rFonts w:hint="default"/>
      </w:rPr>
    </w:lvl>
    <w:lvl w:ilvl="4" w:tplc="9474BEDA">
      <w:numFmt w:val="bullet"/>
      <w:lvlText w:val="•"/>
      <w:lvlJc w:val="left"/>
      <w:pPr>
        <w:ind w:left="1708" w:hanging="129"/>
      </w:pPr>
      <w:rPr>
        <w:rFonts w:hint="default"/>
      </w:rPr>
    </w:lvl>
    <w:lvl w:ilvl="5" w:tplc="626675A6">
      <w:numFmt w:val="bullet"/>
      <w:lvlText w:val="•"/>
      <w:lvlJc w:val="left"/>
      <w:pPr>
        <w:ind w:left="2095" w:hanging="129"/>
      </w:pPr>
      <w:rPr>
        <w:rFonts w:hint="default"/>
      </w:rPr>
    </w:lvl>
    <w:lvl w:ilvl="6" w:tplc="E5F46416">
      <w:numFmt w:val="bullet"/>
      <w:lvlText w:val="•"/>
      <w:lvlJc w:val="left"/>
      <w:pPr>
        <w:ind w:left="2482" w:hanging="129"/>
      </w:pPr>
      <w:rPr>
        <w:rFonts w:hint="default"/>
      </w:rPr>
    </w:lvl>
    <w:lvl w:ilvl="7" w:tplc="1110F3BC">
      <w:numFmt w:val="bullet"/>
      <w:lvlText w:val="•"/>
      <w:lvlJc w:val="left"/>
      <w:pPr>
        <w:ind w:left="2869" w:hanging="129"/>
      </w:pPr>
      <w:rPr>
        <w:rFonts w:hint="default"/>
      </w:rPr>
    </w:lvl>
    <w:lvl w:ilvl="8" w:tplc="0FF699AA">
      <w:numFmt w:val="bullet"/>
      <w:lvlText w:val="•"/>
      <w:lvlJc w:val="left"/>
      <w:pPr>
        <w:ind w:left="3256" w:hanging="129"/>
      </w:pPr>
      <w:rPr>
        <w:rFonts w:hint="default"/>
      </w:rPr>
    </w:lvl>
  </w:abstractNum>
  <w:abstractNum w:abstractNumId="13">
    <w:nsid w:val="275468F5"/>
    <w:multiLevelType w:val="hybridMultilevel"/>
    <w:tmpl w:val="7AEC0C04"/>
    <w:lvl w:ilvl="0" w:tplc="0409000F">
      <w:start w:val="1"/>
      <w:numFmt w:val="decimal"/>
      <w:lvlText w:val="%1."/>
      <w:lvlJc w:val="left"/>
      <w:pPr>
        <w:ind w:left="1471" w:hanging="480"/>
      </w:pPr>
    </w:lvl>
    <w:lvl w:ilvl="1" w:tplc="749AB678">
      <w:start w:val="1"/>
      <w:numFmt w:val="decimal"/>
      <w:lvlText w:val="%2."/>
      <w:lvlJc w:val="left"/>
      <w:pPr>
        <w:ind w:left="1951" w:hanging="480"/>
      </w:pPr>
      <w:rPr>
        <w:rFonts w:hint="eastAsia"/>
      </w:rPr>
    </w:lvl>
    <w:lvl w:ilvl="2" w:tplc="39ACCCE6">
      <w:start w:val="298"/>
      <w:numFmt w:val="decimal"/>
      <w:lvlText w:val="%3、"/>
      <w:lvlJc w:val="left"/>
      <w:pPr>
        <w:ind w:left="2551" w:hanging="60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nsid w:val="27D55F2E"/>
    <w:multiLevelType w:val="hybridMultilevel"/>
    <w:tmpl w:val="4B1E49A2"/>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BB4CC9"/>
    <w:multiLevelType w:val="hybridMultilevel"/>
    <w:tmpl w:val="0FD6C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971871"/>
    <w:multiLevelType w:val="hybridMultilevel"/>
    <w:tmpl w:val="B9A2F322"/>
    <w:lvl w:ilvl="0" w:tplc="5A587862">
      <w:start w:val="1"/>
      <w:numFmt w:val="taiwaneseCountingThousand"/>
      <w:lvlText w:val="(%1)"/>
      <w:lvlJc w:val="left"/>
      <w:pPr>
        <w:ind w:left="2004" w:hanging="480"/>
      </w:pPr>
      <w:rPr>
        <w:rFonts w:hint="default"/>
      </w:r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abstractNum w:abstractNumId="17">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nsid w:val="338954A1"/>
    <w:multiLevelType w:val="hybridMultilevel"/>
    <w:tmpl w:val="8C7276DE"/>
    <w:lvl w:ilvl="0" w:tplc="5A587862">
      <w:start w:val="1"/>
      <w:numFmt w:val="taiwaneseCountingThousand"/>
      <w:lvlText w:val="(%1)"/>
      <w:lvlJc w:val="left"/>
      <w:pPr>
        <w:ind w:left="480" w:hanging="480"/>
      </w:pPr>
      <w:rPr>
        <w:rFonts w:hint="default"/>
      </w:rPr>
    </w:lvl>
    <w:lvl w:ilvl="1" w:tplc="C18A71EC">
      <w:start w:val="1"/>
      <w:numFmt w:val="decimal"/>
      <w:lvlText w:val="（%2）"/>
      <w:lvlJc w:val="left"/>
      <w:pPr>
        <w:ind w:left="1200" w:hanging="720"/>
      </w:pPr>
      <w:rPr>
        <w:rFonts w:hint="default"/>
        <w:color w:val="000000"/>
      </w:rPr>
    </w:lvl>
    <w:lvl w:ilvl="2" w:tplc="B66272B6">
      <w:start w:val="1"/>
      <w:numFmt w:val="taiwaneseCountingThousand"/>
      <w:lvlText w:val="%3、"/>
      <w:lvlJc w:val="left"/>
      <w:pPr>
        <w:ind w:left="1190" w:hanging="480"/>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AC7DA7"/>
    <w:multiLevelType w:val="hybridMultilevel"/>
    <w:tmpl w:val="856E3214"/>
    <w:lvl w:ilvl="0" w:tplc="75689F84">
      <w:start w:val="1"/>
      <w:numFmt w:val="decimal"/>
      <w:lvlText w:val="%1."/>
      <w:lvlJc w:val="left"/>
      <w:pPr>
        <w:ind w:left="129" w:hanging="129"/>
      </w:pPr>
      <w:rPr>
        <w:rFonts w:ascii="Times New Roman" w:eastAsia="Times New Roman" w:hAnsi="Times New Roman" w:cs="Times New Roman" w:hint="default"/>
        <w:w w:val="100"/>
        <w:sz w:val="15"/>
        <w:szCs w:val="15"/>
      </w:rPr>
    </w:lvl>
    <w:lvl w:ilvl="1" w:tplc="285462FA">
      <w:numFmt w:val="bullet"/>
      <w:lvlText w:val="•"/>
      <w:lvlJc w:val="left"/>
      <w:pPr>
        <w:ind w:left="521" w:hanging="129"/>
      </w:pPr>
      <w:rPr>
        <w:rFonts w:hint="default"/>
      </w:rPr>
    </w:lvl>
    <w:lvl w:ilvl="2" w:tplc="7F20956C">
      <w:numFmt w:val="bullet"/>
      <w:lvlText w:val="•"/>
      <w:lvlJc w:val="left"/>
      <w:pPr>
        <w:ind w:left="910" w:hanging="129"/>
      </w:pPr>
      <w:rPr>
        <w:rFonts w:hint="default"/>
      </w:rPr>
    </w:lvl>
    <w:lvl w:ilvl="3" w:tplc="F126BFE6">
      <w:numFmt w:val="bullet"/>
      <w:lvlText w:val="•"/>
      <w:lvlJc w:val="left"/>
      <w:pPr>
        <w:ind w:left="1298" w:hanging="129"/>
      </w:pPr>
      <w:rPr>
        <w:rFonts w:hint="default"/>
      </w:rPr>
    </w:lvl>
    <w:lvl w:ilvl="4" w:tplc="5CD26C88">
      <w:numFmt w:val="bullet"/>
      <w:lvlText w:val="•"/>
      <w:lvlJc w:val="left"/>
      <w:pPr>
        <w:ind w:left="1687" w:hanging="129"/>
      </w:pPr>
      <w:rPr>
        <w:rFonts w:hint="default"/>
      </w:rPr>
    </w:lvl>
    <w:lvl w:ilvl="5" w:tplc="FCAC0AC6">
      <w:numFmt w:val="bullet"/>
      <w:lvlText w:val="•"/>
      <w:lvlJc w:val="left"/>
      <w:pPr>
        <w:ind w:left="2075" w:hanging="129"/>
      </w:pPr>
      <w:rPr>
        <w:rFonts w:hint="default"/>
      </w:rPr>
    </w:lvl>
    <w:lvl w:ilvl="6" w:tplc="B7084BEC">
      <w:numFmt w:val="bullet"/>
      <w:lvlText w:val="•"/>
      <w:lvlJc w:val="left"/>
      <w:pPr>
        <w:ind w:left="2464" w:hanging="129"/>
      </w:pPr>
      <w:rPr>
        <w:rFonts w:hint="default"/>
      </w:rPr>
    </w:lvl>
    <w:lvl w:ilvl="7" w:tplc="1DD870F0">
      <w:numFmt w:val="bullet"/>
      <w:lvlText w:val="•"/>
      <w:lvlJc w:val="left"/>
      <w:pPr>
        <w:ind w:left="2852" w:hanging="129"/>
      </w:pPr>
      <w:rPr>
        <w:rFonts w:hint="default"/>
      </w:rPr>
    </w:lvl>
    <w:lvl w:ilvl="8" w:tplc="39D63AFA">
      <w:numFmt w:val="bullet"/>
      <w:lvlText w:val="•"/>
      <w:lvlJc w:val="left"/>
      <w:pPr>
        <w:ind w:left="3241" w:hanging="129"/>
      </w:pPr>
      <w:rPr>
        <w:rFonts w:hint="default"/>
      </w:rPr>
    </w:lvl>
  </w:abstractNum>
  <w:abstractNum w:abstractNumId="20">
    <w:nsid w:val="34F90310"/>
    <w:multiLevelType w:val="hybridMultilevel"/>
    <w:tmpl w:val="0602D620"/>
    <w:lvl w:ilvl="0" w:tplc="D5801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2">
    <w:nsid w:val="3ACD165C"/>
    <w:multiLevelType w:val="hybridMultilevel"/>
    <w:tmpl w:val="E4227088"/>
    <w:lvl w:ilvl="0" w:tplc="8580F872">
      <w:start w:val="17"/>
      <w:numFmt w:val="decimal"/>
      <w:lvlText w:val="%1."/>
      <w:lvlJc w:val="left"/>
      <w:pPr>
        <w:ind w:left="264" w:hanging="252"/>
      </w:pPr>
      <w:rPr>
        <w:rFonts w:ascii="Times New Roman" w:eastAsia="Times New Roman" w:hAnsi="Times New Roman" w:cs="Times New Roman" w:hint="default"/>
        <w:spacing w:val="-1"/>
        <w:w w:val="100"/>
        <w:sz w:val="18"/>
        <w:szCs w:val="18"/>
      </w:rPr>
    </w:lvl>
    <w:lvl w:ilvl="1" w:tplc="B6D82570">
      <w:numFmt w:val="bullet"/>
      <w:lvlText w:val="•"/>
      <w:lvlJc w:val="left"/>
      <w:pPr>
        <w:ind w:left="969" w:hanging="252"/>
      </w:pPr>
      <w:rPr>
        <w:rFonts w:hint="default"/>
      </w:rPr>
    </w:lvl>
    <w:lvl w:ilvl="2" w:tplc="C156A70E">
      <w:numFmt w:val="bullet"/>
      <w:lvlText w:val="•"/>
      <w:lvlJc w:val="left"/>
      <w:pPr>
        <w:ind w:left="1678" w:hanging="252"/>
      </w:pPr>
      <w:rPr>
        <w:rFonts w:hint="default"/>
      </w:rPr>
    </w:lvl>
    <w:lvl w:ilvl="3" w:tplc="34BC9BA6">
      <w:numFmt w:val="bullet"/>
      <w:lvlText w:val="•"/>
      <w:lvlJc w:val="left"/>
      <w:pPr>
        <w:ind w:left="2387" w:hanging="252"/>
      </w:pPr>
      <w:rPr>
        <w:rFonts w:hint="default"/>
      </w:rPr>
    </w:lvl>
    <w:lvl w:ilvl="4" w:tplc="D57EEE48">
      <w:numFmt w:val="bullet"/>
      <w:lvlText w:val="•"/>
      <w:lvlJc w:val="left"/>
      <w:pPr>
        <w:ind w:left="3096" w:hanging="252"/>
      </w:pPr>
      <w:rPr>
        <w:rFonts w:hint="default"/>
      </w:rPr>
    </w:lvl>
    <w:lvl w:ilvl="5" w:tplc="D5861BF4">
      <w:numFmt w:val="bullet"/>
      <w:lvlText w:val="•"/>
      <w:lvlJc w:val="left"/>
      <w:pPr>
        <w:ind w:left="3805" w:hanging="252"/>
      </w:pPr>
      <w:rPr>
        <w:rFonts w:hint="default"/>
      </w:rPr>
    </w:lvl>
    <w:lvl w:ilvl="6" w:tplc="A35CA6FC">
      <w:numFmt w:val="bullet"/>
      <w:lvlText w:val="•"/>
      <w:lvlJc w:val="left"/>
      <w:pPr>
        <w:ind w:left="4514" w:hanging="252"/>
      </w:pPr>
      <w:rPr>
        <w:rFonts w:hint="default"/>
      </w:rPr>
    </w:lvl>
    <w:lvl w:ilvl="7" w:tplc="A1A49438">
      <w:numFmt w:val="bullet"/>
      <w:lvlText w:val="•"/>
      <w:lvlJc w:val="left"/>
      <w:pPr>
        <w:ind w:left="5223" w:hanging="252"/>
      </w:pPr>
      <w:rPr>
        <w:rFonts w:hint="default"/>
      </w:rPr>
    </w:lvl>
    <w:lvl w:ilvl="8" w:tplc="C8308AB4">
      <w:numFmt w:val="bullet"/>
      <w:lvlText w:val="•"/>
      <w:lvlJc w:val="left"/>
      <w:pPr>
        <w:ind w:left="5932" w:hanging="252"/>
      </w:pPr>
      <w:rPr>
        <w:rFonts w:hint="default"/>
      </w:rPr>
    </w:lvl>
  </w:abstractNum>
  <w:abstractNum w:abstractNumId="23">
    <w:nsid w:val="3F2C4A6A"/>
    <w:multiLevelType w:val="hybridMultilevel"/>
    <w:tmpl w:val="7DEADD44"/>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740F01"/>
    <w:multiLevelType w:val="hybridMultilevel"/>
    <w:tmpl w:val="AACC0132"/>
    <w:lvl w:ilvl="0" w:tplc="1B6C5B6A">
      <w:start w:val="1"/>
      <w:numFmt w:val="decimal"/>
      <w:lvlText w:val="%1."/>
      <w:lvlJc w:val="left"/>
      <w:pPr>
        <w:ind w:left="243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315FED"/>
    <w:multiLevelType w:val="hybridMultilevel"/>
    <w:tmpl w:val="4F54BA70"/>
    <w:lvl w:ilvl="0" w:tplc="AFDAC2C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464E6E0D"/>
    <w:multiLevelType w:val="hybridMultilevel"/>
    <w:tmpl w:val="D8EE9ACE"/>
    <w:lvl w:ilvl="0" w:tplc="4BE4D24A">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nsid w:val="46B9725C"/>
    <w:multiLevelType w:val="hybridMultilevel"/>
    <w:tmpl w:val="26AC1FC0"/>
    <w:lvl w:ilvl="0" w:tplc="68980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AE4A45"/>
    <w:multiLevelType w:val="hybridMultilevel"/>
    <w:tmpl w:val="1152BDA4"/>
    <w:lvl w:ilvl="0" w:tplc="E5988DBC">
      <w:start w:val="6"/>
      <w:numFmt w:val="decimal"/>
      <w:lvlText w:val="%1."/>
      <w:lvlJc w:val="left"/>
      <w:pPr>
        <w:ind w:left="184" w:hanging="152"/>
      </w:pPr>
      <w:rPr>
        <w:rFonts w:ascii="Times New Roman" w:eastAsia="Times New Roman" w:hAnsi="Times New Roman" w:cs="Times New Roman" w:hint="default"/>
        <w:spacing w:val="-1"/>
        <w:w w:val="100"/>
        <w:sz w:val="18"/>
        <w:szCs w:val="18"/>
      </w:rPr>
    </w:lvl>
    <w:lvl w:ilvl="1" w:tplc="F5A2F134">
      <w:numFmt w:val="bullet"/>
      <w:lvlText w:val="•"/>
      <w:lvlJc w:val="left"/>
      <w:pPr>
        <w:ind w:left="897" w:hanging="152"/>
      </w:pPr>
      <w:rPr>
        <w:rFonts w:hint="default"/>
      </w:rPr>
    </w:lvl>
    <w:lvl w:ilvl="2" w:tplc="161C7CCA">
      <w:numFmt w:val="bullet"/>
      <w:lvlText w:val="•"/>
      <w:lvlJc w:val="left"/>
      <w:pPr>
        <w:ind w:left="1614" w:hanging="152"/>
      </w:pPr>
      <w:rPr>
        <w:rFonts w:hint="default"/>
      </w:rPr>
    </w:lvl>
    <w:lvl w:ilvl="3" w:tplc="B4C20E74">
      <w:numFmt w:val="bullet"/>
      <w:lvlText w:val="•"/>
      <w:lvlJc w:val="left"/>
      <w:pPr>
        <w:ind w:left="2331" w:hanging="152"/>
      </w:pPr>
      <w:rPr>
        <w:rFonts w:hint="default"/>
      </w:rPr>
    </w:lvl>
    <w:lvl w:ilvl="4" w:tplc="F2C2A9A6">
      <w:numFmt w:val="bullet"/>
      <w:lvlText w:val="•"/>
      <w:lvlJc w:val="left"/>
      <w:pPr>
        <w:ind w:left="3048" w:hanging="152"/>
      </w:pPr>
      <w:rPr>
        <w:rFonts w:hint="default"/>
      </w:rPr>
    </w:lvl>
    <w:lvl w:ilvl="5" w:tplc="E176E8C0">
      <w:numFmt w:val="bullet"/>
      <w:lvlText w:val="•"/>
      <w:lvlJc w:val="left"/>
      <w:pPr>
        <w:ind w:left="3765" w:hanging="152"/>
      </w:pPr>
      <w:rPr>
        <w:rFonts w:hint="default"/>
      </w:rPr>
    </w:lvl>
    <w:lvl w:ilvl="6" w:tplc="AAEE0E1E">
      <w:numFmt w:val="bullet"/>
      <w:lvlText w:val="•"/>
      <w:lvlJc w:val="left"/>
      <w:pPr>
        <w:ind w:left="4482" w:hanging="152"/>
      </w:pPr>
      <w:rPr>
        <w:rFonts w:hint="default"/>
      </w:rPr>
    </w:lvl>
    <w:lvl w:ilvl="7" w:tplc="10EC77F6">
      <w:numFmt w:val="bullet"/>
      <w:lvlText w:val="•"/>
      <w:lvlJc w:val="left"/>
      <w:pPr>
        <w:ind w:left="5199" w:hanging="152"/>
      </w:pPr>
      <w:rPr>
        <w:rFonts w:hint="default"/>
      </w:rPr>
    </w:lvl>
    <w:lvl w:ilvl="8" w:tplc="A4EC880A">
      <w:numFmt w:val="bullet"/>
      <w:lvlText w:val="•"/>
      <w:lvlJc w:val="left"/>
      <w:pPr>
        <w:ind w:left="5916" w:hanging="152"/>
      </w:pPr>
      <w:rPr>
        <w:rFonts w:hint="default"/>
      </w:rPr>
    </w:lvl>
  </w:abstractNum>
  <w:abstractNum w:abstractNumId="29">
    <w:nsid w:val="4C8831DD"/>
    <w:multiLevelType w:val="hybridMultilevel"/>
    <w:tmpl w:val="48D45D80"/>
    <w:lvl w:ilvl="0" w:tplc="ECC83ED2">
      <w:start w:val="1"/>
      <w:numFmt w:val="decimal"/>
      <w:lvlText w:val="%1."/>
      <w:lvlJc w:val="left"/>
      <w:pPr>
        <w:ind w:left="360" w:hanging="36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30">
    <w:nsid w:val="4FF52851"/>
    <w:multiLevelType w:val="hybridMultilevel"/>
    <w:tmpl w:val="6642576E"/>
    <w:lvl w:ilvl="0" w:tplc="A824E108">
      <w:start w:val="3"/>
      <w:numFmt w:val="decimal"/>
      <w:lvlText w:val="%1."/>
      <w:lvlJc w:val="left"/>
      <w:pPr>
        <w:ind w:left="271" w:hanging="129"/>
      </w:pPr>
      <w:rPr>
        <w:rFonts w:ascii="Times New Roman" w:eastAsia="Times New Roman" w:hAnsi="Times New Roman" w:cs="Times New Roman" w:hint="default"/>
        <w:w w:val="100"/>
        <w:sz w:val="24"/>
        <w:szCs w:val="24"/>
      </w:rPr>
    </w:lvl>
    <w:lvl w:ilvl="1" w:tplc="37F28912">
      <w:numFmt w:val="bullet"/>
      <w:lvlText w:val="•"/>
      <w:lvlJc w:val="left"/>
      <w:pPr>
        <w:ind w:left="547" w:hanging="129"/>
      </w:pPr>
      <w:rPr>
        <w:rFonts w:hint="default"/>
      </w:rPr>
    </w:lvl>
    <w:lvl w:ilvl="2" w:tplc="DC5439B2">
      <w:numFmt w:val="bullet"/>
      <w:lvlText w:val="•"/>
      <w:lvlJc w:val="left"/>
      <w:pPr>
        <w:ind w:left="934" w:hanging="129"/>
      </w:pPr>
      <w:rPr>
        <w:rFonts w:hint="default"/>
      </w:rPr>
    </w:lvl>
    <w:lvl w:ilvl="3" w:tplc="C0E48426">
      <w:numFmt w:val="bullet"/>
      <w:lvlText w:val="•"/>
      <w:lvlJc w:val="left"/>
      <w:pPr>
        <w:ind w:left="1321" w:hanging="129"/>
      </w:pPr>
      <w:rPr>
        <w:rFonts w:hint="default"/>
      </w:rPr>
    </w:lvl>
    <w:lvl w:ilvl="4" w:tplc="14CAFE34">
      <w:numFmt w:val="bullet"/>
      <w:lvlText w:val="•"/>
      <w:lvlJc w:val="left"/>
      <w:pPr>
        <w:ind w:left="1708" w:hanging="129"/>
      </w:pPr>
      <w:rPr>
        <w:rFonts w:hint="default"/>
      </w:rPr>
    </w:lvl>
    <w:lvl w:ilvl="5" w:tplc="DEE21C70">
      <w:numFmt w:val="bullet"/>
      <w:lvlText w:val="•"/>
      <w:lvlJc w:val="left"/>
      <w:pPr>
        <w:ind w:left="2095" w:hanging="129"/>
      </w:pPr>
      <w:rPr>
        <w:rFonts w:hint="default"/>
      </w:rPr>
    </w:lvl>
    <w:lvl w:ilvl="6" w:tplc="7F5A2604">
      <w:numFmt w:val="bullet"/>
      <w:lvlText w:val="•"/>
      <w:lvlJc w:val="left"/>
      <w:pPr>
        <w:ind w:left="2482" w:hanging="129"/>
      </w:pPr>
      <w:rPr>
        <w:rFonts w:hint="default"/>
      </w:rPr>
    </w:lvl>
    <w:lvl w:ilvl="7" w:tplc="F49EE81C">
      <w:numFmt w:val="bullet"/>
      <w:lvlText w:val="•"/>
      <w:lvlJc w:val="left"/>
      <w:pPr>
        <w:ind w:left="2869" w:hanging="129"/>
      </w:pPr>
      <w:rPr>
        <w:rFonts w:hint="default"/>
      </w:rPr>
    </w:lvl>
    <w:lvl w:ilvl="8" w:tplc="0C28CB26">
      <w:numFmt w:val="bullet"/>
      <w:lvlText w:val="•"/>
      <w:lvlJc w:val="left"/>
      <w:pPr>
        <w:ind w:left="3256" w:hanging="129"/>
      </w:pPr>
      <w:rPr>
        <w:rFonts w:hint="default"/>
      </w:rPr>
    </w:lvl>
  </w:abstractNum>
  <w:abstractNum w:abstractNumId="31">
    <w:nsid w:val="51CF4155"/>
    <w:multiLevelType w:val="hybridMultilevel"/>
    <w:tmpl w:val="2B7A65A0"/>
    <w:lvl w:ilvl="0" w:tplc="05F84EEE">
      <w:start w:val="21"/>
      <w:numFmt w:val="decimal"/>
      <w:lvlText w:val="%1."/>
      <w:lvlJc w:val="left"/>
      <w:pPr>
        <w:ind w:left="283" w:hanging="252"/>
      </w:pPr>
      <w:rPr>
        <w:rFonts w:ascii="Times New Roman" w:eastAsia="Times New Roman" w:hAnsi="Times New Roman" w:cs="Times New Roman" w:hint="default"/>
        <w:spacing w:val="-1"/>
        <w:w w:val="100"/>
        <w:sz w:val="18"/>
        <w:szCs w:val="18"/>
      </w:rPr>
    </w:lvl>
    <w:lvl w:ilvl="1" w:tplc="5A141B34">
      <w:numFmt w:val="bullet"/>
      <w:lvlText w:val="•"/>
      <w:lvlJc w:val="left"/>
      <w:pPr>
        <w:ind w:left="987" w:hanging="252"/>
      </w:pPr>
      <w:rPr>
        <w:rFonts w:hint="default"/>
      </w:rPr>
    </w:lvl>
    <w:lvl w:ilvl="2" w:tplc="0C5C8D74">
      <w:numFmt w:val="bullet"/>
      <w:lvlText w:val="•"/>
      <w:lvlJc w:val="left"/>
      <w:pPr>
        <w:ind w:left="1694" w:hanging="252"/>
      </w:pPr>
      <w:rPr>
        <w:rFonts w:hint="default"/>
      </w:rPr>
    </w:lvl>
    <w:lvl w:ilvl="3" w:tplc="2F205150">
      <w:numFmt w:val="bullet"/>
      <w:lvlText w:val="•"/>
      <w:lvlJc w:val="left"/>
      <w:pPr>
        <w:ind w:left="2401" w:hanging="252"/>
      </w:pPr>
      <w:rPr>
        <w:rFonts w:hint="default"/>
      </w:rPr>
    </w:lvl>
    <w:lvl w:ilvl="4" w:tplc="FD4E3314">
      <w:numFmt w:val="bullet"/>
      <w:lvlText w:val="•"/>
      <w:lvlJc w:val="left"/>
      <w:pPr>
        <w:ind w:left="3108" w:hanging="252"/>
      </w:pPr>
      <w:rPr>
        <w:rFonts w:hint="default"/>
      </w:rPr>
    </w:lvl>
    <w:lvl w:ilvl="5" w:tplc="0D523E7E">
      <w:numFmt w:val="bullet"/>
      <w:lvlText w:val="•"/>
      <w:lvlJc w:val="left"/>
      <w:pPr>
        <w:ind w:left="3815" w:hanging="252"/>
      </w:pPr>
      <w:rPr>
        <w:rFonts w:hint="default"/>
      </w:rPr>
    </w:lvl>
    <w:lvl w:ilvl="6" w:tplc="FBB84B6C">
      <w:numFmt w:val="bullet"/>
      <w:lvlText w:val="•"/>
      <w:lvlJc w:val="left"/>
      <w:pPr>
        <w:ind w:left="4522" w:hanging="252"/>
      </w:pPr>
      <w:rPr>
        <w:rFonts w:hint="default"/>
      </w:rPr>
    </w:lvl>
    <w:lvl w:ilvl="7" w:tplc="BD96D8EC">
      <w:numFmt w:val="bullet"/>
      <w:lvlText w:val="•"/>
      <w:lvlJc w:val="left"/>
      <w:pPr>
        <w:ind w:left="5229" w:hanging="252"/>
      </w:pPr>
      <w:rPr>
        <w:rFonts w:hint="default"/>
      </w:rPr>
    </w:lvl>
    <w:lvl w:ilvl="8" w:tplc="71FE86A0">
      <w:numFmt w:val="bullet"/>
      <w:lvlText w:val="•"/>
      <w:lvlJc w:val="left"/>
      <w:pPr>
        <w:ind w:left="5936" w:hanging="252"/>
      </w:pPr>
      <w:rPr>
        <w:rFonts w:hint="default"/>
      </w:rPr>
    </w:lvl>
  </w:abstractNum>
  <w:abstractNum w:abstractNumId="32">
    <w:nsid w:val="54DC3F72"/>
    <w:multiLevelType w:val="hybridMultilevel"/>
    <w:tmpl w:val="4FC830E0"/>
    <w:lvl w:ilvl="0" w:tplc="09E04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4812FB"/>
    <w:multiLevelType w:val="hybridMultilevel"/>
    <w:tmpl w:val="52642D20"/>
    <w:lvl w:ilvl="0" w:tplc="77A8046A">
      <w:start w:val="17"/>
      <w:numFmt w:val="decimal"/>
      <w:lvlText w:val="%1."/>
      <w:lvlJc w:val="left"/>
      <w:pPr>
        <w:ind w:left="282" w:hanging="214"/>
      </w:pPr>
      <w:rPr>
        <w:rFonts w:ascii="Times New Roman" w:eastAsia="Times New Roman" w:hAnsi="Times New Roman" w:cs="Times New Roman" w:hint="default"/>
        <w:w w:val="100"/>
        <w:sz w:val="24"/>
        <w:szCs w:val="24"/>
      </w:rPr>
    </w:lvl>
    <w:lvl w:ilvl="1" w:tplc="03CC292A">
      <w:numFmt w:val="bullet"/>
      <w:lvlText w:val="•"/>
      <w:lvlJc w:val="left"/>
      <w:pPr>
        <w:ind w:left="655" w:hanging="214"/>
      </w:pPr>
      <w:rPr>
        <w:rFonts w:hint="default"/>
      </w:rPr>
    </w:lvl>
    <w:lvl w:ilvl="2" w:tplc="AF66647A">
      <w:numFmt w:val="bullet"/>
      <w:lvlText w:val="•"/>
      <w:lvlJc w:val="left"/>
      <w:pPr>
        <w:ind w:left="1030" w:hanging="214"/>
      </w:pPr>
      <w:rPr>
        <w:rFonts w:hint="default"/>
      </w:rPr>
    </w:lvl>
    <w:lvl w:ilvl="3" w:tplc="20B8A576">
      <w:numFmt w:val="bullet"/>
      <w:lvlText w:val="•"/>
      <w:lvlJc w:val="left"/>
      <w:pPr>
        <w:ind w:left="1405" w:hanging="214"/>
      </w:pPr>
      <w:rPr>
        <w:rFonts w:hint="default"/>
      </w:rPr>
    </w:lvl>
    <w:lvl w:ilvl="4" w:tplc="0BC8480A">
      <w:numFmt w:val="bullet"/>
      <w:lvlText w:val="•"/>
      <w:lvlJc w:val="left"/>
      <w:pPr>
        <w:ind w:left="1780" w:hanging="214"/>
      </w:pPr>
      <w:rPr>
        <w:rFonts w:hint="default"/>
      </w:rPr>
    </w:lvl>
    <w:lvl w:ilvl="5" w:tplc="0364844E">
      <w:numFmt w:val="bullet"/>
      <w:lvlText w:val="•"/>
      <w:lvlJc w:val="left"/>
      <w:pPr>
        <w:ind w:left="2155" w:hanging="214"/>
      </w:pPr>
      <w:rPr>
        <w:rFonts w:hint="default"/>
      </w:rPr>
    </w:lvl>
    <w:lvl w:ilvl="6" w:tplc="1CDEF4D2">
      <w:numFmt w:val="bullet"/>
      <w:lvlText w:val="•"/>
      <w:lvlJc w:val="left"/>
      <w:pPr>
        <w:ind w:left="2530" w:hanging="214"/>
      </w:pPr>
      <w:rPr>
        <w:rFonts w:hint="default"/>
      </w:rPr>
    </w:lvl>
    <w:lvl w:ilvl="7" w:tplc="C056576A">
      <w:numFmt w:val="bullet"/>
      <w:lvlText w:val="•"/>
      <w:lvlJc w:val="left"/>
      <w:pPr>
        <w:ind w:left="2905" w:hanging="214"/>
      </w:pPr>
      <w:rPr>
        <w:rFonts w:hint="default"/>
      </w:rPr>
    </w:lvl>
    <w:lvl w:ilvl="8" w:tplc="CE123BC6">
      <w:numFmt w:val="bullet"/>
      <w:lvlText w:val="•"/>
      <w:lvlJc w:val="left"/>
      <w:pPr>
        <w:ind w:left="3280" w:hanging="214"/>
      </w:pPr>
      <w:rPr>
        <w:rFonts w:hint="default"/>
      </w:rPr>
    </w:lvl>
  </w:abstractNum>
  <w:abstractNum w:abstractNumId="34">
    <w:nsid w:val="5BD30378"/>
    <w:multiLevelType w:val="hybridMultilevel"/>
    <w:tmpl w:val="82AC9AB6"/>
    <w:lvl w:ilvl="0" w:tplc="2084C4A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5D6C4F3F"/>
    <w:multiLevelType w:val="hybridMultilevel"/>
    <w:tmpl w:val="B9E077FC"/>
    <w:lvl w:ilvl="0" w:tplc="FA008396">
      <w:start w:val="1"/>
      <w:numFmt w:val="decimal"/>
      <w:lvlText w:val="%1."/>
      <w:lvlJc w:val="left"/>
      <w:pPr>
        <w:ind w:left="2431"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8F0E53"/>
    <w:multiLevelType w:val="hybridMultilevel"/>
    <w:tmpl w:val="EC1454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CD4473"/>
    <w:multiLevelType w:val="hybridMultilevel"/>
    <w:tmpl w:val="4454B39C"/>
    <w:lvl w:ilvl="0" w:tplc="3C74ADBC">
      <w:start w:val="1"/>
      <w:numFmt w:val="decimal"/>
      <w:lvlText w:val="%1."/>
      <w:lvlJc w:val="left"/>
      <w:pPr>
        <w:ind w:left="521"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E731F0B"/>
    <w:multiLevelType w:val="hybridMultilevel"/>
    <w:tmpl w:val="30CAFB28"/>
    <w:lvl w:ilvl="0" w:tplc="E42C1EB8">
      <w:start w:val="1"/>
      <w:numFmt w:val="decimal"/>
      <w:lvlText w:val="%1."/>
      <w:lvlJc w:val="left"/>
      <w:pPr>
        <w:ind w:left="182" w:hanging="152"/>
      </w:pPr>
      <w:rPr>
        <w:rFonts w:ascii="Times New Roman" w:eastAsia="Times New Roman" w:hAnsi="Times New Roman" w:cs="Times New Roman" w:hint="default"/>
        <w:w w:val="100"/>
        <w:sz w:val="18"/>
        <w:szCs w:val="18"/>
      </w:rPr>
    </w:lvl>
    <w:lvl w:ilvl="1" w:tplc="F2B22F66">
      <w:numFmt w:val="bullet"/>
      <w:lvlText w:val="•"/>
      <w:lvlJc w:val="left"/>
      <w:pPr>
        <w:ind w:left="897" w:hanging="152"/>
      </w:pPr>
      <w:rPr>
        <w:rFonts w:hint="default"/>
      </w:rPr>
    </w:lvl>
    <w:lvl w:ilvl="2" w:tplc="E3ACD0B2">
      <w:numFmt w:val="bullet"/>
      <w:lvlText w:val="•"/>
      <w:lvlJc w:val="left"/>
      <w:pPr>
        <w:ind w:left="1614" w:hanging="152"/>
      </w:pPr>
      <w:rPr>
        <w:rFonts w:hint="default"/>
      </w:rPr>
    </w:lvl>
    <w:lvl w:ilvl="3" w:tplc="E48A196C">
      <w:numFmt w:val="bullet"/>
      <w:lvlText w:val="•"/>
      <w:lvlJc w:val="left"/>
      <w:pPr>
        <w:ind w:left="2331" w:hanging="152"/>
      </w:pPr>
      <w:rPr>
        <w:rFonts w:hint="default"/>
      </w:rPr>
    </w:lvl>
    <w:lvl w:ilvl="4" w:tplc="8E084518">
      <w:numFmt w:val="bullet"/>
      <w:lvlText w:val="•"/>
      <w:lvlJc w:val="left"/>
      <w:pPr>
        <w:ind w:left="3048" w:hanging="152"/>
      </w:pPr>
      <w:rPr>
        <w:rFonts w:hint="default"/>
      </w:rPr>
    </w:lvl>
    <w:lvl w:ilvl="5" w:tplc="1D5837F0">
      <w:numFmt w:val="bullet"/>
      <w:lvlText w:val="•"/>
      <w:lvlJc w:val="left"/>
      <w:pPr>
        <w:ind w:left="3765" w:hanging="152"/>
      </w:pPr>
      <w:rPr>
        <w:rFonts w:hint="default"/>
      </w:rPr>
    </w:lvl>
    <w:lvl w:ilvl="6" w:tplc="4F7484A8">
      <w:numFmt w:val="bullet"/>
      <w:lvlText w:val="•"/>
      <w:lvlJc w:val="left"/>
      <w:pPr>
        <w:ind w:left="4482" w:hanging="152"/>
      </w:pPr>
      <w:rPr>
        <w:rFonts w:hint="default"/>
      </w:rPr>
    </w:lvl>
    <w:lvl w:ilvl="7" w:tplc="C30C23EC">
      <w:numFmt w:val="bullet"/>
      <w:lvlText w:val="•"/>
      <w:lvlJc w:val="left"/>
      <w:pPr>
        <w:ind w:left="5199" w:hanging="152"/>
      </w:pPr>
      <w:rPr>
        <w:rFonts w:hint="default"/>
      </w:rPr>
    </w:lvl>
    <w:lvl w:ilvl="8" w:tplc="98A8FD00">
      <w:numFmt w:val="bullet"/>
      <w:lvlText w:val="•"/>
      <w:lvlJc w:val="left"/>
      <w:pPr>
        <w:ind w:left="5916" w:hanging="152"/>
      </w:pPr>
      <w:rPr>
        <w:rFonts w:hint="default"/>
      </w:rPr>
    </w:lvl>
  </w:abstractNum>
  <w:abstractNum w:abstractNumId="39">
    <w:nsid w:val="5E827959"/>
    <w:multiLevelType w:val="hybridMultilevel"/>
    <w:tmpl w:val="82AC9AB6"/>
    <w:lvl w:ilvl="0" w:tplc="2084C4A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nsid w:val="621C1AA7"/>
    <w:multiLevelType w:val="hybridMultilevel"/>
    <w:tmpl w:val="5B1A50F6"/>
    <w:lvl w:ilvl="0" w:tplc="4ADEAA0A">
      <w:start w:val="15"/>
      <w:numFmt w:val="decimal"/>
      <w:lvlText w:val="%1."/>
      <w:lvlJc w:val="left"/>
      <w:pPr>
        <w:ind w:left="241" w:hanging="214"/>
      </w:pPr>
      <w:rPr>
        <w:rFonts w:ascii="Times New Roman" w:eastAsia="Times New Roman" w:hAnsi="Times New Roman" w:cs="Times New Roman" w:hint="default"/>
        <w:w w:val="100"/>
        <w:sz w:val="24"/>
        <w:szCs w:val="24"/>
      </w:rPr>
    </w:lvl>
    <w:lvl w:ilvl="1" w:tplc="175437A6">
      <w:numFmt w:val="bullet"/>
      <w:lvlText w:val="•"/>
      <w:lvlJc w:val="left"/>
      <w:pPr>
        <w:ind w:left="619" w:hanging="214"/>
      </w:pPr>
      <w:rPr>
        <w:rFonts w:hint="default"/>
      </w:rPr>
    </w:lvl>
    <w:lvl w:ilvl="2" w:tplc="65746E0C">
      <w:numFmt w:val="bullet"/>
      <w:lvlText w:val="•"/>
      <w:lvlJc w:val="left"/>
      <w:pPr>
        <w:ind w:left="998" w:hanging="214"/>
      </w:pPr>
      <w:rPr>
        <w:rFonts w:hint="default"/>
      </w:rPr>
    </w:lvl>
    <w:lvl w:ilvl="3" w:tplc="2A80D292">
      <w:numFmt w:val="bullet"/>
      <w:lvlText w:val="•"/>
      <w:lvlJc w:val="left"/>
      <w:pPr>
        <w:ind w:left="1377" w:hanging="214"/>
      </w:pPr>
      <w:rPr>
        <w:rFonts w:hint="default"/>
      </w:rPr>
    </w:lvl>
    <w:lvl w:ilvl="4" w:tplc="D41CC290">
      <w:numFmt w:val="bullet"/>
      <w:lvlText w:val="•"/>
      <w:lvlJc w:val="left"/>
      <w:pPr>
        <w:ind w:left="1756" w:hanging="214"/>
      </w:pPr>
      <w:rPr>
        <w:rFonts w:hint="default"/>
      </w:rPr>
    </w:lvl>
    <w:lvl w:ilvl="5" w:tplc="BB4A8E18">
      <w:numFmt w:val="bullet"/>
      <w:lvlText w:val="•"/>
      <w:lvlJc w:val="left"/>
      <w:pPr>
        <w:ind w:left="2135" w:hanging="214"/>
      </w:pPr>
      <w:rPr>
        <w:rFonts w:hint="default"/>
      </w:rPr>
    </w:lvl>
    <w:lvl w:ilvl="6" w:tplc="CFE89FEC">
      <w:numFmt w:val="bullet"/>
      <w:lvlText w:val="•"/>
      <w:lvlJc w:val="left"/>
      <w:pPr>
        <w:ind w:left="2514" w:hanging="214"/>
      </w:pPr>
      <w:rPr>
        <w:rFonts w:hint="default"/>
      </w:rPr>
    </w:lvl>
    <w:lvl w:ilvl="7" w:tplc="9F3430BC">
      <w:numFmt w:val="bullet"/>
      <w:lvlText w:val="•"/>
      <w:lvlJc w:val="left"/>
      <w:pPr>
        <w:ind w:left="2893" w:hanging="214"/>
      </w:pPr>
      <w:rPr>
        <w:rFonts w:hint="default"/>
      </w:rPr>
    </w:lvl>
    <w:lvl w:ilvl="8" w:tplc="2A649B22">
      <w:numFmt w:val="bullet"/>
      <w:lvlText w:val="•"/>
      <w:lvlJc w:val="left"/>
      <w:pPr>
        <w:ind w:left="3272" w:hanging="214"/>
      </w:pPr>
      <w:rPr>
        <w:rFonts w:hint="default"/>
      </w:rPr>
    </w:lvl>
  </w:abstractNum>
  <w:abstractNum w:abstractNumId="41">
    <w:nsid w:val="62C60943"/>
    <w:multiLevelType w:val="hybridMultilevel"/>
    <w:tmpl w:val="9348A8EE"/>
    <w:lvl w:ilvl="0" w:tplc="AB86E556">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2">
    <w:nsid w:val="652B7204"/>
    <w:multiLevelType w:val="singleLevel"/>
    <w:tmpl w:val="B54CDCB4"/>
    <w:lvl w:ilvl="0">
      <w:start w:val="1"/>
      <w:numFmt w:val="decimal"/>
      <w:lvlText w:val="%1."/>
      <w:lvlJc w:val="left"/>
      <w:pPr>
        <w:tabs>
          <w:tab w:val="num" w:pos="180"/>
        </w:tabs>
        <w:ind w:left="180" w:hanging="180"/>
      </w:pPr>
      <w:rPr>
        <w:rFonts w:hint="eastAsia"/>
      </w:rPr>
    </w:lvl>
  </w:abstractNum>
  <w:abstractNum w:abstractNumId="43">
    <w:nsid w:val="65EA0020"/>
    <w:multiLevelType w:val="hybridMultilevel"/>
    <w:tmpl w:val="4CE8C124"/>
    <w:lvl w:ilvl="0" w:tplc="0DEA3294">
      <w:start w:val="1"/>
      <w:numFmt w:val="taiwaneseCountingThousand"/>
      <w:lvlText w:val="(%1)"/>
      <w:lvlJc w:val="left"/>
      <w:pPr>
        <w:ind w:left="2004" w:hanging="480"/>
      </w:pPr>
      <w:rPr>
        <w:rFonts w:hint="default"/>
      </w:rPr>
    </w:lvl>
    <w:lvl w:ilvl="1" w:tplc="1AE62AC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64123FA"/>
    <w:multiLevelType w:val="hybridMultilevel"/>
    <w:tmpl w:val="AFDE51DC"/>
    <w:lvl w:ilvl="0" w:tplc="4CAA6CBE">
      <w:start w:val="1"/>
      <w:numFmt w:val="decimal"/>
      <w:lvlText w:val="%1."/>
      <w:lvlJc w:val="left"/>
      <w:pPr>
        <w:ind w:left="647" w:hanging="360"/>
      </w:pPr>
      <w:rPr>
        <w:rFonts w:hint="default"/>
      </w:rPr>
    </w:lvl>
    <w:lvl w:ilvl="1" w:tplc="D6D65F3A">
      <w:start w:val="1"/>
      <w:numFmt w:val="decimal"/>
      <w:lvlText w:val="%2."/>
      <w:lvlJc w:val="left"/>
      <w:pPr>
        <w:ind w:left="600" w:hanging="360"/>
      </w:pPr>
      <w:rPr>
        <w:rFonts w:hint="default"/>
      </w:r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5">
    <w:nsid w:val="6B9E62FD"/>
    <w:multiLevelType w:val="hybridMultilevel"/>
    <w:tmpl w:val="B2F6FC58"/>
    <w:lvl w:ilvl="0" w:tplc="87566CD0">
      <w:start w:val="1"/>
      <w:numFmt w:val="decimal"/>
      <w:lvlText w:val="%1."/>
      <w:lvlJc w:val="left"/>
      <w:pPr>
        <w:ind w:left="521" w:hanging="480"/>
      </w:pPr>
      <w:rPr>
        <w:rFonts w:hint="eastAsia"/>
        <w:b w:val="0"/>
        <w:color w:val="000000" w:themeColor="text1"/>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46">
    <w:nsid w:val="6F710FED"/>
    <w:multiLevelType w:val="hybridMultilevel"/>
    <w:tmpl w:val="885A764A"/>
    <w:lvl w:ilvl="0" w:tplc="737E19FA">
      <w:start w:val="1"/>
      <w:numFmt w:val="decimal"/>
      <w:lvlText w:val="%1."/>
      <w:lvlJc w:val="left"/>
      <w:pPr>
        <w:ind w:left="2431"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AC6C47"/>
    <w:multiLevelType w:val="hybridMultilevel"/>
    <w:tmpl w:val="12025B5E"/>
    <w:lvl w:ilvl="0" w:tplc="4CAA6CB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nsid w:val="70E84091"/>
    <w:multiLevelType w:val="hybridMultilevel"/>
    <w:tmpl w:val="5418797A"/>
    <w:lvl w:ilvl="0" w:tplc="B5D2D0C2">
      <w:start w:val="11"/>
      <w:numFmt w:val="decimal"/>
      <w:lvlText w:val="%1."/>
      <w:lvlJc w:val="left"/>
      <w:pPr>
        <w:ind w:left="276" w:hanging="245"/>
      </w:pPr>
      <w:rPr>
        <w:rFonts w:ascii="Times New Roman" w:eastAsia="Times New Roman" w:hAnsi="Times New Roman" w:cs="Times New Roman" w:hint="default"/>
        <w:spacing w:val="-8"/>
        <w:w w:val="100"/>
        <w:sz w:val="18"/>
        <w:szCs w:val="18"/>
      </w:rPr>
    </w:lvl>
    <w:lvl w:ilvl="1" w:tplc="5A18B9F2">
      <w:numFmt w:val="bullet"/>
      <w:lvlText w:val="•"/>
      <w:lvlJc w:val="left"/>
      <w:pPr>
        <w:ind w:left="987" w:hanging="245"/>
      </w:pPr>
      <w:rPr>
        <w:rFonts w:hint="default"/>
      </w:rPr>
    </w:lvl>
    <w:lvl w:ilvl="2" w:tplc="FDD44306">
      <w:numFmt w:val="bullet"/>
      <w:lvlText w:val="•"/>
      <w:lvlJc w:val="left"/>
      <w:pPr>
        <w:ind w:left="1694" w:hanging="245"/>
      </w:pPr>
      <w:rPr>
        <w:rFonts w:hint="default"/>
      </w:rPr>
    </w:lvl>
    <w:lvl w:ilvl="3" w:tplc="A4280200">
      <w:numFmt w:val="bullet"/>
      <w:lvlText w:val="•"/>
      <w:lvlJc w:val="left"/>
      <w:pPr>
        <w:ind w:left="2401" w:hanging="245"/>
      </w:pPr>
      <w:rPr>
        <w:rFonts w:hint="default"/>
      </w:rPr>
    </w:lvl>
    <w:lvl w:ilvl="4" w:tplc="3C7A99E8">
      <w:numFmt w:val="bullet"/>
      <w:lvlText w:val="•"/>
      <w:lvlJc w:val="left"/>
      <w:pPr>
        <w:ind w:left="3108" w:hanging="245"/>
      </w:pPr>
      <w:rPr>
        <w:rFonts w:hint="default"/>
      </w:rPr>
    </w:lvl>
    <w:lvl w:ilvl="5" w:tplc="C8805722">
      <w:numFmt w:val="bullet"/>
      <w:lvlText w:val="•"/>
      <w:lvlJc w:val="left"/>
      <w:pPr>
        <w:ind w:left="3815" w:hanging="245"/>
      </w:pPr>
      <w:rPr>
        <w:rFonts w:hint="default"/>
      </w:rPr>
    </w:lvl>
    <w:lvl w:ilvl="6" w:tplc="0F966776">
      <w:numFmt w:val="bullet"/>
      <w:lvlText w:val="•"/>
      <w:lvlJc w:val="left"/>
      <w:pPr>
        <w:ind w:left="4522" w:hanging="245"/>
      </w:pPr>
      <w:rPr>
        <w:rFonts w:hint="default"/>
      </w:rPr>
    </w:lvl>
    <w:lvl w:ilvl="7" w:tplc="89BA4B3A">
      <w:numFmt w:val="bullet"/>
      <w:lvlText w:val="•"/>
      <w:lvlJc w:val="left"/>
      <w:pPr>
        <w:ind w:left="5229" w:hanging="245"/>
      </w:pPr>
      <w:rPr>
        <w:rFonts w:hint="default"/>
      </w:rPr>
    </w:lvl>
    <w:lvl w:ilvl="8" w:tplc="635ACC16">
      <w:numFmt w:val="bullet"/>
      <w:lvlText w:val="•"/>
      <w:lvlJc w:val="left"/>
      <w:pPr>
        <w:ind w:left="5936" w:hanging="245"/>
      </w:pPr>
      <w:rPr>
        <w:rFonts w:hint="default"/>
      </w:rPr>
    </w:lvl>
  </w:abstractNum>
  <w:abstractNum w:abstractNumId="49">
    <w:nsid w:val="72E80EA6"/>
    <w:multiLevelType w:val="hybridMultilevel"/>
    <w:tmpl w:val="70D2A6CA"/>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4AA5BDB"/>
    <w:multiLevelType w:val="hybridMultilevel"/>
    <w:tmpl w:val="30AA680A"/>
    <w:lvl w:ilvl="0" w:tplc="A3C065A0">
      <w:start w:val="3"/>
      <w:numFmt w:val="decimal"/>
      <w:lvlText w:val="%1."/>
      <w:lvlJc w:val="left"/>
      <w:pPr>
        <w:ind w:left="180" w:hanging="152"/>
      </w:pPr>
      <w:rPr>
        <w:rFonts w:ascii="Times New Roman" w:eastAsia="Times New Roman" w:hAnsi="Times New Roman" w:cs="Times New Roman" w:hint="default"/>
        <w:spacing w:val="-1"/>
        <w:w w:val="100"/>
        <w:sz w:val="18"/>
        <w:szCs w:val="18"/>
      </w:rPr>
    </w:lvl>
    <w:lvl w:ilvl="1" w:tplc="433A5466">
      <w:numFmt w:val="bullet"/>
      <w:lvlText w:val="•"/>
      <w:lvlJc w:val="left"/>
      <w:pPr>
        <w:ind w:left="897" w:hanging="152"/>
      </w:pPr>
      <w:rPr>
        <w:rFonts w:hint="default"/>
      </w:rPr>
    </w:lvl>
    <w:lvl w:ilvl="2" w:tplc="27CC0316">
      <w:numFmt w:val="bullet"/>
      <w:lvlText w:val="•"/>
      <w:lvlJc w:val="left"/>
      <w:pPr>
        <w:ind w:left="1614" w:hanging="152"/>
      </w:pPr>
      <w:rPr>
        <w:rFonts w:hint="default"/>
      </w:rPr>
    </w:lvl>
    <w:lvl w:ilvl="3" w:tplc="B2FE5E48">
      <w:numFmt w:val="bullet"/>
      <w:lvlText w:val="•"/>
      <w:lvlJc w:val="left"/>
      <w:pPr>
        <w:ind w:left="2331" w:hanging="152"/>
      </w:pPr>
      <w:rPr>
        <w:rFonts w:hint="default"/>
      </w:rPr>
    </w:lvl>
    <w:lvl w:ilvl="4" w:tplc="838AABB8">
      <w:numFmt w:val="bullet"/>
      <w:lvlText w:val="•"/>
      <w:lvlJc w:val="left"/>
      <w:pPr>
        <w:ind w:left="3048" w:hanging="152"/>
      </w:pPr>
      <w:rPr>
        <w:rFonts w:hint="default"/>
      </w:rPr>
    </w:lvl>
    <w:lvl w:ilvl="5" w:tplc="5C048656">
      <w:numFmt w:val="bullet"/>
      <w:lvlText w:val="•"/>
      <w:lvlJc w:val="left"/>
      <w:pPr>
        <w:ind w:left="3765" w:hanging="152"/>
      </w:pPr>
      <w:rPr>
        <w:rFonts w:hint="default"/>
      </w:rPr>
    </w:lvl>
    <w:lvl w:ilvl="6" w:tplc="0FB2A318">
      <w:numFmt w:val="bullet"/>
      <w:lvlText w:val="•"/>
      <w:lvlJc w:val="left"/>
      <w:pPr>
        <w:ind w:left="4482" w:hanging="152"/>
      </w:pPr>
      <w:rPr>
        <w:rFonts w:hint="default"/>
      </w:rPr>
    </w:lvl>
    <w:lvl w:ilvl="7" w:tplc="69FC41C8">
      <w:numFmt w:val="bullet"/>
      <w:lvlText w:val="•"/>
      <w:lvlJc w:val="left"/>
      <w:pPr>
        <w:ind w:left="5199" w:hanging="152"/>
      </w:pPr>
      <w:rPr>
        <w:rFonts w:hint="default"/>
      </w:rPr>
    </w:lvl>
    <w:lvl w:ilvl="8" w:tplc="EF288F12">
      <w:numFmt w:val="bullet"/>
      <w:lvlText w:val="•"/>
      <w:lvlJc w:val="left"/>
      <w:pPr>
        <w:ind w:left="5916" w:hanging="152"/>
      </w:pPr>
      <w:rPr>
        <w:rFonts w:hint="default"/>
      </w:rPr>
    </w:lvl>
  </w:abstractNum>
  <w:abstractNum w:abstractNumId="51">
    <w:nsid w:val="74C60EE4"/>
    <w:multiLevelType w:val="hybridMultilevel"/>
    <w:tmpl w:val="8460C4F0"/>
    <w:lvl w:ilvl="0" w:tplc="ECC83ED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nsid w:val="757F6D48"/>
    <w:multiLevelType w:val="hybridMultilevel"/>
    <w:tmpl w:val="5B228652"/>
    <w:lvl w:ilvl="0" w:tplc="65A03B90">
      <w:start w:val="1"/>
      <w:numFmt w:val="decimal"/>
      <w:lvlText w:val="%1."/>
      <w:lvlJc w:val="left"/>
      <w:pPr>
        <w:ind w:left="184" w:hanging="152"/>
      </w:pPr>
      <w:rPr>
        <w:rFonts w:ascii="Times New Roman" w:eastAsia="Times New Roman" w:hAnsi="Times New Roman" w:cs="Times New Roman" w:hint="default"/>
        <w:spacing w:val="-1"/>
        <w:w w:val="100"/>
        <w:sz w:val="18"/>
        <w:szCs w:val="18"/>
      </w:rPr>
    </w:lvl>
    <w:lvl w:ilvl="1" w:tplc="5C5456CE">
      <w:numFmt w:val="bullet"/>
      <w:lvlText w:val="•"/>
      <w:lvlJc w:val="left"/>
      <w:pPr>
        <w:ind w:left="897" w:hanging="152"/>
      </w:pPr>
      <w:rPr>
        <w:rFonts w:hint="default"/>
      </w:rPr>
    </w:lvl>
    <w:lvl w:ilvl="2" w:tplc="B96605A0">
      <w:numFmt w:val="bullet"/>
      <w:lvlText w:val="•"/>
      <w:lvlJc w:val="left"/>
      <w:pPr>
        <w:ind w:left="1614" w:hanging="152"/>
      </w:pPr>
      <w:rPr>
        <w:rFonts w:hint="default"/>
      </w:rPr>
    </w:lvl>
    <w:lvl w:ilvl="3" w:tplc="4C2483C6">
      <w:numFmt w:val="bullet"/>
      <w:lvlText w:val="•"/>
      <w:lvlJc w:val="left"/>
      <w:pPr>
        <w:ind w:left="2331" w:hanging="152"/>
      </w:pPr>
      <w:rPr>
        <w:rFonts w:hint="default"/>
      </w:rPr>
    </w:lvl>
    <w:lvl w:ilvl="4" w:tplc="AE661C44">
      <w:numFmt w:val="bullet"/>
      <w:lvlText w:val="•"/>
      <w:lvlJc w:val="left"/>
      <w:pPr>
        <w:ind w:left="3048" w:hanging="152"/>
      </w:pPr>
      <w:rPr>
        <w:rFonts w:hint="default"/>
      </w:rPr>
    </w:lvl>
    <w:lvl w:ilvl="5" w:tplc="CDD2721C">
      <w:numFmt w:val="bullet"/>
      <w:lvlText w:val="•"/>
      <w:lvlJc w:val="left"/>
      <w:pPr>
        <w:ind w:left="3765" w:hanging="152"/>
      </w:pPr>
      <w:rPr>
        <w:rFonts w:hint="default"/>
      </w:rPr>
    </w:lvl>
    <w:lvl w:ilvl="6" w:tplc="333045E0">
      <w:numFmt w:val="bullet"/>
      <w:lvlText w:val="•"/>
      <w:lvlJc w:val="left"/>
      <w:pPr>
        <w:ind w:left="4482" w:hanging="152"/>
      </w:pPr>
      <w:rPr>
        <w:rFonts w:hint="default"/>
      </w:rPr>
    </w:lvl>
    <w:lvl w:ilvl="7" w:tplc="1F882648">
      <w:numFmt w:val="bullet"/>
      <w:lvlText w:val="•"/>
      <w:lvlJc w:val="left"/>
      <w:pPr>
        <w:ind w:left="5199" w:hanging="152"/>
      </w:pPr>
      <w:rPr>
        <w:rFonts w:hint="default"/>
      </w:rPr>
    </w:lvl>
    <w:lvl w:ilvl="8" w:tplc="1982CF42">
      <w:numFmt w:val="bullet"/>
      <w:lvlText w:val="•"/>
      <w:lvlJc w:val="left"/>
      <w:pPr>
        <w:ind w:left="5916" w:hanging="152"/>
      </w:pPr>
      <w:rPr>
        <w:rFonts w:hint="default"/>
      </w:rPr>
    </w:lvl>
  </w:abstractNum>
  <w:abstractNum w:abstractNumId="53">
    <w:nsid w:val="7A130894"/>
    <w:multiLevelType w:val="hybridMultilevel"/>
    <w:tmpl w:val="897E0E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7"/>
  </w:num>
  <w:num w:numId="3">
    <w:abstractNumId w:val="21"/>
  </w:num>
  <w:num w:numId="4">
    <w:abstractNumId w:val="14"/>
  </w:num>
  <w:num w:numId="5">
    <w:abstractNumId w:val="51"/>
  </w:num>
  <w:num w:numId="6">
    <w:abstractNumId w:val="29"/>
  </w:num>
  <w:num w:numId="7">
    <w:abstractNumId w:val="47"/>
  </w:num>
  <w:num w:numId="8">
    <w:abstractNumId w:val="44"/>
  </w:num>
  <w:num w:numId="9">
    <w:abstractNumId w:val="49"/>
  </w:num>
  <w:num w:numId="10">
    <w:abstractNumId w:val="36"/>
  </w:num>
  <w:num w:numId="11">
    <w:abstractNumId w:val="23"/>
  </w:num>
  <w:num w:numId="12">
    <w:abstractNumId w:val="41"/>
  </w:num>
  <w:num w:numId="13">
    <w:abstractNumId w:val="27"/>
  </w:num>
  <w:num w:numId="14">
    <w:abstractNumId w:val="15"/>
  </w:num>
  <w:num w:numId="15">
    <w:abstractNumId w:val="20"/>
  </w:num>
  <w:num w:numId="16">
    <w:abstractNumId w:val="25"/>
  </w:num>
  <w:num w:numId="17">
    <w:abstractNumId w:val="42"/>
  </w:num>
  <w:num w:numId="18">
    <w:abstractNumId w:val="6"/>
  </w:num>
  <w:num w:numId="19">
    <w:abstractNumId w:val="5"/>
  </w:num>
  <w:num w:numId="20">
    <w:abstractNumId w:val="31"/>
  </w:num>
  <w:num w:numId="21">
    <w:abstractNumId w:val="8"/>
  </w:num>
  <w:num w:numId="22">
    <w:abstractNumId w:val="4"/>
  </w:num>
  <w:num w:numId="23">
    <w:abstractNumId w:val="48"/>
  </w:num>
  <w:num w:numId="24">
    <w:abstractNumId w:val="0"/>
  </w:num>
  <w:num w:numId="25">
    <w:abstractNumId w:val="28"/>
  </w:num>
  <w:num w:numId="26">
    <w:abstractNumId w:val="19"/>
  </w:num>
  <w:num w:numId="27">
    <w:abstractNumId w:val="52"/>
  </w:num>
  <w:num w:numId="28">
    <w:abstractNumId w:val="33"/>
  </w:num>
  <w:num w:numId="29">
    <w:abstractNumId w:val="22"/>
  </w:num>
  <w:num w:numId="30">
    <w:abstractNumId w:val="40"/>
  </w:num>
  <w:num w:numId="31">
    <w:abstractNumId w:val="2"/>
  </w:num>
  <w:num w:numId="32">
    <w:abstractNumId w:val="30"/>
  </w:num>
  <w:num w:numId="33">
    <w:abstractNumId w:val="50"/>
  </w:num>
  <w:num w:numId="34">
    <w:abstractNumId w:val="12"/>
  </w:num>
  <w:num w:numId="35">
    <w:abstractNumId w:val="38"/>
  </w:num>
  <w:num w:numId="36">
    <w:abstractNumId w:val="34"/>
  </w:num>
  <w:num w:numId="37">
    <w:abstractNumId w:val="26"/>
  </w:num>
  <w:num w:numId="38">
    <w:abstractNumId w:val="9"/>
  </w:num>
  <w:num w:numId="39">
    <w:abstractNumId w:val="16"/>
  </w:num>
  <w:num w:numId="40">
    <w:abstractNumId w:val="11"/>
  </w:num>
  <w:num w:numId="41">
    <w:abstractNumId w:val="43"/>
  </w:num>
  <w:num w:numId="42">
    <w:abstractNumId w:val="13"/>
  </w:num>
  <w:num w:numId="43">
    <w:abstractNumId w:val="10"/>
  </w:num>
  <w:num w:numId="44">
    <w:abstractNumId w:val="24"/>
  </w:num>
  <w:num w:numId="45">
    <w:abstractNumId w:val="46"/>
  </w:num>
  <w:num w:numId="46">
    <w:abstractNumId w:val="35"/>
  </w:num>
  <w:num w:numId="47">
    <w:abstractNumId w:val="45"/>
  </w:num>
  <w:num w:numId="48">
    <w:abstractNumId w:val="3"/>
  </w:num>
  <w:num w:numId="49">
    <w:abstractNumId w:val="18"/>
  </w:num>
  <w:num w:numId="50">
    <w:abstractNumId w:val="37"/>
  </w:num>
  <w:num w:numId="51">
    <w:abstractNumId w:val="39"/>
  </w:num>
  <w:num w:numId="52">
    <w:abstractNumId w:val="32"/>
  </w:num>
  <w:num w:numId="53">
    <w:abstractNumId w:val="1"/>
  </w:num>
  <w:num w:numId="54">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8"/>
    <w:rsid w:val="00003613"/>
    <w:rsid w:val="000150C0"/>
    <w:rsid w:val="0002123D"/>
    <w:rsid w:val="000233E8"/>
    <w:rsid w:val="00023698"/>
    <w:rsid w:val="0002428A"/>
    <w:rsid w:val="00032F0A"/>
    <w:rsid w:val="00035901"/>
    <w:rsid w:val="00036B7D"/>
    <w:rsid w:val="00037022"/>
    <w:rsid w:val="00044F14"/>
    <w:rsid w:val="00054915"/>
    <w:rsid w:val="0005520F"/>
    <w:rsid w:val="00055B5A"/>
    <w:rsid w:val="00060433"/>
    <w:rsid w:val="00063E66"/>
    <w:rsid w:val="00065F8C"/>
    <w:rsid w:val="00071126"/>
    <w:rsid w:val="0007210D"/>
    <w:rsid w:val="00076193"/>
    <w:rsid w:val="000801DC"/>
    <w:rsid w:val="00086300"/>
    <w:rsid w:val="0008730A"/>
    <w:rsid w:val="000919D2"/>
    <w:rsid w:val="0009348E"/>
    <w:rsid w:val="000945E7"/>
    <w:rsid w:val="00096737"/>
    <w:rsid w:val="00096EA1"/>
    <w:rsid w:val="000975EF"/>
    <w:rsid w:val="000A034B"/>
    <w:rsid w:val="000A07AE"/>
    <w:rsid w:val="000A7C8E"/>
    <w:rsid w:val="000B0A66"/>
    <w:rsid w:val="000B104A"/>
    <w:rsid w:val="000B177B"/>
    <w:rsid w:val="000B44EC"/>
    <w:rsid w:val="000B5125"/>
    <w:rsid w:val="000B7953"/>
    <w:rsid w:val="000C1F62"/>
    <w:rsid w:val="000C5DE7"/>
    <w:rsid w:val="000C7FF5"/>
    <w:rsid w:val="000D04B2"/>
    <w:rsid w:val="000D2709"/>
    <w:rsid w:val="000D79A2"/>
    <w:rsid w:val="000F0D1F"/>
    <w:rsid w:val="000F1AD8"/>
    <w:rsid w:val="000F3A3A"/>
    <w:rsid w:val="0010148C"/>
    <w:rsid w:val="001042E8"/>
    <w:rsid w:val="00106571"/>
    <w:rsid w:val="00106AF8"/>
    <w:rsid w:val="00107A54"/>
    <w:rsid w:val="00117691"/>
    <w:rsid w:val="00117E3D"/>
    <w:rsid w:val="00121751"/>
    <w:rsid w:val="001220A8"/>
    <w:rsid w:val="0012496D"/>
    <w:rsid w:val="0013213F"/>
    <w:rsid w:val="00132B56"/>
    <w:rsid w:val="00141091"/>
    <w:rsid w:val="00141E30"/>
    <w:rsid w:val="00142EB7"/>
    <w:rsid w:val="00143D4B"/>
    <w:rsid w:val="0014417B"/>
    <w:rsid w:val="001479FD"/>
    <w:rsid w:val="00153EC7"/>
    <w:rsid w:val="001561FD"/>
    <w:rsid w:val="00156EF2"/>
    <w:rsid w:val="00160C59"/>
    <w:rsid w:val="00162567"/>
    <w:rsid w:val="00166F01"/>
    <w:rsid w:val="0016759B"/>
    <w:rsid w:val="00171251"/>
    <w:rsid w:val="001716E6"/>
    <w:rsid w:val="001742C7"/>
    <w:rsid w:val="001743F8"/>
    <w:rsid w:val="00175A16"/>
    <w:rsid w:val="0018687B"/>
    <w:rsid w:val="00186CED"/>
    <w:rsid w:val="001A0E38"/>
    <w:rsid w:val="001A29D2"/>
    <w:rsid w:val="001A3274"/>
    <w:rsid w:val="001A338B"/>
    <w:rsid w:val="001B63E8"/>
    <w:rsid w:val="001C2FF5"/>
    <w:rsid w:val="001C7058"/>
    <w:rsid w:val="001D02FF"/>
    <w:rsid w:val="001D2B40"/>
    <w:rsid w:val="001D6812"/>
    <w:rsid w:val="001D73DD"/>
    <w:rsid w:val="001E18C1"/>
    <w:rsid w:val="001E5E8C"/>
    <w:rsid w:val="001E648C"/>
    <w:rsid w:val="001E7658"/>
    <w:rsid w:val="001F0ECB"/>
    <w:rsid w:val="0020179B"/>
    <w:rsid w:val="0020248A"/>
    <w:rsid w:val="00202575"/>
    <w:rsid w:val="0020342B"/>
    <w:rsid w:val="002035C9"/>
    <w:rsid w:val="00204554"/>
    <w:rsid w:val="002045ED"/>
    <w:rsid w:val="002070A6"/>
    <w:rsid w:val="0021048C"/>
    <w:rsid w:val="00212F66"/>
    <w:rsid w:val="00213414"/>
    <w:rsid w:val="00213ECD"/>
    <w:rsid w:val="0021418B"/>
    <w:rsid w:val="002142BA"/>
    <w:rsid w:val="0021641A"/>
    <w:rsid w:val="002242BB"/>
    <w:rsid w:val="00230050"/>
    <w:rsid w:val="002303B1"/>
    <w:rsid w:val="0023633B"/>
    <w:rsid w:val="00243EC9"/>
    <w:rsid w:val="00245A7F"/>
    <w:rsid w:val="00245D7D"/>
    <w:rsid w:val="00246A81"/>
    <w:rsid w:val="002476BB"/>
    <w:rsid w:val="00251C23"/>
    <w:rsid w:val="00252AE7"/>
    <w:rsid w:val="0025339F"/>
    <w:rsid w:val="002576DF"/>
    <w:rsid w:val="00263604"/>
    <w:rsid w:val="00264E35"/>
    <w:rsid w:val="00265258"/>
    <w:rsid w:val="002655FB"/>
    <w:rsid w:val="002704BC"/>
    <w:rsid w:val="002705AC"/>
    <w:rsid w:val="00270F90"/>
    <w:rsid w:val="002715AB"/>
    <w:rsid w:val="00273227"/>
    <w:rsid w:val="00275ECE"/>
    <w:rsid w:val="00280DEB"/>
    <w:rsid w:val="002901FB"/>
    <w:rsid w:val="002907BD"/>
    <w:rsid w:val="00292E5C"/>
    <w:rsid w:val="002955E0"/>
    <w:rsid w:val="00296A25"/>
    <w:rsid w:val="002978C0"/>
    <w:rsid w:val="002A0E79"/>
    <w:rsid w:val="002A63AC"/>
    <w:rsid w:val="002A678E"/>
    <w:rsid w:val="002A68D5"/>
    <w:rsid w:val="002A6D2B"/>
    <w:rsid w:val="002B0A6E"/>
    <w:rsid w:val="002B0B6B"/>
    <w:rsid w:val="002B19B9"/>
    <w:rsid w:val="002B2B7E"/>
    <w:rsid w:val="002B64A0"/>
    <w:rsid w:val="002B6A85"/>
    <w:rsid w:val="002B7AE1"/>
    <w:rsid w:val="002C1B59"/>
    <w:rsid w:val="002C2130"/>
    <w:rsid w:val="002E538B"/>
    <w:rsid w:val="002E755D"/>
    <w:rsid w:val="002F46A3"/>
    <w:rsid w:val="002F559E"/>
    <w:rsid w:val="002F7838"/>
    <w:rsid w:val="00300049"/>
    <w:rsid w:val="00300098"/>
    <w:rsid w:val="00301B53"/>
    <w:rsid w:val="00305BDF"/>
    <w:rsid w:val="0030696E"/>
    <w:rsid w:val="00306D74"/>
    <w:rsid w:val="00310884"/>
    <w:rsid w:val="00312026"/>
    <w:rsid w:val="00314219"/>
    <w:rsid w:val="00317C9B"/>
    <w:rsid w:val="00321788"/>
    <w:rsid w:val="003277CD"/>
    <w:rsid w:val="00333888"/>
    <w:rsid w:val="00333CE6"/>
    <w:rsid w:val="003425A7"/>
    <w:rsid w:val="0034767F"/>
    <w:rsid w:val="003478ED"/>
    <w:rsid w:val="0034793A"/>
    <w:rsid w:val="00350666"/>
    <w:rsid w:val="003516AC"/>
    <w:rsid w:val="003516B8"/>
    <w:rsid w:val="003532FC"/>
    <w:rsid w:val="00353523"/>
    <w:rsid w:val="00353F2F"/>
    <w:rsid w:val="00354117"/>
    <w:rsid w:val="003564F5"/>
    <w:rsid w:val="0036237C"/>
    <w:rsid w:val="003726C3"/>
    <w:rsid w:val="00374F7D"/>
    <w:rsid w:val="00375832"/>
    <w:rsid w:val="00377306"/>
    <w:rsid w:val="0038184A"/>
    <w:rsid w:val="00387DF1"/>
    <w:rsid w:val="00391C13"/>
    <w:rsid w:val="003978BD"/>
    <w:rsid w:val="003A1371"/>
    <w:rsid w:val="003A20F3"/>
    <w:rsid w:val="003A3090"/>
    <w:rsid w:val="003A374B"/>
    <w:rsid w:val="003A682D"/>
    <w:rsid w:val="003B65B6"/>
    <w:rsid w:val="003B6857"/>
    <w:rsid w:val="003C04A1"/>
    <w:rsid w:val="003C6E49"/>
    <w:rsid w:val="003D292D"/>
    <w:rsid w:val="003D5584"/>
    <w:rsid w:val="003D7427"/>
    <w:rsid w:val="003E0A46"/>
    <w:rsid w:val="003E7D2D"/>
    <w:rsid w:val="003F1235"/>
    <w:rsid w:val="003F58B3"/>
    <w:rsid w:val="003F7100"/>
    <w:rsid w:val="003F7689"/>
    <w:rsid w:val="00401E89"/>
    <w:rsid w:val="0040584E"/>
    <w:rsid w:val="00407ED4"/>
    <w:rsid w:val="00407F4A"/>
    <w:rsid w:val="00415021"/>
    <w:rsid w:val="0041606E"/>
    <w:rsid w:val="00417E82"/>
    <w:rsid w:val="00421DDC"/>
    <w:rsid w:val="004261D3"/>
    <w:rsid w:val="0043111E"/>
    <w:rsid w:val="00432E72"/>
    <w:rsid w:val="00436F41"/>
    <w:rsid w:val="00442769"/>
    <w:rsid w:val="00463D2F"/>
    <w:rsid w:val="00467AF3"/>
    <w:rsid w:val="004760D8"/>
    <w:rsid w:val="0048017B"/>
    <w:rsid w:val="00491580"/>
    <w:rsid w:val="00495BF4"/>
    <w:rsid w:val="004A0528"/>
    <w:rsid w:val="004A2554"/>
    <w:rsid w:val="004A26A2"/>
    <w:rsid w:val="004A6CA9"/>
    <w:rsid w:val="004B0EB0"/>
    <w:rsid w:val="004B52E7"/>
    <w:rsid w:val="004C0D5A"/>
    <w:rsid w:val="004C1543"/>
    <w:rsid w:val="004C2CB2"/>
    <w:rsid w:val="004C47D2"/>
    <w:rsid w:val="004C47D9"/>
    <w:rsid w:val="004C5BAC"/>
    <w:rsid w:val="004D0B3A"/>
    <w:rsid w:val="004D2780"/>
    <w:rsid w:val="004D3F28"/>
    <w:rsid w:val="004D5E3D"/>
    <w:rsid w:val="004E0065"/>
    <w:rsid w:val="004E11DD"/>
    <w:rsid w:val="004E635A"/>
    <w:rsid w:val="004E79ED"/>
    <w:rsid w:val="004F4969"/>
    <w:rsid w:val="004F7488"/>
    <w:rsid w:val="00500DD2"/>
    <w:rsid w:val="005021B9"/>
    <w:rsid w:val="00507D77"/>
    <w:rsid w:val="00507EB2"/>
    <w:rsid w:val="00510908"/>
    <w:rsid w:val="00511FCA"/>
    <w:rsid w:val="00512681"/>
    <w:rsid w:val="00514769"/>
    <w:rsid w:val="00517BAD"/>
    <w:rsid w:val="00517BD4"/>
    <w:rsid w:val="00522207"/>
    <w:rsid w:val="005256BA"/>
    <w:rsid w:val="00532D68"/>
    <w:rsid w:val="005334AC"/>
    <w:rsid w:val="00534BDC"/>
    <w:rsid w:val="00546E1B"/>
    <w:rsid w:val="0054703E"/>
    <w:rsid w:val="005511DC"/>
    <w:rsid w:val="00561773"/>
    <w:rsid w:val="00576D53"/>
    <w:rsid w:val="0058483A"/>
    <w:rsid w:val="0058652D"/>
    <w:rsid w:val="005930B8"/>
    <w:rsid w:val="00593616"/>
    <w:rsid w:val="00595221"/>
    <w:rsid w:val="00597C34"/>
    <w:rsid w:val="005A053E"/>
    <w:rsid w:val="005A0DE2"/>
    <w:rsid w:val="005A5094"/>
    <w:rsid w:val="005B1C45"/>
    <w:rsid w:val="005B2C1C"/>
    <w:rsid w:val="005B315E"/>
    <w:rsid w:val="005B55E6"/>
    <w:rsid w:val="005C0FE2"/>
    <w:rsid w:val="005C506E"/>
    <w:rsid w:val="005C5282"/>
    <w:rsid w:val="005C6B1C"/>
    <w:rsid w:val="005D1085"/>
    <w:rsid w:val="005D1F30"/>
    <w:rsid w:val="005D2246"/>
    <w:rsid w:val="005E032B"/>
    <w:rsid w:val="005E1EB7"/>
    <w:rsid w:val="005E7670"/>
    <w:rsid w:val="005F1238"/>
    <w:rsid w:val="005F1430"/>
    <w:rsid w:val="005F2546"/>
    <w:rsid w:val="005F78CB"/>
    <w:rsid w:val="00605906"/>
    <w:rsid w:val="00605D55"/>
    <w:rsid w:val="00611B29"/>
    <w:rsid w:val="006156BD"/>
    <w:rsid w:val="0062182C"/>
    <w:rsid w:val="006232F8"/>
    <w:rsid w:val="00623967"/>
    <w:rsid w:val="00624C4F"/>
    <w:rsid w:val="00625308"/>
    <w:rsid w:val="00637A62"/>
    <w:rsid w:val="006414E0"/>
    <w:rsid w:val="0064230A"/>
    <w:rsid w:val="0064273F"/>
    <w:rsid w:val="006453F4"/>
    <w:rsid w:val="0065114B"/>
    <w:rsid w:val="00651204"/>
    <w:rsid w:val="00652372"/>
    <w:rsid w:val="00652922"/>
    <w:rsid w:val="00652B11"/>
    <w:rsid w:val="006562AB"/>
    <w:rsid w:val="0065793A"/>
    <w:rsid w:val="00663094"/>
    <w:rsid w:val="006672C8"/>
    <w:rsid w:val="006713B2"/>
    <w:rsid w:val="0067207F"/>
    <w:rsid w:val="00673767"/>
    <w:rsid w:val="00674508"/>
    <w:rsid w:val="00675EBB"/>
    <w:rsid w:val="006828DD"/>
    <w:rsid w:val="00684643"/>
    <w:rsid w:val="0068515B"/>
    <w:rsid w:val="00686D16"/>
    <w:rsid w:val="006922FC"/>
    <w:rsid w:val="006936DD"/>
    <w:rsid w:val="00697F77"/>
    <w:rsid w:val="006A78D9"/>
    <w:rsid w:val="006A79AF"/>
    <w:rsid w:val="006B3331"/>
    <w:rsid w:val="006B4777"/>
    <w:rsid w:val="006C1B0F"/>
    <w:rsid w:val="006C434B"/>
    <w:rsid w:val="006D058E"/>
    <w:rsid w:val="006D07BD"/>
    <w:rsid w:val="006D165C"/>
    <w:rsid w:val="006D462A"/>
    <w:rsid w:val="00700F7D"/>
    <w:rsid w:val="00706EE1"/>
    <w:rsid w:val="00707345"/>
    <w:rsid w:val="00711F3F"/>
    <w:rsid w:val="00714688"/>
    <w:rsid w:val="00716DF9"/>
    <w:rsid w:val="0072029D"/>
    <w:rsid w:val="00726826"/>
    <w:rsid w:val="007279B9"/>
    <w:rsid w:val="00731BB2"/>
    <w:rsid w:val="00740663"/>
    <w:rsid w:val="0074130E"/>
    <w:rsid w:val="007418C2"/>
    <w:rsid w:val="00745CF2"/>
    <w:rsid w:val="00751D4B"/>
    <w:rsid w:val="00751EAC"/>
    <w:rsid w:val="00753C8C"/>
    <w:rsid w:val="007556FD"/>
    <w:rsid w:val="00756AFF"/>
    <w:rsid w:val="00756B7E"/>
    <w:rsid w:val="007616FD"/>
    <w:rsid w:val="00764175"/>
    <w:rsid w:val="00776F7F"/>
    <w:rsid w:val="0078084C"/>
    <w:rsid w:val="007810DD"/>
    <w:rsid w:val="00782505"/>
    <w:rsid w:val="007840DB"/>
    <w:rsid w:val="00785111"/>
    <w:rsid w:val="007926D6"/>
    <w:rsid w:val="007A5B14"/>
    <w:rsid w:val="007A5FD3"/>
    <w:rsid w:val="007A66E1"/>
    <w:rsid w:val="007B1B39"/>
    <w:rsid w:val="007B421D"/>
    <w:rsid w:val="007C2D42"/>
    <w:rsid w:val="007C5D3D"/>
    <w:rsid w:val="007C5D85"/>
    <w:rsid w:val="007C6343"/>
    <w:rsid w:val="007C641F"/>
    <w:rsid w:val="007D01B9"/>
    <w:rsid w:val="007D1B71"/>
    <w:rsid w:val="007D36ED"/>
    <w:rsid w:val="007E092C"/>
    <w:rsid w:val="007E2B4F"/>
    <w:rsid w:val="007E74E0"/>
    <w:rsid w:val="007F2597"/>
    <w:rsid w:val="007F2D66"/>
    <w:rsid w:val="007F40BF"/>
    <w:rsid w:val="00800440"/>
    <w:rsid w:val="00803EC2"/>
    <w:rsid w:val="00805DE1"/>
    <w:rsid w:val="00806795"/>
    <w:rsid w:val="008131F4"/>
    <w:rsid w:val="00814066"/>
    <w:rsid w:val="00831BBB"/>
    <w:rsid w:val="00832A1B"/>
    <w:rsid w:val="00835F4B"/>
    <w:rsid w:val="00836083"/>
    <w:rsid w:val="008403E8"/>
    <w:rsid w:val="0085089B"/>
    <w:rsid w:val="00861D48"/>
    <w:rsid w:val="00863E71"/>
    <w:rsid w:val="00870CE8"/>
    <w:rsid w:val="00876ED1"/>
    <w:rsid w:val="00882A9E"/>
    <w:rsid w:val="008831D9"/>
    <w:rsid w:val="008860DF"/>
    <w:rsid w:val="00887C36"/>
    <w:rsid w:val="00897B23"/>
    <w:rsid w:val="008A12F3"/>
    <w:rsid w:val="008A52A7"/>
    <w:rsid w:val="008B5DF1"/>
    <w:rsid w:val="008B63D9"/>
    <w:rsid w:val="008B7A12"/>
    <w:rsid w:val="008C5D9E"/>
    <w:rsid w:val="008C6EA7"/>
    <w:rsid w:val="008C72D7"/>
    <w:rsid w:val="008C781B"/>
    <w:rsid w:val="008D6840"/>
    <w:rsid w:val="008E2845"/>
    <w:rsid w:val="008F1BAD"/>
    <w:rsid w:val="008F3797"/>
    <w:rsid w:val="008F68AE"/>
    <w:rsid w:val="008F7024"/>
    <w:rsid w:val="00901FE1"/>
    <w:rsid w:val="009030B8"/>
    <w:rsid w:val="00907437"/>
    <w:rsid w:val="00913E3A"/>
    <w:rsid w:val="00916742"/>
    <w:rsid w:val="00921147"/>
    <w:rsid w:val="00923A41"/>
    <w:rsid w:val="00924686"/>
    <w:rsid w:val="00925870"/>
    <w:rsid w:val="00926ECF"/>
    <w:rsid w:val="009321A7"/>
    <w:rsid w:val="009336F0"/>
    <w:rsid w:val="00942D93"/>
    <w:rsid w:val="00944D41"/>
    <w:rsid w:val="00944D86"/>
    <w:rsid w:val="0094552C"/>
    <w:rsid w:val="009501E8"/>
    <w:rsid w:val="00951765"/>
    <w:rsid w:val="00960508"/>
    <w:rsid w:val="0096150D"/>
    <w:rsid w:val="00964F2C"/>
    <w:rsid w:val="00965816"/>
    <w:rsid w:val="0097654E"/>
    <w:rsid w:val="0098321B"/>
    <w:rsid w:val="0098533D"/>
    <w:rsid w:val="00985B41"/>
    <w:rsid w:val="00987892"/>
    <w:rsid w:val="00994B1B"/>
    <w:rsid w:val="00997979"/>
    <w:rsid w:val="00997E21"/>
    <w:rsid w:val="009A1BB1"/>
    <w:rsid w:val="009A2B6D"/>
    <w:rsid w:val="009A392A"/>
    <w:rsid w:val="009A4CEC"/>
    <w:rsid w:val="009A575A"/>
    <w:rsid w:val="009A5BB4"/>
    <w:rsid w:val="009A63E9"/>
    <w:rsid w:val="009A6E6E"/>
    <w:rsid w:val="009A7E75"/>
    <w:rsid w:val="009C28BF"/>
    <w:rsid w:val="009C3923"/>
    <w:rsid w:val="009D4D55"/>
    <w:rsid w:val="009D76A0"/>
    <w:rsid w:val="009E4E4E"/>
    <w:rsid w:val="009F0510"/>
    <w:rsid w:val="009F46B7"/>
    <w:rsid w:val="009F49C0"/>
    <w:rsid w:val="009F6E19"/>
    <w:rsid w:val="00A00548"/>
    <w:rsid w:val="00A01EC3"/>
    <w:rsid w:val="00A1050B"/>
    <w:rsid w:val="00A11891"/>
    <w:rsid w:val="00A12616"/>
    <w:rsid w:val="00A16EF8"/>
    <w:rsid w:val="00A21DE6"/>
    <w:rsid w:val="00A31736"/>
    <w:rsid w:val="00A34C0F"/>
    <w:rsid w:val="00A3524F"/>
    <w:rsid w:val="00A36A0B"/>
    <w:rsid w:val="00A375DA"/>
    <w:rsid w:val="00A41402"/>
    <w:rsid w:val="00A418C2"/>
    <w:rsid w:val="00A541A5"/>
    <w:rsid w:val="00A55C68"/>
    <w:rsid w:val="00A61891"/>
    <w:rsid w:val="00A73E41"/>
    <w:rsid w:val="00A75F52"/>
    <w:rsid w:val="00A82744"/>
    <w:rsid w:val="00A82BC8"/>
    <w:rsid w:val="00A84419"/>
    <w:rsid w:val="00A904B8"/>
    <w:rsid w:val="00A91C9B"/>
    <w:rsid w:val="00A95920"/>
    <w:rsid w:val="00AA0F76"/>
    <w:rsid w:val="00AA40EC"/>
    <w:rsid w:val="00AA5F92"/>
    <w:rsid w:val="00AB1475"/>
    <w:rsid w:val="00AB34F7"/>
    <w:rsid w:val="00AB47F9"/>
    <w:rsid w:val="00AB6D91"/>
    <w:rsid w:val="00AB7971"/>
    <w:rsid w:val="00AC5354"/>
    <w:rsid w:val="00AC562F"/>
    <w:rsid w:val="00AC5C02"/>
    <w:rsid w:val="00AD19C2"/>
    <w:rsid w:val="00AD4C3E"/>
    <w:rsid w:val="00AE7C88"/>
    <w:rsid w:val="00AF0459"/>
    <w:rsid w:val="00AF2D41"/>
    <w:rsid w:val="00B05B6A"/>
    <w:rsid w:val="00B064B0"/>
    <w:rsid w:val="00B11EC2"/>
    <w:rsid w:val="00B1476D"/>
    <w:rsid w:val="00B15A34"/>
    <w:rsid w:val="00B211C6"/>
    <w:rsid w:val="00B2197C"/>
    <w:rsid w:val="00B21FFB"/>
    <w:rsid w:val="00B31BDE"/>
    <w:rsid w:val="00B33863"/>
    <w:rsid w:val="00B350BD"/>
    <w:rsid w:val="00B35A81"/>
    <w:rsid w:val="00B37499"/>
    <w:rsid w:val="00B47D0C"/>
    <w:rsid w:val="00B47F81"/>
    <w:rsid w:val="00B54B76"/>
    <w:rsid w:val="00B60348"/>
    <w:rsid w:val="00B74EA8"/>
    <w:rsid w:val="00B87281"/>
    <w:rsid w:val="00B94CB1"/>
    <w:rsid w:val="00B958C3"/>
    <w:rsid w:val="00B95C99"/>
    <w:rsid w:val="00BA174C"/>
    <w:rsid w:val="00BA4749"/>
    <w:rsid w:val="00BA590B"/>
    <w:rsid w:val="00BA6E54"/>
    <w:rsid w:val="00BB007F"/>
    <w:rsid w:val="00BB6FD5"/>
    <w:rsid w:val="00BC2CD4"/>
    <w:rsid w:val="00BC692B"/>
    <w:rsid w:val="00BC7050"/>
    <w:rsid w:val="00BD0F45"/>
    <w:rsid w:val="00BD2FCD"/>
    <w:rsid w:val="00BD7D14"/>
    <w:rsid w:val="00BE249D"/>
    <w:rsid w:val="00BF10FC"/>
    <w:rsid w:val="00BF6058"/>
    <w:rsid w:val="00C01AD2"/>
    <w:rsid w:val="00C01BCF"/>
    <w:rsid w:val="00C05C19"/>
    <w:rsid w:val="00C15C98"/>
    <w:rsid w:val="00C16444"/>
    <w:rsid w:val="00C34CBE"/>
    <w:rsid w:val="00C375F1"/>
    <w:rsid w:val="00C4078D"/>
    <w:rsid w:val="00C42A7B"/>
    <w:rsid w:val="00C44495"/>
    <w:rsid w:val="00C4506E"/>
    <w:rsid w:val="00C459CE"/>
    <w:rsid w:val="00C4656E"/>
    <w:rsid w:val="00C51CD7"/>
    <w:rsid w:val="00C52CE3"/>
    <w:rsid w:val="00C571EC"/>
    <w:rsid w:val="00C61B25"/>
    <w:rsid w:val="00C64D87"/>
    <w:rsid w:val="00C736B6"/>
    <w:rsid w:val="00C7662F"/>
    <w:rsid w:val="00C801C6"/>
    <w:rsid w:val="00C86A22"/>
    <w:rsid w:val="00C90F64"/>
    <w:rsid w:val="00C93321"/>
    <w:rsid w:val="00C95C50"/>
    <w:rsid w:val="00C968E8"/>
    <w:rsid w:val="00C96F38"/>
    <w:rsid w:val="00CA0D65"/>
    <w:rsid w:val="00CA44AB"/>
    <w:rsid w:val="00CA55FD"/>
    <w:rsid w:val="00CA75E4"/>
    <w:rsid w:val="00CB38DA"/>
    <w:rsid w:val="00CB6B4F"/>
    <w:rsid w:val="00CB6C3D"/>
    <w:rsid w:val="00CC2719"/>
    <w:rsid w:val="00CC6B7E"/>
    <w:rsid w:val="00CE766B"/>
    <w:rsid w:val="00CF4346"/>
    <w:rsid w:val="00CF4A9B"/>
    <w:rsid w:val="00CF595E"/>
    <w:rsid w:val="00D046E0"/>
    <w:rsid w:val="00D05709"/>
    <w:rsid w:val="00D068E1"/>
    <w:rsid w:val="00D106F8"/>
    <w:rsid w:val="00D11C8E"/>
    <w:rsid w:val="00D22E0C"/>
    <w:rsid w:val="00D268C6"/>
    <w:rsid w:val="00D32644"/>
    <w:rsid w:val="00D3323B"/>
    <w:rsid w:val="00D3491D"/>
    <w:rsid w:val="00D35423"/>
    <w:rsid w:val="00D40E08"/>
    <w:rsid w:val="00D43B77"/>
    <w:rsid w:val="00D46F57"/>
    <w:rsid w:val="00D5191A"/>
    <w:rsid w:val="00D53088"/>
    <w:rsid w:val="00D8278C"/>
    <w:rsid w:val="00D91F3E"/>
    <w:rsid w:val="00D93353"/>
    <w:rsid w:val="00D93750"/>
    <w:rsid w:val="00D97F17"/>
    <w:rsid w:val="00DA2318"/>
    <w:rsid w:val="00DB1C4C"/>
    <w:rsid w:val="00DB32FE"/>
    <w:rsid w:val="00DB61F4"/>
    <w:rsid w:val="00DB7B02"/>
    <w:rsid w:val="00DC1DA3"/>
    <w:rsid w:val="00DC3569"/>
    <w:rsid w:val="00DC55E5"/>
    <w:rsid w:val="00DC5D6C"/>
    <w:rsid w:val="00DD06D0"/>
    <w:rsid w:val="00DD2B49"/>
    <w:rsid w:val="00DD4804"/>
    <w:rsid w:val="00DD7AC3"/>
    <w:rsid w:val="00DE4DFC"/>
    <w:rsid w:val="00DE5629"/>
    <w:rsid w:val="00DF0C16"/>
    <w:rsid w:val="00DF2E57"/>
    <w:rsid w:val="00DF32A5"/>
    <w:rsid w:val="00E043DB"/>
    <w:rsid w:val="00E12A3F"/>
    <w:rsid w:val="00E17D8C"/>
    <w:rsid w:val="00E21197"/>
    <w:rsid w:val="00E24F40"/>
    <w:rsid w:val="00E26F5A"/>
    <w:rsid w:val="00E334BC"/>
    <w:rsid w:val="00E34E11"/>
    <w:rsid w:val="00E355D6"/>
    <w:rsid w:val="00E427DA"/>
    <w:rsid w:val="00E437BA"/>
    <w:rsid w:val="00E503A7"/>
    <w:rsid w:val="00E5162C"/>
    <w:rsid w:val="00E5493B"/>
    <w:rsid w:val="00E55D90"/>
    <w:rsid w:val="00E6008A"/>
    <w:rsid w:val="00E62D36"/>
    <w:rsid w:val="00E65167"/>
    <w:rsid w:val="00E70425"/>
    <w:rsid w:val="00E7167B"/>
    <w:rsid w:val="00E736F5"/>
    <w:rsid w:val="00E7574F"/>
    <w:rsid w:val="00E75E9A"/>
    <w:rsid w:val="00E80E74"/>
    <w:rsid w:val="00E849EE"/>
    <w:rsid w:val="00E84DDD"/>
    <w:rsid w:val="00E91AF8"/>
    <w:rsid w:val="00E94FAF"/>
    <w:rsid w:val="00EA00B2"/>
    <w:rsid w:val="00EA3D29"/>
    <w:rsid w:val="00EB337B"/>
    <w:rsid w:val="00EC7807"/>
    <w:rsid w:val="00EC7817"/>
    <w:rsid w:val="00ED002F"/>
    <w:rsid w:val="00ED20BE"/>
    <w:rsid w:val="00ED4DCE"/>
    <w:rsid w:val="00ED6E57"/>
    <w:rsid w:val="00EE0420"/>
    <w:rsid w:val="00EF1B4B"/>
    <w:rsid w:val="00EF2521"/>
    <w:rsid w:val="00EF3DE7"/>
    <w:rsid w:val="00EF79EB"/>
    <w:rsid w:val="00F00E53"/>
    <w:rsid w:val="00F043F1"/>
    <w:rsid w:val="00F06803"/>
    <w:rsid w:val="00F10094"/>
    <w:rsid w:val="00F105B3"/>
    <w:rsid w:val="00F10762"/>
    <w:rsid w:val="00F10C4C"/>
    <w:rsid w:val="00F12861"/>
    <w:rsid w:val="00F162EC"/>
    <w:rsid w:val="00F16B81"/>
    <w:rsid w:val="00F20F79"/>
    <w:rsid w:val="00F2538D"/>
    <w:rsid w:val="00F26DD1"/>
    <w:rsid w:val="00F304D5"/>
    <w:rsid w:val="00F36933"/>
    <w:rsid w:val="00F36FD4"/>
    <w:rsid w:val="00F37F15"/>
    <w:rsid w:val="00F42BB3"/>
    <w:rsid w:val="00F42E35"/>
    <w:rsid w:val="00F43042"/>
    <w:rsid w:val="00F524FF"/>
    <w:rsid w:val="00F55153"/>
    <w:rsid w:val="00F633CF"/>
    <w:rsid w:val="00F63E44"/>
    <w:rsid w:val="00F64D13"/>
    <w:rsid w:val="00F65A58"/>
    <w:rsid w:val="00F75C39"/>
    <w:rsid w:val="00F82798"/>
    <w:rsid w:val="00F833E6"/>
    <w:rsid w:val="00F84D6D"/>
    <w:rsid w:val="00F86941"/>
    <w:rsid w:val="00F92C1B"/>
    <w:rsid w:val="00F95346"/>
    <w:rsid w:val="00F96351"/>
    <w:rsid w:val="00FA1C4D"/>
    <w:rsid w:val="00FA5156"/>
    <w:rsid w:val="00FA57AA"/>
    <w:rsid w:val="00FB0B78"/>
    <w:rsid w:val="00FB0D7A"/>
    <w:rsid w:val="00FB1464"/>
    <w:rsid w:val="00FB36C4"/>
    <w:rsid w:val="00FC0185"/>
    <w:rsid w:val="00FC6F2E"/>
    <w:rsid w:val="00FD07A5"/>
    <w:rsid w:val="00FD4663"/>
    <w:rsid w:val="00FD793D"/>
    <w:rsid w:val="00FE2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22"/>
    <w:pPr>
      <w:widowControl w:val="0"/>
    </w:pPr>
  </w:style>
  <w:style w:type="paragraph" w:styleId="1">
    <w:name w:val="heading 1"/>
    <w:basedOn w:val="a"/>
    <w:next w:val="a"/>
    <w:link w:val="10"/>
    <w:uiPriority w:val="9"/>
    <w:qFormat/>
    <w:rsid w:val="00AA0F76"/>
    <w:pPr>
      <w:keepNext/>
      <w:numPr>
        <w:numId w:val="3"/>
      </w:numPr>
      <w:spacing w:line="500" w:lineRule="exact"/>
      <w:jc w:val="center"/>
      <w:outlineLvl w:val="0"/>
    </w:pPr>
    <w:rPr>
      <w:rFonts w:ascii="Times New Roman" w:eastAsia="新細明體" w:hAnsi="Times New Roman" w:cs="Times New Roman"/>
      <w:sz w:val="28"/>
      <w:szCs w:val="20"/>
    </w:rPr>
  </w:style>
  <w:style w:type="paragraph" w:styleId="20">
    <w:name w:val="heading 2"/>
    <w:basedOn w:val="a"/>
    <w:next w:val="a"/>
    <w:link w:val="21"/>
    <w:qFormat/>
    <w:rsid w:val="00AA0F76"/>
    <w:pPr>
      <w:keepNext/>
      <w:adjustRightInd w:val="0"/>
      <w:spacing w:line="720" w:lineRule="atLeast"/>
      <w:textAlignment w:val="baseline"/>
      <w:outlineLvl w:val="1"/>
    </w:pPr>
    <w:rPr>
      <w:rFonts w:ascii="Arial" w:eastAsia="新細明體" w:hAnsi="Arial" w:cs="Times New Roman"/>
      <w:b/>
      <w:bCs/>
      <w:kern w:val="0"/>
      <w:sz w:val="48"/>
      <w:szCs w:val="48"/>
    </w:rPr>
  </w:style>
  <w:style w:type="paragraph" w:styleId="3">
    <w:name w:val="heading 3"/>
    <w:basedOn w:val="a"/>
    <w:next w:val="a"/>
    <w:link w:val="30"/>
    <w:unhideWhenUsed/>
    <w:qFormat/>
    <w:rsid w:val="00AA0F7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0348"/>
    <w:pPr>
      <w:tabs>
        <w:tab w:val="center" w:pos="4153"/>
        <w:tab w:val="right" w:pos="8306"/>
      </w:tabs>
      <w:snapToGrid w:val="0"/>
    </w:pPr>
    <w:rPr>
      <w:sz w:val="20"/>
      <w:szCs w:val="20"/>
    </w:rPr>
  </w:style>
  <w:style w:type="character" w:customStyle="1" w:styleId="a4">
    <w:name w:val="頁首 字元"/>
    <w:basedOn w:val="a0"/>
    <w:link w:val="a3"/>
    <w:rsid w:val="00B60348"/>
    <w:rPr>
      <w:sz w:val="20"/>
      <w:szCs w:val="20"/>
    </w:rPr>
  </w:style>
  <w:style w:type="paragraph" w:styleId="a5">
    <w:name w:val="footer"/>
    <w:basedOn w:val="a"/>
    <w:link w:val="a6"/>
    <w:uiPriority w:val="99"/>
    <w:unhideWhenUsed/>
    <w:rsid w:val="00B60348"/>
    <w:pPr>
      <w:tabs>
        <w:tab w:val="center" w:pos="4153"/>
        <w:tab w:val="right" w:pos="8306"/>
      </w:tabs>
      <w:snapToGrid w:val="0"/>
    </w:pPr>
    <w:rPr>
      <w:sz w:val="20"/>
      <w:szCs w:val="20"/>
    </w:rPr>
  </w:style>
  <w:style w:type="character" w:customStyle="1" w:styleId="a6">
    <w:name w:val="頁尾 字元"/>
    <w:basedOn w:val="a0"/>
    <w:link w:val="a5"/>
    <w:uiPriority w:val="99"/>
    <w:rsid w:val="00B60348"/>
    <w:rPr>
      <w:sz w:val="20"/>
      <w:szCs w:val="20"/>
    </w:rPr>
  </w:style>
  <w:style w:type="paragraph" w:styleId="a7">
    <w:name w:val="List Paragraph"/>
    <w:basedOn w:val="a"/>
    <w:uiPriority w:val="1"/>
    <w:qFormat/>
    <w:rsid w:val="00245A7F"/>
    <w:pPr>
      <w:ind w:leftChars="200" w:left="480"/>
    </w:pPr>
  </w:style>
  <w:style w:type="paragraph" w:customStyle="1" w:styleId="2">
    <w:name w:val="樣式2"/>
    <w:rsid w:val="00ED6E57"/>
    <w:pPr>
      <w:numPr>
        <w:numId w:val="2"/>
      </w:numPr>
      <w:tabs>
        <w:tab w:val="left" w:pos="960"/>
      </w:tabs>
    </w:pPr>
    <w:rPr>
      <w:rFonts w:ascii="標楷體" w:eastAsia="標楷體" w:hAnsi="Times New Roman" w:cs="Times New Roman"/>
      <w:b/>
      <w:bCs/>
      <w:kern w:val="0"/>
      <w:szCs w:val="20"/>
    </w:rPr>
  </w:style>
  <w:style w:type="paragraph" w:customStyle="1" w:styleId="a8">
    <w:name w:val="一"/>
    <w:rsid w:val="003B6857"/>
    <w:pPr>
      <w:jc w:val="both"/>
    </w:pPr>
    <w:rPr>
      <w:rFonts w:ascii="Times New Roman" w:eastAsia="標楷體" w:hAnsi="Times New Roman" w:cs="Times New Roman"/>
      <w:kern w:val="0"/>
      <w:szCs w:val="20"/>
    </w:rPr>
  </w:style>
  <w:style w:type="paragraph" w:styleId="a9">
    <w:name w:val="Balloon Text"/>
    <w:basedOn w:val="a"/>
    <w:link w:val="aa"/>
    <w:unhideWhenUsed/>
    <w:rsid w:val="004A26A2"/>
    <w:rPr>
      <w:rFonts w:asciiTheme="majorHAnsi" w:eastAsiaTheme="majorEastAsia" w:hAnsiTheme="majorHAnsi" w:cstheme="majorBidi"/>
      <w:sz w:val="18"/>
      <w:szCs w:val="18"/>
    </w:rPr>
  </w:style>
  <w:style w:type="character" w:customStyle="1" w:styleId="aa">
    <w:name w:val="註解方塊文字 字元"/>
    <w:basedOn w:val="a0"/>
    <w:link w:val="a9"/>
    <w:rsid w:val="004A26A2"/>
    <w:rPr>
      <w:rFonts w:asciiTheme="majorHAnsi" w:eastAsiaTheme="majorEastAsia" w:hAnsiTheme="majorHAnsi" w:cstheme="majorBidi"/>
      <w:sz w:val="18"/>
      <w:szCs w:val="18"/>
    </w:rPr>
  </w:style>
  <w:style w:type="paragraph" w:styleId="ab">
    <w:name w:val="Body Text Indent"/>
    <w:basedOn w:val="a"/>
    <w:link w:val="ac"/>
    <w:unhideWhenUsed/>
    <w:rsid w:val="004A26A2"/>
    <w:pPr>
      <w:ind w:left="1418" w:hanging="1418"/>
    </w:pPr>
    <w:rPr>
      <w:rFonts w:ascii="標楷體" w:eastAsia="標楷體" w:hAnsi="Times New Roman" w:cs="Times New Roman"/>
      <w:sz w:val="28"/>
      <w:szCs w:val="20"/>
    </w:rPr>
  </w:style>
  <w:style w:type="character" w:customStyle="1" w:styleId="ac">
    <w:name w:val="本文縮排 字元"/>
    <w:basedOn w:val="a0"/>
    <w:link w:val="ab"/>
    <w:rsid w:val="004A26A2"/>
    <w:rPr>
      <w:rFonts w:ascii="標楷體" w:eastAsia="標楷體" w:hAnsi="Times New Roman" w:cs="Times New Roman"/>
      <w:sz w:val="28"/>
      <w:szCs w:val="20"/>
    </w:rPr>
  </w:style>
  <w:style w:type="paragraph" w:styleId="22">
    <w:name w:val="Body Text 2"/>
    <w:basedOn w:val="a"/>
    <w:link w:val="23"/>
    <w:semiHidden/>
    <w:unhideWhenUsed/>
    <w:rsid w:val="004A26A2"/>
    <w:pPr>
      <w:kinsoku w:val="0"/>
      <w:spacing w:line="420" w:lineRule="exact"/>
      <w:jc w:val="both"/>
    </w:pPr>
    <w:rPr>
      <w:rFonts w:ascii="Times New Roman" w:eastAsia="標楷體" w:hAnsi="Times New Roman" w:cs="Times New Roman"/>
      <w:szCs w:val="20"/>
    </w:rPr>
  </w:style>
  <w:style w:type="character" w:customStyle="1" w:styleId="23">
    <w:name w:val="本文 2 字元"/>
    <w:basedOn w:val="a0"/>
    <w:link w:val="22"/>
    <w:semiHidden/>
    <w:rsid w:val="004A26A2"/>
    <w:rPr>
      <w:rFonts w:ascii="Times New Roman" w:eastAsia="標楷體" w:hAnsi="Times New Roman" w:cs="Times New Roman"/>
      <w:szCs w:val="20"/>
    </w:rPr>
  </w:style>
  <w:style w:type="character" w:customStyle="1" w:styleId="10">
    <w:name w:val="標題 1 字元"/>
    <w:basedOn w:val="a0"/>
    <w:link w:val="1"/>
    <w:uiPriority w:val="9"/>
    <w:rsid w:val="00AA0F76"/>
    <w:rPr>
      <w:rFonts w:ascii="Times New Roman" w:eastAsia="新細明體" w:hAnsi="Times New Roman" w:cs="Times New Roman"/>
      <w:sz w:val="28"/>
      <w:szCs w:val="20"/>
    </w:rPr>
  </w:style>
  <w:style w:type="character" w:customStyle="1" w:styleId="21">
    <w:name w:val="標題 2 字元"/>
    <w:basedOn w:val="a0"/>
    <w:link w:val="20"/>
    <w:rsid w:val="00AA0F76"/>
    <w:rPr>
      <w:rFonts w:ascii="Arial" w:eastAsia="新細明體" w:hAnsi="Arial" w:cs="Times New Roman"/>
      <w:b/>
      <w:bCs/>
      <w:kern w:val="0"/>
      <w:sz w:val="48"/>
      <w:szCs w:val="48"/>
    </w:rPr>
  </w:style>
  <w:style w:type="character" w:customStyle="1" w:styleId="30">
    <w:name w:val="標題 3 字元"/>
    <w:basedOn w:val="a0"/>
    <w:link w:val="3"/>
    <w:rsid w:val="00AA0F76"/>
    <w:rPr>
      <w:rFonts w:asciiTheme="majorHAnsi" w:eastAsiaTheme="majorEastAsia" w:hAnsiTheme="majorHAnsi" w:cstheme="majorBidi"/>
      <w:b/>
      <w:bCs/>
      <w:sz w:val="36"/>
      <w:szCs w:val="36"/>
    </w:rPr>
  </w:style>
  <w:style w:type="paragraph" w:styleId="ad">
    <w:name w:val="Note Heading"/>
    <w:basedOn w:val="a"/>
    <w:next w:val="a"/>
    <w:link w:val="ae"/>
    <w:rsid w:val="00AA0F76"/>
    <w:pPr>
      <w:adjustRightInd w:val="0"/>
      <w:spacing w:line="360" w:lineRule="atLeast"/>
      <w:jc w:val="center"/>
      <w:textAlignment w:val="baseline"/>
    </w:pPr>
    <w:rPr>
      <w:rFonts w:ascii="超研澤中楷" w:eastAsia="超研澤中楷" w:hAnsi="Times New Roman" w:cs="Times New Roman"/>
      <w:kern w:val="0"/>
      <w:szCs w:val="20"/>
    </w:rPr>
  </w:style>
  <w:style w:type="character" w:customStyle="1" w:styleId="ae">
    <w:name w:val="註釋標題 字元"/>
    <w:basedOn w:val="a0"/>
    <w:link w:val="ad"/>
    <w:rsid w:val="00AA0F76"/>
    <w:rPr>
      <w:rFonts w:ascii="超研澤中楷" w:eastAsia="超研澤中楷" w:hAnsi="Times New Roman" w:cs="Times New Roman"/>
      <w:kern w:val="0"/>
      <w:szCs w:val="20"/>
    </w:rPr>
  </w:style>
  <w:style w:type="paragraph" w:styleId="af">
    <w:name w:val="Normal Indent"/>
    <w:basedOn w:val="a"/>
    <w:rsid w:val="00AA0F76"/>
    <w:pPr>
      <w:adjustRightInd w:val="0"/>
      <w:spacing w:line="360" w:lineRule="atLeast"/>
      <w:ind w:leftChars="200" w:left="480"/>
      <w:textAlignment w:val="baseline"/>
    </w:pPr>
    <w:rPr>
      <w:rFonts w:ascii="Times New Roman" w:eastAsia="細明體" w:hAnsi="Times New Roman" w:cs="Times New Roman"/>
      <w:kern w:val="0"/>
      <w:szCs w:val="20"/>
    </w:rPr>
  </w:style>
  <w:style w:type="character" w:styleId="af0">
    <w:name w:val="page number"/>
    <w:basedOn w:val="a0"/>
    <w:uiPriority w:val="99"/>
    <w:rsid w:val="00AA0F76"/>
  </w:style>
  <w:style w:type="table" w:styleId="af1">
    <w:name w:val="Table Grid"/>
    <w:basedOn w:val="a1"/>
    <w:uiPriority w:val="59"/>
    <w:rsid w:val="00AA0F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A0F76"/>
    <w:pPr>
      <w:ind w:leftChars="1800" w:left="100"/>
    </w:pPr>
    <w:rPr>
      <w:rFonts w:ascii="標楷體" w:eastAsia="標楷體"/>
      <w:sz w:val="28"/>
    </w:rPr>
  </w:style>
  <w:style w:type="character" w:customStyle="1" w:styleId="af3">
    <w:name w:val="結語 字元"/>
    <w:basedOn w:val="a0"/>
    <w:link w:val="af2"/>
    <w:uiPriority w:val="99"/>
    <w:rsid w:val="00AA0F76"/>
    <w:rPr>
      <w:rFonts w:ascii="標楷體" w:eastAsia="標楷體"/>
      <w:sz w:val="28"/>
    </w:rPr>
  </w:style>
  <w:style w:type="paragraph" w:styleId="af4">
    <w:name w:val="annotation text"/>
    <w:basedOn w:val="a"/>
    <w:link w:val="af5"/>
    <w:unhideWhenUsed/>
    <w:rsid w:val="002F46A3"/>
    <w:pPr>
      <w:adjustRightInd w:val="0"/>
      <w:spacing w:line="360" w:lineRule="atLeast"/>
    </w:pPr>
    <w:rPr>
      <w:rFonts w:ascii="Times New Roman" w:eastAsia="新細明體" w:hAnsi="Times New Roman" w:cs="Times New Roman"/>
      <w:kern w:val="0"/>
      <w:szCs w:val="20"/>
    </w:rPr>
  </w:style>
  <w:style w:type="character" w:customStyle="1" w:styleId="af5">
    <w:name w:val="註解文字 字元"/>
    <w:basedOn w:val="a0"/>
    <w:link w:val="af4"/>
    <w:rsid w:val="002F46A3"/>
    <w:rPr>
      <w:rFonts w:ascii="Times New Roman" w:eastAsia="新細明體" w:hAnsi="Times New Roman" w:cs="Times New Roman"/>
      <w:kern w:val="0"/>
      <w:szCs w:val="20"/>
    </w:rPr>
  </w:style>
  <w:style w:type="numbering" w:customStyle="1" w:styleId="11">
    <w:name w:val="無清單1"/>
    <w:next w:val="a2"/>
    <w:uiPriority w:val="99"/>
    <w:semiHidden/>
    <w:unhideWhenUsed/>
    <w:rsid w:val="00B87281"/>
  </w:style>
  <w:style w:type="paragraph" w:customStyle="1" w:styleId="msonormal0">
    <w:name w:val="msonormal"/>
    <w:basedOn w:val="a"/>
    <w:rsid w:val="00B87281"/>
    <w:pPr>
      <w:widowControl/>
      <w:spacing w:before="100" w:beforeAutospacing="1" w:after="100" w:afterAutospacing="1"/>
    </w:pPr>
    <w:rPr>
      <w:rFonts w:ascii="新細明體" w:eastAsia="新細明體" w:hAnsi="新細明體" w:cs="新細明體"/>
      <w:kern w:val="0"/>
      <w:szCs w:val="24"/>
    </w:rPr>
  </w:style>
  <w:style w:type="paragraph" w:customStyle="1" w:styleId="af6">
    <w:name w:val="大標題"/>
    <w:basedOn w:val="1"/>
    <w:rsid w:val="00674508"/>
    <w:pPr>
      <w:keepNext w:val="0"/>
      <w:numPr>
        <w:numId w:val="0"/>
      </w:numPr>
      <w:spacing w:line="600" w:lineRule="exact"/>
    </w:pPr>
    <w:rPr>
      <w:rFonts w:ascii="標楷體" w:eastAsia="標楷體" w:hAnsi="標楷體"/>
      <w:b/>
      <w:sz w:val="36"/>
      <w:szCs w:val="36"/>
    </w:rPr>
  </w:style>
  <w:style w:type="character" w:styleId="af7">
    <w:name w:val="annotation reference"/>
    <w:basedOn w:val="a0"/>
    <w:semiHidden/>
    <w:unhideWhenUsed/>
    <w:rsid w:val="00FA57AA"/>
    <w:rPr>
      <w:sz w:val="18"/>
      <w:szCs w:val="18"/>
    </w:rPr>
  </w:style>
  <w:style w:type="paragraph" w:styleId="af8">
    <w:name w:val="annotation subject"/>
    <w:basedOn w:val="af4"/>
    <w:next w:val="af4"/>
    <w:link w:val="af9"/>
    <w:uiPriority w:val="99"/>
    <w:semiHidden/>
    <w:unhideWhenUsed/>
    <w:rsid w:val="00FA57AA"/>
    <w:pPr>
      <w:adjustRightInd/>
      <w:spacing w:line="240" w:lineRule="auto"/>
    </w:pPr>
    <w:rPr>
      <w:rFonts w:asciiTheme="minorHAnsi" w:eastAsiaTheme="minorEastAsia" w:hAnsiTheme="minorHAnsi" w:cstheme="minorBidi"/>
      <w:b/>
      <w:bCs/>
      <w:kern w:val="2"/>
      <w:szCs w:val="22"/>
    </w:rPr>
  </w:style>
  <w:style w:type="character" w:customStyle="1" w:styleId="af9">
    <w:name w:val="註解主旨 字元"/>
    <w:basedOn w:val="af5"/>
    <w:link w:val="af8"/>
    <w:uiPriority w:val="99"/>
    <w:semiHidden/>
    <w:rsid w:val="00FA57AA"/>
    <w:rPr>
      <w:rFonts w:ascii="Times New Roman" w:eastAsia="新細明體" w:hAnsi="Times New Roman" w:cs="Times New Roman"/>
      <w:b/>
      <w:bCs/>
      <w:kern w:val="0"/>
      <w:szCs w:val="20"/>
    </w:rPr>
  </w:style>
  <w:style w:type="character" w:styleId="afa">
    <w:name w:val="Hyperlink"/>
    <w:basedOn w:val="a0"/>
    <w:uiPriority w:val="99"/>
    <w:unhideWhenUsed/>
    <w:rsid w:val="00FA57AA"/>
    <w:rPr>
      <w:color w:val="0000FF" w:themeColor="hyperlink"/>
      <w:u w:val="single"/>
    </w:rPr>
  </w:style>
  <w:style w:type="character" w:styleId="afb">
    <w:name w:val="FollowedHyperlink"/>
    <w:basedOn w:val="a0"/>
    <w:uiPriority w:val="99"/>
    <w:semiHidden/>
    <w:unhideWhenUsed/>
    <w:rsid w:val="00FA57AA"/>
    <w:rPr>
      <w:color w:val="800080" w:themeColor="followedHyperlink"/>
      <w:u w:val="single"/>
    </w:rPr>
  </w:style>
  <w:style w:type="paragraph" w:styleId="afc">
    <w:name w:val="Body Text"/>
    <w:basedOn w:val="a"/>
    <w:link w:val="afd"/>
    <w:unhideWhenUsed/>
    <w:qFormat/>
    <w:rsid w:val="00965816"/>
    <w:pPr>
      <w:spacing w:after="120"/>
    </w:pPr>
  </w:style>
  <w:style w:type="character" w:customStyle="1" w:styleId="afd">
    <w:name w:val="本文 字元"/>
    <w:basedOn w:val="a0"/>
    <w:link w:val="afc"/>
    <w:rsid w:val="00965816"/>
  </w:style>
  <w:style w:type="table" w:customStyle="1" w:styleId="TableNormal">
    <w:name w:val="Table Normal"/>
    <w:uiPriority w:val="2"/>
    <w:semiHidden/>
    <w:unhideWhenUsed/>
    <w:qFormat/>
    <w:rsid w:val="0096581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5816"/>
    <w:pPr>
      <w:autoSpaceDE w:val="0"/>
      <w:autoSpaceDN w:val="0"/>
    </w:pPr>
    <w:rPr>
      <w:rFonts w:ascii="標楷體" w:eastAsia="標楷體" w:hAnsi="標楷體" w:cs="標楷體"/>
      <w:kern w:val="0"/>
      <w:sz w:val="22"/>
      <w:lang w:eastAsia="en-US"/>
    </w:rPr>
  </w:style>
  <w:style w:type="paragraph" w:customStyle="1" w:styleId="Standard">
    <w:name w:val="Standard"/>
    <w:rsid w:val="00965816"/>
    <w:pPr>
      <w:widowControl w:val="0"/>
      <w:suppressAutoHyphens/>
      <w:autoSpaceDN w:val="0"/>
      <w:textAlignment w:val="baseline"/>
    </w:pPr>
    <w:rPr>
      <w:rFonts w:ascii="Times New Roman" w:eastAsia="新細明體, PMingLiU" w:hAnsi="Times New Roman" w:cs="Times New Roman"/>
      <w:kern w:val="3"/>
      <w:szCs w:val="20"/>
    </w:rPr>
  </w:style>
  <w:style w:type="paragraph" w:styleId="afe">
    <w:name w:val="List"/>
    <w:basedOn w:val="a"/>
    <w:rsid w:val="00965816"/>
    <w:pPr>
      <w:suppressAutoHyphens/>
      <w:autoSpaceDN w:val="0"/>
      <w:spacing w:after="140" w:line="276" w:lineRule="auto"/>
      <w:textAlignment w:val="baseline"/>
    </w:pPr>
    <w:rPr>
      <w:rFonts w:ascii="Times New Roman" w:eastAsia="新細明體, PMingLiU" w:hAnsi="Times New Roman" w:cs="Mangal"/>
      <w:kern w:val="3"/>
      <w:szCs w:val="20"/>
    </w:rPr>
  </w:style>
  <w:style w:type="paragraph" w:customStyle="1" w:styleId="Default">
    <w:name w:val="Default"/>
    <w:rsid w:val="00C459CE"/>
    <w:pPr>
      <w:widowControl w:val="0"/>
      <w:autoSpaceDE w:val="0"/>
      <w:autoSpaceDN w:val="0"/>
      <w:adjustRightInd w:val="0"/>
    </w:pPr>
    <w:rPr>
      <w:rFonts w:ascii="標楷體" w:eastAsia="標楷體" w:cs="標楷體"/>
      <w:color w:val="000000"/>
      <w:kern w:val="0"/>
      <w:szCs w:val="24"/>
    </w:rPr>
  </w:style>
  <w:style w:type="paragraph" w:styleId="24">
    <w:name w:val="Body Text Indent 2"/>
    <w:basedOn w:val="a"/>
    <w:link w:val="25"/>
    <w:semiHidden/>
    <w:unhideWhenUsed/>
    <w:rsid w:val="00107A54"/>
    <w:pPr>
      <w:snapToGrid w:val="0"/>
      <w:ind w:leftChars="600" w:left="1441" w:hanging="1"/>
    </w:pPr>
    <w:rPr>
      <w:rFonts w:ascii="Times New Roman" w:eastAsia="標楷體" w:hAnsi="Times New Roman" w:cs="Times New Roman"/>
      <w:sz w:val="28"/>
      <w:szCs w:val="20"/>
    </w:rPr>
  </w:style>
  <w:style w:type="character" w:customStyle="1" w:styleId="25">
    <w:name w:val="本文縮排 2 字元"/>
    <w:basedOn w:val="a0"/>
    <w:link w:val="24"/>
    <w:semiHidden/>
    <w:rsid w:val="00107A54"/>
    <w:rPr>
      <w:rFonts w:ascii="Times New Roman" w:eastAsia="標楷體" w:hAnsi="Times New Roman" w:cs="Times New Roman"/>
      <w:sz w:val="28"/>
      <w:szCs w:val="20"/>
    </w:rPr>
  </w:style>
  <w:style w:type="paragraph" w:styleId="31">
    <w:name w:val="Body Text Indent 3"/>
    <w:basedOn w:val="a"/>
    <w:link w:val="32"/>
    <w:semiHidden/>
    <w:unhideWhenUsed/>
    <w:rsid w:val="00107A54"/>
    <w:pPr>
      <w:snapToGrid w:val="0"/>
      <w:ind w:leftChars="550" w:left="1320"/>
    </w:pPr>
    <w:rPr>
      <w:rFonts w:ascii="Times New Roman" w:eastAsia="標楷體" w:hAnsi="Times New Roman" w:cs="Times New Roman"/>
      <w:sz w:val="28"/>
      <w:szCs w:val="20"/>
    </w:rPr>
  </w:style>
  <w:style w:type="character" w:customStyle="1" w:styleId="32">
    <w:name w:val="本文縮排 3 字元"/>
    <w:basedOn w:val="a0"/>
    <w:link w:val="31"/>
    <w:semiHidden/>
    <w:rsid w:val="00107A54"/>
    <w:rPr>
      <w:rFonts w:ascii="Times New Roman" w:eastAsia="標楷體" w:hAnsi="Times New Roman" w:cs="Times New Roman"/>
      <w:sz w:val="28"/>
      <w:szCs w:val="20"/>
    </w:rPr>
  </w:style>
  <w:style w:type="paragraph" w:styleId="aff">
    <w:name w:val="Plain Text"/>
    <w:basedOn w:val="a"/>
    <w:link w:val="aff0"/>
    <w:semiHidden/>
    <w:unhideWhenUsed/>
    <w:rsid w:val="00107A54"/>
    <w:rPr>
      <w:rFonts w:ascii="細明體" w:eastAsia="細明體" w:hAnsi="Courier New" w:cs="Courier New"/>
      <w:szCs w:val="24"/>
    </w:rPr>
  </w:style>
  <w:style w:type="character" w:customStyle="1" w:styleId="aff0">
    <w:name w:val="純文字 字元"/>
    <w:basedOn w:val="a0"/>
    <w:link w:val="aff"/>
    <w:semiHidden/>
    <w:rsid w:val="00107A54"/>
    <w:rPr>
      <w:rFonts w:ascii="細明體" w:eastAsia="細明體" w:hAnsi="Courier New" w:cs="Courier New"/>
      <w:szCs w:val="24"/>
    </w:rPr>
  </w:style>
  <w:style w:type="table" w:customStyle="1" w:styleId="TableNormal1">
    <w:name w:val="Table Normal1"/>
    <w:uiPriority w:val="2"/>
    <w:semiHidden/>
    <w:unhideWhenUsed/>
    <w:qFormat/>
    <w:rsid w:val="00E334BC"/>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6">
    <w:name w:val="無清單2"/>
    <w:next w:val="a2"/>
    <w:semiHidden/>
    <w:rsid w:val="005930B8"/>
  </w:style>
  <w:style w:type="table" w:customStyle="1" w:styleId="TableNormal2">
    <w:name w:val="Table Normal2"/>
    <w:uiPriority w:val="2"/>
    <w:semiHidden/>
    <w:unhideWhenUsed/>
    <w:qFormat/>
    <w:rsid w:val="005930B8"/>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930B8"/>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22"/>
    <w:pPr>
      <w:widowControl w:val="0"/>
    </w:pPr>
  </w:style>
  <w:style w:type="paragraph" w:styleId="1">
    <w:name w:val="heading 1"/>
    <w:basedOn w:val="a"/>
    <w:next w:val="a"/>
    <w:link w:val="10"/>
    <w:uiPriority w:val="9"/>
    <w:qFormat/>
    <w:rsid w:val="00AA0F76"/>
    <w:pPr>
      <w:keepNext/>
      <w:numPr>
        <w:numId w:val="3"/>
      </w:numPr>
      <w:spacing w:line="500" w:lineRule="exact"/>
      <w:jc w:val="center"/>
      <w:outlineLvl w:val="0"/>
    </w:pPr>
    <w:rPr>
      <w:rFonts w:ascii="Times New Roman" w:eastAsia="新細明體" w:hAnsi="Times New Roman" w:cs="Times New Roman"/>
      <w:sz w:val="28"/>
      <w:szCs w:val="20"/>
    </w:rPr>
  </w:style>
  <w:style w:type="paragraph" w:styleId="20">
    <w:name w:val="heading 2"/>
    <w:basedOn w:val="a"/>
    <w:next w:val="a"/>
    <w:link w:val="21"/>
    <w:qFormat/>
    <w:rsid w:val="00AA0F76"/>
    <w:pPr>
      <w:keepNext/>
      <w:adjustRightInd w:val="0"/>
      <w:spacing w:line="720" w:lineRule="atLeast"/>
      <w:textAlignment w:val="baseline"/>
      <w:outlineLvl w:val="1"/>
    </w:pPr>
    <w:rPr>
      <w:rFonts w:ascii="Arial" w:eastAsia="新細明體" w:hAnsi="Arial" w:cs="Times New Roman"/>
      <w:b/>
      <w:bCs/>
      <w:kern w:val="0"/>
      <w:sz w:val="48"/>
      <w:szCs w:val="48"/>
    </w:rPr>
  </w:style>
  <w:style w:type="paragraph" w:styleId="3">
    <w:name w:val="heading 3"/>
    <w:basedOn w:val="a"/>
    <w:next w:val="a"/>
    <w:link w:val="30"/>
    <w:unhideWhenUsed/>
    <w:qFormat/>
    <w:rsid w:val="00AA0F7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0348"/>
    <w:pPr>
      <w:tabs>
        <w:tab w:val="center" w:pos="4153"/>
        <w:tab w:val="right" w:pos="8306"/>
      </w:tabs>
      <w:snapToGrid w:val="0"/>
    </w:pPr>
    <w:rPr>
      <w:sz w:val="20"/>
      <w:szCs w:val="20"/>
    </w:rPr>
  </w:style>
  <w:style w:type="character" w:customStyle="1" w:styleId="a4">
    <w:name w:val="頁首 字元"/>
    <w:basedOn w:val="a0"/>
    <w:link w:val="a3"/>
    <w:rsid w:val="00B60348"/>
    <w:rPr>
      <w:sz w:val="20"/>
      <w:szCs w:val="20"/>
    </w:rPr>
  </w:style>
  <w:style w:type="paragraph" w:styleId="a5">
    <w:name w:val="footer"/>
    <w:basedOn w:val="a"/>
    <w:link w:val="a6"/>
    <w:uiPriority w:val="99"/>
    <w:unhideWhenUsed/>
    <w:rsid w:val="00B60348"/>
    <w:pPr>
      <w:tabs>
        <w:tab w:val="center" w:pos="4153"/>
        <w:tab w:val="right" w:pos="8306"/>
      </w:tabs>
      <w:snapToGrid w:val="0"/>
    </w:pPr>
    <w:rPr>
      <w:sz w:val="20"/>
      <w:szCs w:val="20"/>
    </w:rPr>
  </w:style>
  <w:style w:type="character" w:customStyle="1" w:styleId="a6">
    <w:name w:val="頁尾 字元"/>
    <w:basedOn w:val="a0"/>
    <w:link w:val="a5"/>
    <w:uiPriority w:val="99"/>
    <w:rsid w:val="00B60348"/>
    <w:rPr>
      <w:sz w:val="20"/>
      <w:szCs w:val="20"/>
    </w:rPr>
  </w:style>
  <w:style w:type="paragraph" w:styleId="a7">
    <w:name w:val="List Paragraph"/>
    <w:basedOn w:val="a"/>
    <w:uiPriority w:val="1"/>
    <w:qFormat/>
    <w:rsid w:val="00245A7F"/>
    <w:pPr>
      <w:ind w:leftChars="200" w:left="480"/>
    </w:pPr>
  </w:style>
  <w:style w:type="paragraph" w:customStyle="1" w:styleId="2">
    <w:name w:val="樣式2"/>
    <w:rsid w:val="00ED6E57"/>
    <w:pPr>
      <w:numPr>
        <w:numId w:val="2"/>
      </w:numPr>
      <w:tabs>
        <w:tab w:val="left" w:pos="960"/>
      </w:tabs>
    </w:pPr>
    <w:rPr>
      <w:rFonts w:ascii="標楷體" w:eastAsia="標楷體" w:hAnsi="Times New Roman" w:cs="Times New Roman"/>
      <w:b/>
      <w:bCs/>
      <w:kern w:val="0"/>
      <w:szCs w:val="20"/>
    </w:rPr>
  </w:style>
  <w:style w:type="paragraph" w:customStyle="1" w:styleId="a8">
    <w:name w:val="一"/>
    <w:rsid w:val="003B6857"/>
    <w:pPr>
      <w:jc w:val="both"/>
    </w:pPr>
    <w:rPr>
      <w:rFonts w:ascii="Times New Roman" w:eastAsia="標楷體" w:hAnsi="Times New Roman" w:cs="Times New Roman"/>
      <w:kern w:val="0"/>
      <w:szCs w:val="20"/>
    </w:rPr>
  </w:style>
  <w:style w:type="paragraph" w:styleId="a9">
    <w:name w:val="Balloon Text"/>
    <w:basedOn w:val="a"/>
    <w:link w:val="aa"/>
    <w:unhideWhenUsed/>
    <w:rsid w:val="004A26A2"/>
    <w:rPr>
      <w:rFonts w:asciiTheme="majorHAnsi" w:eastAsiaTheme="majorEastAsia" w:hAnsiTheme="majorHAnsi" w:cstheme="majorBidi"/>
      <w:sz w:val="18"/>
      <w:szCs w:val="18"/>
    </w:rPr>
  </w:style>
  <w:style w:type="character" w:customStyle="1" w:styleId="aa">
    <w:name w:val="註解方塊文字 字元"/>
    <w:basedOn w:val="a0"/>
    <w:link w:val="a9"/>
    <w:rsid w:val="004A26A2"/>
    <w:rPr>
      <w:rFonts w:asciiTheme="majorHAnsi" w:eastAsiaTheme="majorEastAsia" w:hAnsiTheme="majorHAnsi" w:cstheme="majorBidi"/>
      <w:sz w:val="18"/>
      <w:szCs w:val="18"/>
    </w:rPr>
  </w:style>
  <w:style w:type="paragraph" w:styleId="ab">
    <w:name w:val="Body Text Indent"/>
    <w:basedOn w:val="a"/>
    <w:link w:val="ac"/>
    <w:unhideWhenUsed/>
    <w:rsid w:val="004A26A2"/>
    <w:pPr>
      <w:ind w:left="1418" w:hanging="1418"/>
    </w:pPr>
    <w:rPr>
      <w:rFonts w:ascii="標楷體" w:eastAsia="標楷體" w:hAnsi="Times New Roman" w:cs="Times New Roman"/>
      <w:sz w:val="28"/>
      <w:szCs w:val="20"/>
    </w:rPr>
  </w:style>
  <w:style w:type="character" w:customStyle="1" w:styleId="ac">
    <w:name w:val="本文縮排 字元"/>
    <w:basedOn w:val="a0"/>
    <w:link w:val="ab"/>
    <w:rsid w:val="004A26A2"/>
    <w:rPr>
      <w:rFonts w:ascii="標楷體" w:eastAsia="標楷體" w:hAnsi="Times New Roman" w:cs="Times New Roman"/>
      <w:sz w:val="28"/>
      <w:szCs w:val="20"/>
    </w:rPr>
  </w:style>
  <w:style w:type="paragraph" w:styleId="22">
    <w:name w:val="Body Text 2"/>
    <w:basedOn w:val="a"/>
    <w:link w:val="23"/>
    <w:semiHidden/>
    <w:unhideWhenUsed/>
    <w:rsid w:val="004A26A2"/>
    <w:pPr>
      <w:kinsoku w:val="0"/>
      <w:spacing w:line="420" w:lineRule="exact"/>
      <w:jc w:val="both"/>
    </w:pPr>
    <w:rPr>
      <w:rFonts w:ascii="Times New Roman" w:eastAsia="標楷體" w:hAnsi="Times New Roman" w:cs="Times New Roman"/>
      <w:szCs w:val="20"/>
    </w:rPr>
  </w:style>
  <w:style w:type="character" w:customStyle="1" w:styleId="23">
    <w:name w:val="本文 2 字元"/>
    <w:basedOn w:val="a0"/>
    <w:link w:val="22"/>
    <w:semiHidden/>
    <w:rsid w:val="004A26A2"/>
    <w:rPr>
      <w:rFonts w:ascii="Times New Roman" w:eastAsia="標楷體" w:hAnsi="Times New Roman" w:cs="Times New Roman"/>
      <w:szCs w:val="20"/>
    </w:rPr>
  </w:style>
  <w:style w:type="character" w:customStyle="1" w:styleId="10">
    <w:name w:val="標題 1 字元"/>
    <w:basedOn w:val="a0"/>
    <w:link w:val="1"/>
    <w:uiPriority w:val="9"/>
    <w:rsid w:val="00AA0F76"/>
    <w:rPr>
      <w:rFonts w:ascii="Times New Roman" w:eastAsia="新細明體" w:hAnsi="Times New Roman" w:cs="Times New Roman"/>
      <w:sz w:val="28"/>
      <w:szCs w:val="20"/>
    </w:rPr>
  </w:style>
  <w:style w:type="character" w:customStyle="1" w:styleId="21">
    <w:name w:val="標題 2 字元"/>
    <w:basedOn w:val="a0"/>
    <w:link w:val="20"/>
    <w:rsid w:val="00AA0F76"/>
    <w:rPr>
      <w:rFonts w:ascii="Arial" w:eastAsia="新細明體" w:hAnsi="Arial" w:cs="Times New Roman"/>
      <w:b/>
      <w:bCs/>
      <w:kern w:val="0"/>
      <w:sz w:val="48"/>
      <w:szCs w:val="48"/>
    </w:rPr>
  </w:style>
  <w:style w:type="character" w:customStyle="1" w:styleId="30">
    <w:name w:val="標題 3 字元"/>
    <w:basedOn w:val="a0"/>
    <w:link w:val="3"/>
    <w:rsid w:val="00AA0F76"/>
    <w:rPr>
      <w:rFonts w:asciiTheme="majorHAnsi" w:eastAsiaTheme="majorEastAsia" w:hAnsiTheme="majorHAnsi" w:cstheme="majorBidi"/>
      <w:b/>
      <w:bCs/>
      <w:sz w:val="36"/>
      <w:szCs w:val="36"/>
    </w:rPr>
  </w:style>
  <w:style w:type="paragraph" w:styleId="ad">
    <w:name w:val="Note Heading"/>
    <w:basedOn w:val="a"/>
    <w:next w:val="a"/>
    <w:link w:val="ae"/>
    <w:rsid w:val="00AA0F76"/>
    <w:pPr>
      <w:adjustRightInd w:val="0"/>
      <w:spacing w:line="360" w:lineRule="atLeast"/>
      <w:jc w:val="center"/>
      <w:textAlignment w:val="baseline"/>
    </w:pPr>
    <w:rPr>
      <w:rFonts w:ascii="超研澤中楷" w:eastAsia="超研澤中楷" w:hAnsi="Times New Roman" w:cs="Times New Roman"/>
      <w:kern w:val="0"/>
      <w:szCs w:val="20"/>
    </w:rPr>
  </w:style>
  <w:style w:type="character" w:customStyle="1" w:styleId="ae">
    <w:name w:val="註釋標題 字元"/>
    <w:basedOn w:val="a0"/>
    <w:link w:val="ad"/>
    <w:rsid w:val="00AA0F76"/>
    <w:rPr>
      <w:rFonts w:ascii="超研澤中楷" w:eastAsia="超研澤中楷" w:hAnsi="Times New Roman" w:cs="Times New Roman"/>
      <w:kern w:val="0"/>
      <w:szCs w:val="20"/>
    </w:rPr>
  </w:style>
  <w:style w:type="paragraph" w:styleId="af">
    <w:name w:val="Normal Indent"/>
    <w:basedOn w:val="a"/>
    <w:rsid w:val="00AA0F76"/>
    <w:pPr>
      <w:adjustRightInd w:val="0"/>
      <w:spacing w:line="360" w:lineRule="atLeast"/>
      <w:ind w:leftChars="200" w:left="480"/>
      <w:textAlignment w:val="baseline"/>
    </w:pPr>
    <w:rPr>
      <w:rFonts w:ascii="Times New Roman" w:eastAsia="細明體" w:hAnsi="Times New Roman" w:cs="Times New Roman"/>
      <w:kern w:val="0"/>
      <w:szCs w:val="20"/>
    </w:rPr>
  </w:style>
  <w:style w:type="character" w:styleId="af0">
    <w:name w:val="page number"/>
    <w:basedOn w:val="a0"/>
    <w:uiPriority w:val="99"/>
    <w:rsid w:val="00AA0F76"/>
  </w:style>
  <w:style w:type="table" w:styleId="af1">
    <w:name w:val="Table Grid"/>
    <w:basedOn w:val="a1"/>
    <w:uiPriority w:val="59"/>
    <w:rsid w:val="00AA0F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A0F76"/>
    <w:pPr>
      <w:ind w:leftChars="1800" w:left="100"/>
    </w:pPr>
    <w:rPr>
      <w:rFonts w:ascii="標楷體" w:eastAsia="標楷體"/>
      <w:sz w:val="28"/>
    </w:rPr>
  </w:style>
  <w:style w:type="character" w:customStyle="1" w:styleId="af3">
    <w:name w:val="結語 字元"/>
    <w:basedOn w:val="a0"/>
    <w:link w:val="af2"/>
    <w:uiPriority w:val="99"/>
    <w:rsid w:val="00AA0F76"/>
    <w:rPr>
      <w:rFonts w:ascii="標楷體" w:eastAsia="標楷體"/>
      <w:sz w:val="28"/>
    </w:rPr>
  </w:style>
  <w:style w:type="paragraph" w:styleId="af4">
    <w:name w:val="annotation text"/>
    <w:basedOn w:val="a"/>
    <w:link w:val="af5"/>
    <w:unhideWhenUsed/>
    <w:rsid w:val="002F46A3"/>
    <w:pPr>
      <w:adjustRightInd w:val="0"/>
      <w:spacing w:line="360" w:lineRule="atLeast"/>
    </w:pPr>
    <w:rPr>
      <w:rFonts w:ascii="Times New Roman" w:eastAsia="新細明體" w:hAnsi="Times New Roman" w:cs="Times New Roman"/>
      <w:kern w:val="0"/>
      <w:szCs w:val="20"/>
    </w:rPr>
  </w:style>
  <w:style w:type="character" w:customStyle="1" w:styleId="af5">
    <w:name w:val="註解文字 字元"/>
    <w:basedOn w:val="a0"/>
    <w:link w:val="af4"/>
    <w:rsid w:val="002F46A3"/>
    <w:rPr>
      <w:rFonts w:ascii="Times New Roman" w:eastAsia="新細明體" w:hAnsi="Times New Roman" w:cs="Times New Roman"/>
      <w:kern w:val="0"/>
      <w:szCs w:val="20"/>
    </w:rPr>
  </w:style>
  <w:style w:type="numbering" w:customStyle="1" w:styleId="11">
    <w:name w:val="無清單1"/>
    <w:next w:val="a2"/>
    <w:uiPriority w:val="99"/>
    <w:semiHidden/>
    <w:unhideWhenUsed/>
    <w:rsid w:val="00B87281"/>
  </w:style>
  <w:style w:type="paragraph" w:customStyle="1" w:styleId="msonormal0">
    <w:name w:val="msonormal"/>
    <w:basedOn w:val="a"/>
    <w:rsid w:val="00B87281"/>
    <w:pPr>
      <w:widowControl/>
      <w:spacing w:before="100" w:beforeAutospacing="1" w:after="100" w:afterAutospacing="1"/>
    </w:pPr>
    <w:rPr>
      <w:rFonts w:ascii="新細明體" w:eastAsia="新細明體" w:hAnsi="新細明體" w:cs="新細明體"/>
      <w:kern w:val="0"/>
      <w:szCs w:val="24"/>
    </w:rPr>
  </w:style>
  <w:style w:type="paragraph" w:customStyle="1" w:styleId="af6">
    <w:name w:val="大標題"/>
    <w:basedOn w:val="1"/>
    <w:rsid w:val="00674508"/>
    <w:pPr>
      <w:keepNext w:val="0"/>
      <w:numPr>
        <w:numId w:val="0"/>
      </w:numPr>
      <w:spacing w:line="600" w:lineRule="exact"/>
    </w:pPr>
    <w:rPr>
      <w:rFonts w:ascii="標楷體" w:eastAsia="標楷體" w:hAnsi="標楷體"/>
      <w:b/>
      <w:sz w:val="36"/>
      <w:szCs w:val="36"/>
    </w:rPr>
  </w:style>
  <w:style w:type="character" w:styleId="af7">
    <w:name w:val="annotation reference"/>
    <w:basedOn w:val="a0"/>
    <w:semiHidden/>
    <w:unhideWhenUsed/>
    <w:rsid w:val="00FA57AA"/>
    <w:rPr>
      <w:sz w:val="18"/>
      <w:szCs w:val="18"/>
    </w:rPr>
  </w:style>
  <w:style w:type="paragraph" w:styleId="af8">
    <w:name w:val="annotation subject"/>
    <w:basedOn w:val="af4"/>
    <w:next w:val="af4"/>
    <w:link w:val="af9"/>
    <w:uiPriority w:val="99"/>
    <w:semiHidden/>
    <w:unhideWhenUsed/>
    <w:rsid w:val="00FA57AA"/>
    <w:pPr>
      <w:adjustRightInd/>
      <w:spacing w:line="240" w:lineRule="auto"/>
    </w:pPr>
    <w:rPr>
      <w:rFonts w:asciiTheme="minorHAnsi" w:eastAsiaTheme="minorEastAsia" w:hAnsiTheme="minorHAnsi" w:cstheme="minorBidi"/>
      <w:b/>
      <w:bCs/>
      <w:kern w:val="2"/>
      <w:szCs w:val="22"/>
    </w:rPr>
  </w:style>
  <w:style w:type="character" w:customStyle="1" w:styleId="af9">
    <w:name w:val="註解主旨 字元"/>
    <w:basedOn w:val="af5"/>
    <w:link w:val="af8"/>
    <w:uiPriority w:val="99"/>
    <w:semiHidden/>
    <w:rsid w:val="00FA57AA"/>
    <w:rPr>
      <w:rFonts w:ascii="Times New Roman" w:eastAsia="新細明體" w:hAnsi="Times New Roman" w:cs="Times New Roman"/>
      <w:b/>
      <w:bCs/>
      <w:kern w:val="0"/>
      <w:szCs w:val="20"/>
    </w:rPr>
  </w:style>
  <w:style w:type="character" w:styleId="afa">
    <w:name w:val="Hyperlink"/>
    <w:basedOn w:val="a0"/>
    <w:uiPriority w:val="99"/>
    <w:unhideWhenUsed/>
    <w:rsid w:val="00FA57AA"/>
    <w:rPr>
      <w:color w:val="0000FF" w:themeColor="hyperlink"/>
      <w:u w:val="single"/>
    </w:rPr>
  </w:style>
  <w:style w:type="character" w:styleId="afb">
    <w:name w:val="FollowedHyperlink"/>
    <w:basedOn w:val="a0"/>
    <w:uiPriority w:val="99"/>
    <w:semiHidden/>
    <w:unhideWhenUsed/>
    <w:rsid w:val="00FA57AA"/>
    <w:rPr>
      <w:color w:val="800080" w:themeColor="followedHyperlink"/>
      <w:u w:val="single"/>
    </w:rPr>
  </w:style>
  <w:style w:type="paragraph" w:styleId="afc">
    <w:name w:val="Body Text"/>
    <w:basedOn w:val="a"/>
    <w:link w:val="afd"/>
    <w:unhideWhenUsed/>
    <w:qFormat/>
    <w:rsid w:val="00965816"/>
    <w:pPr>
      <w:spacing w:after="120"/>
    </w:pPr>
  </w:style>
  <w:style w:type="character" w:customStyle="1" w:styleId="afd">
    <w:name w:val="本文 字元"/>
    <w:basedOn w:val="a0"/>
    <w:link w:val="afc"/>
    <w:rsid w:val="00965816"/>
  </w:style>
  <w:style w:type="table" w:customStyle="1" w:styleId="TableNormal">
    <w:name w:val="Table Normal"/>
    <w:uiPriority w:val="2"/>
    <w:semiHidden/>
    <w:unhideWhenUsed/>
    <w:qFormat/>
    <w:rsid w:val="0096581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5816"/>
    <w:pPr>
      <w:autoSpaceDE w:val="0"/>
      <w:autoSpaceDN w:val="0"/>
    </w:pPr>
    <w:rPr>
      <w:rFonts w:ascii="標楷體" w:eastAsia="標楷體" w:hAnsi="標楷體" w:cs="標楷體"/>
      <w:kern w:val="0"/>
      <w:sz w:val="22"/>
      <w:lang w:eastAsia="en-US"/>
    </w:rPr>
  </w:style>
  <w:style w:type="paragraph" w:customStyle="1" w:styleId="Standard">
    <w:name w:val="Standard"/>
    <w:rsid w:val="00965816"/>
    <w:pPr>
      <w:widowControl w:val="0"/>
      <w:suppressAutoHyphens/>
      <w:autoSpaceDN w:val="0"/>
      <w:textAlignment w:val="baseline"/>
    </w:pPr>
    <w:rPr>
      <w:rFonts w:ascii="Times New Roman" w:eastAsia="新細明體, PMingLiU" w:hAnsi="Times New Roman" w:cs="Times New Roman"/>
      <w:kern w:val="3"/>
      <w:szCs w:val="20"/>
    </w:rPr>
  </w:style>
  <w:style w:type="paragraph" w:styleId="afe">
    <w:name w:val="List"/>
    <w:basedOn w:val="a"/>
    <w:rsid w:val="00965816"/>
    <w:pPr>
      <w:suppressAutoHyphens/>
      <w:autoSpaceDN w:val="0"/>
      <w:spacing w:after="140" w:line="276" w:lineRule="auto"/>
      <w:textAlignment w:val="baseline"/>
    </w:pPr>
    <w:rPr>
      <w:rFonts w:ascii="Times New Roman" w:eastAsia="新細明體, PMingLiU" w:hAnsi="Times New Roman" w:cs="Mangal"/>
      <w:kern w:val="3"/>
      <w:szCs w:val="20"/>
    </w:rPr>
  </w:style>
  <w:style w:type="paragraph" w:customStyle="1" w:styleId="Default">
    <w:name w:val="Default"/>
    <w:rsid w:val="00C459CE"/>
    <w:pPr>
      <w:widowControl w:val="0"/>
      <w:autoSpaceDE w:val="0"/>
      <w:autoSpaceDN w:val="0"/>
      <w:adjustRightInd w:val="0"/>
    </w:pPr>
    <w:rPr>
      <w:rFonts w:ascii="標楷體" w:eastAsia="標楷體" w:cs="標楷體"/>
      <w:color w:val="000000"/>
      <w:kern w:val="0"/>
      <w:szCs w:val="24"/>
    </w:rPr>
  </w:style>
  <w:style w:type="paragraph" w:styleId="24">
    <w:name w:val="Body Text Indent 2"/>
    <w:basedOn w:val="a"/>
    <w:link w:val="25"/>
    <w:semiHidden/>
    <w:unhideWhenUsed/>
    <w:rsid w:val="00107A54"/>
    <w:pPr>
      <w:snapToGrid w:val="0"/>
      <w:ind w:leftChars="600" w:left="1441" w:hanging="1"/>
    </w:pPr>
    <w:rPr>
      <w:rFonts w:ascii="Times New Roman" w:eastAsia="標楷體" w:hAnsi="Times New Roman" w:cs="Times New Roman"/>
      <w:sz w:val="28"/>
      <w:szCs w:val="20"/>
    </w:rPr>
  </w:style>
  <w:style w:type="character" w:customStyle="1" w:styleId="25">
    <w:name w:val="本文縮排 2 字元"/>
    <w:basedOn w:val="a0"/>
    <w:link w:val="24"/>
    <w:semiHidden/>
    <w:rsid w:val="00107A54"/>
    <w:rPr>
      <w:rFonts w:ascii="Times New Roman" w:eastAsia="標楷體" w:hAnsi="Times New Roman" w:cs="Times New Roman"/>
      <w:sz w:val="28"/>
      <w:szCs w:val="20"/>
    </w:rPr>
  </w:style>
  <w:style w:type="paragraph" w:styleId="31">
    <w:name w:val="Body Text Indent 3"/>
    <w:basedOn w:val="a"/>
    <w:link w:val="32"/>
    <w:semiHidden/>
    <w:unhideWhenUsed/>
    <w:rsid w:val="00107A54"/>
    <w:pPr>
      <w:snapToGrid w:val="0"/>
      <w:ind w:leftChars="550" w:left="1320"/>
    </w:pPr>
    <w:rPr>
      <w:rFonts w:ascii="Times New Roman" w:eastAsia="標楷體" w:hAnsi="Times New Roman" w:cs="Times New Roman"/>
      <w:sz w:val="28"/>
      <w:szCs w:val="20"/>
    </w:rPr>
  </w:style>
  <w:style w:type="character" w:customStyle="1" w:styleId="32">
    <w:name w:val="本文縮排 3 字元"/>
    <w:basedOn w:val="a0"/>
    <w:link w:val="31"/>
    <w:semiHidden/>
    <w:rsid w:val="00107A54"/>
    <w:rPr>
      <w:rFonts w:ascii="Times New Roman" w:eastAsia="標楷體" w:hAnsi="Times New Roman" w:cs="Times New Roman"/>
      <w:sz w:val="28"/>
      <w:szCs w:val="20"/>
    </w:rPr>
  </w:style>
  <w:style w:type="paragraph" w:styleId="aff">
    <w:name w:val="Plain Text"/>
    <w:basedOn w:val="a"/>
    <w:link w:val="aff0"/>
    <w:semiHidden/>
    <w:unhideWhenUsed/>
    <w:rsid w:val="00107A54"/>
    <w:rPr>
      <w:rFonts w:ascii="細明體" w:eastAsia="細明體" w:hAnsi="Courier New" w:cs="Courier New"/>
      <w:szCs w:val="24"/>
    </w:rPr>
  </w:style>
  <w:style w:type="character" w:customStyle="1" w:styleId="aff0">
    <w:name w:val="純文字 字元"/>
    <w:basedOn w:val="a0"/>
    <w:link w:val="aff"/>
    <w:semiHidden/>
    <w:rsid w:val="00107A54"/>
    <w:rPr>
      <w:rFonts w:ascii="細明體" w:eastAsia="細明體" w:hAnsi="Courier New" w:cs="Courier New"/>
      <w:szCs w:val="24"/>
    </w:rPr>
  </w:style>
  <w:style w:type="table" w:customStyle="1" w:styleId="TableNormal1">
    <w:name w:val="Table Normal1"/>
    <w:uiPriority w:val="2"/>
    <w:semiHidden/>
    <w:unhideWhenUsed/>
    <w:qFormat/>
    <w:rsid w:val="00E334BC"/>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6">
    <w:name w:val="無清單2"/>
    <w:next w:val="a2"/>
    <w:semiHidden/>
    <w:rsid w:val="005930B8"/>
  </w:style>
  <w:style w:type="table" w:customStyle="1" w:styleId="TableNormal2">
    <w:name w:val="Table Normal2"/>
    <w:uiPriority w:val="2"/>
    <w:semiHidden/>
    <w:unhideWhenUsed/>
    <w:qFormat/>
    <w:rsid w:val="005930B8"/>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930B8"/>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6448">
      <w:bodyDiv w:val="1"/>
      <w:marLeft w:val="0"/>
      <w:marRight w:val="0"/>
      <w:marTop w:val="0"/>
      <w:marBottom w:val="0"/>
      <w:divBdr>
        <w:top w:val="none" w:sz="0" w:space="0" w:color="auto"/>
        <w:left w:val="none" w:sz="0" w:space="0" w:color="auto"/>
        <w:bottom w:val="none" w:sz="0" w:space="0" w:color="auto"/>
        <w:right w:val="none" w:sz="0" w:space="0" w:color="auto"/>
      </w:divBdr>
    </w:div>
    <w:div w:id="437794605">
      <w:bodyDiv w:val="1"/>
      <w:marLeft w:val="0"/>
      <w:marRight w:val="0"/>
      <w:marTop w:val="0"/>
      <w:marBottom w:val="0"/>
      <w:divBdr>
        <w:top w:val="none" w:sz="0" w:space="0" w:color="auto"/>
        <w:left w:val="none" w:sz="0" w:space="0" w:color="auto"/>
        <w:bottom w:val="none" w:sz="0" w:space="0" w:color="auto"/>
        <w:right w:val="none" w:sz="0" w:space="0" w:color="auto"/>
      </w:divBdr>
    </w:div>
    <w:div w:id="917250623">
      <w:bodyDiv w:val="1"/>
      <w:marLeft w:val="0"/>
      <w:marRight w:val="0"/>
      <w:marTop w:val="0"/>
      <w:marBottom w:val="0"/>
      <w:divBdr>
        <w:top w:val="none" w:sz="0" w:space="0" w:color="auto"/>
        <w:left w:val="none" w:sz="0" w:space="0" w:color="auto"/>
        <w:bottom w:val="none" w:sz="0" w:space="0" w:color="auto"/>
        <w:right w:val="none" w:sz="0" w:space="0" w:color="auto"/>
      </w:divBdr>
    </w:div>
    <w:div w:id="1610694268">
      <w:bodyDiv w:val="1"/>
      <w:marLeft w:val="0"/>
      <w:marRight w:val="0"/>
      <w:marTop w:val="0"/>
      <w:marBottom w:val="0"/>
      <w:divBdr>
        <w:top w:val="none" w:sz="0" w:space="0" w:color="auto"/>
        <w:left w:val="none" w:sz="0" w:space="0" w:color="auto"/>
        <w:bottom w:val="none" w:sz="0" w:space="0" w:color="auto"/>
        <w:right w:val="none" w:sz="0" w:space="0" w:color="auto"/>
      </w:divBdr>
    </w:div>
    <w:div w:id="1853258832">
      <w:bodyDiv w:val="1"/>
      <w:marLeft w:val="0"/>
      <w:marRight w:val="0"/>
      <w:marTop w:val="0"/>
      <w:marBottom w:val="0"/>
      <w:divBdr>
        <w:top w:val="none" w:sz="0" w:space="0" w:color="auto"/>
        <w:left w:val="none" w:sz="0" w:space="0" w:color="auto"/>
        <w:bottom w:val="none" w:sz="0" w:space="0" w:color="auto"/>
        <w:right w:val="none" w:sz="0" w:space="0" w:color="auto"/>
      </w:divBdr>
    </w:div>
    <w:div w:id="18593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file:///G:\&#25105;&#30340;&#38642;&#31471;&#30828;&#30879;\01-&#20844;&#21209;\15-&#21214;&#23433;&#32879;&#24109;&#26371;&#35696;\1081015(0930)-108&#23416;&#24180;&#24230;&#31532;1&#23416;&#26399;&#31532;1&#27425;&#23526;(&#35430;)&#39511;&#23460;&#21214;&#24037;&#23433;&#20840;&#34907;&#29983;&#22996;&#21729;&#26371;&#35696;\&#26371;&#35696;&#32000;&#37636;(&#31295;)\1080018606_&#35696;&#31243;.docx"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A204-41F9-47E5-9FB9-A641BBCB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4967</Words>
  <Characters>28316</Characters>
  <Application>Microsoft Office Word</Application>
  <DocSecurity>0</DocSecurity>
  <Lines>235</Lines>
  <Paragraphs>66</Paragraphs>
  <ScaleCrop>false</ScaleCrop>
  <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Administrator</cp:lastModifiedBy>
  <cp:revision>42</cp:revision>
  <cp:lastPrinted>2021-07-01T03:38:00Z</cp:lastPrinted>
  <dcterms:created xsi:type="dcterms:W3CDTF">2021-03-11T01:32:00Z</dcterms:created>
  <dcterms:modified xsi:type="dcterms:W3CDTF">2021-07-01T03:38:00Z</dcterms:modified>
</cp:coreProperties>
</file>