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45" w:rsidRDefault="00CD6B45" w:rsidP="00CD6B45">
      <w:pPr>
        <w:snapToGrid w:val="0"/>
        <w:spacing w:afterLines="50" w:after="180"/>
        <w:jc w:val="center"/>
        <w:rPr>
          <w:rFonts w:ascii="標楷體" w:eastAsia="標楷體" w:hAnsi="標楷體"/>
          <w:bCs/>
          <w:kern w:val="36"/>
          <w:sz w:val="32"/>
          <w:szCs w:val="32"/>
        </w:rPr>
      </w:pPr>
      <w:r>
        <w:rPr>
          <w:rFonts w:ascii="標楷體" w:eastAsia="標楷體" w:hAnsi="標楷體" w:hint="eastAsia"/>
          <w:bCs/>
          <w:kern w:val="36"/>
          <w:sz w:val="32"/>
          <w:szCs w:val="32"/>
        </w:rPr>
        <w:t>國立東華大學</w:t>
      </w:r>
      <w:proofErr w:type="gramStart"/>
      <w:r>
        <w:rPr>
          <w:rFonts w:ascii="標楷體" w:eastAsia="標楷體" w:hAnsi="標楷體" w:hint="eastAsia"/>
          <w:bCs/>
          <w:kern w:val="36"/>
          <w:sz w:val="32"/>
          <w:szCs w:val="32"/>
        </w:rPr>
        <w:t>堪</w:t>
      </w:r>
      <w:proofErr w:type="gramEnd"/>
      <w:r>
        <w:rPr>
          <w:rFonts w:ascii="標楷體" w:eastAsia="標楷體" w:hAnsi="標楷體" w:hint="eastAsia"/>
          <w:bCs/>
          <w:kern w:val="36"/>
          <w:sz w:val="32"/>
          <w:szCs w:val="32"/>
        </w:rPr>
        <w:t>用舊品認定異議處理單</w:t>
      </w: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410"/>
        <w:gridCol w:w="2693"/>
        <w:gridCol w:w="2694"/>
      </w:tblGrid>
      <w:tr w:rsidR="00CD6B45" w:rsidTr="0043132D">
        <w:trPr>
          <w:trHeight w:val="67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5" w:rsidRDefault="00CD6B45" w:rsidP="005A0D1C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請購單位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5" w:rsidRDefault="00CD6B45" w:rsidP="005A0D1C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請購人員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5" w:rsidRDefault="00CD6B45" w:rsidP="005A0D1C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二級主管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6B45" w:rsidRDefault="00CD6B45" w:rsidP="005A0D1C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一級主管</w:t>
            </w:r>
          </w:p>
        </w:tc>
      </w:tr>
      <w:tr w:rsidR="00FE4EB1" w:rsidTr="0043132D">
        <w:trPr>
          <w:trHeight w:val="687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FE4EB1" w:rsidTr="0043132D">
        <w:trPr>
          <w:trHeight w:val="553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5A0D1C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保管人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FE4EB1" w:rsidTr="0043132D">
        <w:trPr>
          <w:trHeight w:val="823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CD6B45" w:rsidTr="00E424E9">
        <w:trPr>
          <w:trHeight w:val="561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5" w:rsidRDefault="00FE4EB1" w:rsidP="005A0D1C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請購案編號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6B45" w:rsidRDefault="00CD6B45" w:rsidP="009E208E">
            <w:pPr>
              <w:snapToGrid w:val="0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FE4EB1" w:rsidTr="00E424E9">
        <w:trPr>
          <w:trHeight w:val="800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5A0D1C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申購物品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CD6B45" w:rsidTr="00E424E9">
        <w:trPr>
          <w:trHeight w:val="744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5" w:rsidRDefault="00CD6B45" w:rsidP="005A0D1C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數量/金額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6B45" w:rsidRDefault="00CD6B45" w:rsidP="00A51B3F">
            <w:pPr>
              <w:snapToGrid w:val="0"/>
              <w:jc w:val="right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/                    元</w:t>
            </w:r>
          </w:p>
        </w:tc>
      </w:tr>
      <w:tr w:rsidR="00C1309A" w:rsidTr="00E424E9">
        <w:trPr>
          <w:trHeight w:val="840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9A" w:rsidRPr="00092F62" w:rsidRDefault="00C1309A" w:rsidP="005A0D1C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保管人管有相同物品之數量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09A" w:rsidRPr="00092F62" w:rsidRDefault="00C1309A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EF57E5" w:rsidTr="00E424E9">
        <w:trPr>
          <w:trHeight w:val="1688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5" w:rsidRPr="00092F62" w:rsidRDefault="00E17BBD" w:rsidP="005A0D1C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無法報廢舊品之理由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7E5" w:rsidRPr="00092F62" w:rsidRDefault="00EF57E5" w:rsidP="009E208E">
            <w:pPr>
              <w:snapToGrid w:val="0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E17BBD" w:rsidTr="00E424E9">
        <w:trPr>
          <w:trHeight w:val="2460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BD" w:rsidRPr="00092F62" w:rsidRDefault="00E17BBD" w:rsidP="005A0D1C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無法使用</w:t>
            </w:r>
            <w:proofErr w:type="gramStart"/>
            <w:r w:rsidRPr="00092F62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堪</w:t>
            </w:r>
            <w:proofErr w:type="gramEnd"/>
            <w:r w:rsidRPr="00092F62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用舊品理由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09A" w:rsidRPr="00092F62" w:rsidRDefault="00C60A4A" w:rsidP="00CD7941">
            <w:pPr>
              <w:snapToGrid w:val="0"/>
              <w:spacing w:line="520" w:lineRule="exact"/>
              <w:rPr>
                <w:rFonts w:ascii="標楷體" w:eastAsia="標楷體" w:hAnsi="標楷體"/>
                <w:bCs/>
                <w:kern w:val="36"/>
                <w:sz w:val="24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24"/>
              </w:rPr>
              <w:t>查看</w:t>
            </w:r>
            <w:proofErr w:type="gramStart"/>
            <w:r w:rsidR="00CD7941" w:rsidRPr="00092F62">
              <w:rPr>
                <w:rFonts w:ascii="標楷體" w:eastAsia="標楷體" w:hAnsi="標楷體" w:hint="eastAsia"/>
                <w:bCs/>
                <w:kern w:val="36"/>
                <w:sz w:val="24"/>
              </w:rPr>
              <w:t>堪</w:t>
            </w:r>
            <w:proofErr w:type="gramEnd"/>
            <w:r w:rsidR="00CD7941" w:rsidRPr="00092F62">
              <w:rPr>
                <w:rFonts w:ascii="標楷體" w:eastAsia="標楷體" w:hAnsi="標楷體" w:hint="eastAsia"/>
                <w:bCs/>
                <w:kern w:val="36"/>
                <w:sz w:val="24"/>
              </w:rPr>
              <w:t>用舊品日期：</w:t>
            </w:r>
            <w:r w:rsidR="00A41DCB" w:rsidRPr="00092F62">
              <w:rPr>
                <w:rFonts w:ascii="標楷體" w:eastAsia="標楷體" w:hAnsi="標楷體" w:hint="eastAsia"/>
                <w:bCs/>
                <w:kern w:val="36"/>
                <w:sz w:val="24"/>
              </w:rPr>
              <w:t xml:space="preserve">   年   月   日</w:t>
            </w:r>
          </w:p>
          <w:p w:rsidR="00C1309A" w:rsidRPr="00092F62" w:rsidRDefault="00552C5E" w:rsidP="00CD7941">
            <w:pPr>
              <w:snapToGrid w:val="0"/>
              <w:spacing w:line="520" w:lineRule="exact"/>
              <w:rPr>
                <w:rFonts w:ascii="標楷體" w:eastAsia="標楷體" w:hAnsi="標楷體"/>
                <w:bCs/>
                <w:kern w:val="36"/>
                <w:sz w:val="24"/>
              </w:rPr>
            </w:pPr>
            <w:proofErr w:type="gramStart"/>
            <w:r w:rsidRPr="00092F62">
              <w:rPr>
                <w:rFonts w:ascii="標楷體" w:eastAsia="標楷體" w:hAnsi="標楷體" w:hint="eastAsia"/>
                <w:bCs/>
                <w:kern w:val="36"/>
                <w:sz w:val="24"/>
              </w:rPr>
              <w:t>堪</w:t>
            </w:r>
            <w:proofErr w:type="gramEnd"/>
            <w:r w:rsidRPr="00092F62">
              <w:rPr>
                <w:rFonts w:ascii="標楷體" w:eastAsia="標楷體" w:hAnsi="標楷體" w:hint="eastAsia"/>
                <w:bCs/>
                <w:kern w:val="36"/>
                <w:sz w:val="24"/>
              </w:rPr>
              <w:t>用舊品規格：</w:t>
            </w:r>
          </w:p>
          <w:p w:rsidR="00552C5E" w:rsidRPr="00092F62" w:rsidRDefault="00552C5E" w:rsidP="00CD7941">
            <w:pPr>
              <w:snapToGrid w:val="0"/>
              <w:spacing w:line="520" w:lineRule="exact"/>
              <w:rPr>
                <w:rFonts w:ascii="標楷體" w:eastAsia="標楷體" w:hAnsi="標楷體"/>
                <w:bCs/>
                <w:kern w:val="36"/>
                <w:sz w:val="24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24"/>
              </w:rPr>
              <w:t>新購物品規格：</w:t>
            </w:r>
          </w:p>
          <w:p w:rsidR="00552C5E" w:rsidRPr="00092F62" w:rsidRDefault="00552C5E" w:rsidP="00CD7941">
            <w:pPr>
              <w:snapToGrid w:val="0"/>
              <w:spacing w:line="520" w:lineRule="exact"/>
              <w:rPr>
                <w:rFonts w:ascii="標楷體" w:eastAsia="標楷體" w:hAnsi="標楷體"/>
                <w:bCs/>
                <w:kern w:val="36"/>
                <w:sz w:val="24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24"/>
              </w:rPr>
              <w:t>規格不符原因：</w:t>
            </w:r>
          </w:p>
          <w:p w:rsidR="00552C5E" w:rsidRPr="00092F62" w:rsidRDefault="00552C5E" w:rsidP="00E17BBD">
            <w:pPr>
              <w:snapToGrid w:val="0"/>
              <w:rPr>
                <w:rFonts w:ascii="標楷體" w:eastAsia="標楷體" w:hAnsi="標楷體"/>
                <w:bCs/>
                <w:kern w:val="36"/>
                <w:sz w:val="24"/>
              </w:rPr>
            </w:pPr>
          </w:p>
        </w:tc>
      </w:tr>
      <w:tr w:rsidR="00E17BBD" w:rsidTr="00E424E9">
        <w:trPr>
          <w:trHeight w:val="823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BD" w:rsidRDefault="00E17BBD" w:rsidP="005A0D1C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BBD" w:rsidRDefault="00E17BBD" w:rsidP="00E17BBD">
            <w:pPr>
              <w:snapToGrid w:val="0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552C5E" w:rsidTr="00E424E9">
        <w:trPr>
          <w:trHeight w:val="840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5E" w:rsidRDefault="00552C5E" w:rsidP="005A0D1C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保管組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C5E" w:rsidRDefault="00552C5E" w:rsidP="00E17BBD">
            <w:pPr>
              <w:snapToGrid w:val="0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F1715C" w:rsidTr="00EF748E">
        <w:trPr>
          <w:trHeight w:val="2062"/>
          <w:jc w:val="center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15C" w:rsidRDefault="00F1715C" w:rsidP="005A0D1C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總務長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15C" w:rsidRDefault="00F1715C" w:rsidP="00F1715C">
            <w:pPr>
              <w:snapToGrid w:val="0"/>
              <w:ind w:leftChars="-1" w:left="-2" w:firstLine="2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核處意見</w:t>
            </w:r>
          </w:p>
          <w:p w:rsidR="00F1715C" w:rsidRDefault="00F1715C" w:rsidP="00F1715C">
            <w:pPr>
              <w:snapToGrid w:val="0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 w:rsidRPr="002205D7"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  <w:sym w:font="Wingdings" w:char="F0A8"/>
            </w:r>
            <w:r w:rsidRPr="002205D7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可</w:t>
            </w: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新購</w:t>
            </w:r>
          </w:p>
          <w:p w:rsidR="00F1715C" w:rsidRPr="00276C53" w:rsidRDefault="00F1715C" w:rsidP="00F1715C">
            <w:pPr>
              <w:snapToGrid w:val="0"/>
              <w:rPr>
                <w:rFonts w:ascii="標楷體" w:eastAsia="標楷體" w:hAnsi="標楷體"/>
                <w:bCs/>
                <w:kern w:val="36"/>
                <w:sz w:val="32"/>
                <w:szCs w:val="32"/>
                <w:u w:val="single"/>
              </w:rPr>
            </w:pPr>
            <w:r w:rsidRPr="002205D7"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  <w:sym w:font="Wingdings" w:char="F0A8"/>
            </w:r>
            <w:r w:rsidRPr="002205D7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否</w:t>
            </w: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  <w:u w:val="single"/>
              </w:rPr>
              <w:t xml:space="preserve">       </w:t>
            </w:r>
            <w:r w:rsidR="009649CD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  <w:u w:val="single"/>
              </w:rPr>
              <w:t xml:space="preserve">    </w:t>
            </w:r>
            <w:bookmarkStart w:id="0" w:name="_GoBack"/>
            <w:bookmarkEnd w:id="0"/>
          </w:p>
        </w:tc>
      </w:tr>
    </w:tbl>
    <w:p w:rsidR="00F91A52" w:rsidRDefault="00F91A52" w:rsidP="00E424E9">
      <w:pPr>
        <w:rPr>
          <w:rFonts w:hint="eastAsia"/>
        </w:rPr>
      </w:pPr>
    </w:p>
    <w:sectPr w:rsidR="00F91A52" w:rsidSect="00276C53">
      <w:pgSz w:w="11907" w:h="16840" w:code="9"/>
      <w:pgMar w:top="1134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45"/>
    <w:rsid w:val="00092F62"/>
    <w:rsid w:val="00143A6A"/>
    <w:rsid w:val="00276C53"/>
    <w:rsid w:val="0043132D"/>
    <w:rsid w:val="00552C5E"/>
    <w:rsid w:val="00591806"/>
    <w:rsid w:val="005A0D1C"/>
    <w:rsid w:val="005B26CB"/>
    <w:rsid w:val="005E5AD8"/>
    <w:rsid w:val="00611479"/>
    <w:rsid w:val="00641527"/>
    <w:rsid w:val="00757715"/>
    <w:rsid w:val="0076100F"/>
    <w:rsid w:val="008A28C2"/>
    <w:rsid w:val="009649CD"/>
    <w:rsid w:val="009E208E"/>
    <w:rsid w:val="00A41DCB"/>
    <w:rsid w:val="00C1309A"/>
    <w:rsid w:val="00C60A4A"/>
    <w:rsid w:val="00CD6B45"/>
    <w:rsid w:val="00CD7941"/>
    <w:rsid w:val="00E17BBD"/>
    <w:rsid w:val="00E424E9"/>
    <w:rsid w:val="00E8423D"/>
    <w:rsid w:val="00ED5723"/>
    <w:rsid w:val="00EF57E5"/>
    <w:rsid w:val="00F1715C"/>
    <w:rsid w:val="00F91A52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8DE9"/>
  <w15:chartTrackingRefBased/>
  <w15:docId w15:val="{B0BC246A-72A8-4449-BE01-5A88EFC4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6B45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B4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3A6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ED1BF-0DDB-4D4A-8985-27230235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2018-11-02T07:16:00Z</cp:lastPrinted>
  <dcterms:created xsi:type="dcterms:W3CDTF">2020-01-06T16:56:00Z</dcterms:created>
  <dcterms:modified xsi:type="dcterms:W3CDTF">2021-12-24T08:17:00Z</dcterms:modified>
</cp:coreProperties>
</file>